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58550" w14:textId="37C435AB" w:rsidR="00C31464" w:rsidRPr="00C31464" w:rsidRDefault="00C31464" w:rsidP="00C31464">
      <w:pPr>
        <w:spacing w:after="0" w:line="240" w:lineRule="auto"/>
        <w:jc w:val="right"/>
        <w:textAlignment w:val="baseline"/>
        <w:rPr>
          <w:rFonts w:ascii="Segoe UI" w:eastAsia="Times New Roman" w:hAnsi="Segoe UI" w:cs="Segoe UI"/>
          <w:sz w:val="18"/>
          <w:szCs w:val="18"/>
        </w:rPr>
      </w:pPr>
      <w:r w:rsidRPr="00C31464">
        <w:rPr>
          <w:rFonts w:ascii="Calibri" w:eastAsia="Times New Roman" w:hAnsi="Calibri" w:cs="Calibri"/>
          <w:sz w:val="32"/>
          <w:szCs w:val="32"/>
        </w:rPr>
        <w:t>Data Match Enterprise API </w:t>
      </w:r>
      <w:r>
        <w:rPr>
          <w:rFonts w:ascii="Calibri" w:eastAsia="Times New Roman" w:hAnsi="Calibri" w:cs="Calibri"/>
          <w:sz w:val="32"/>
          <w:szCs w:val="32"/>
        </w:rPr>
        <w:t>– DME Classes</w:t>
      </w:r>
      <w:bookmarkStart w:id="0" w:name="_GoBack"/>
      <w:bookmarkEnd w:id="0"/>
    </w:p>
    <w:p w14:paraId="140800A4" w14:textId="77777777" w:rsidR="00C31464" w:rsidRPr="00C31464" w:rsidRDefault="00C31464" w:rsidP="00C31464">
      <w:pPr>
        <w:spacing w:after="0" w:line="240" w:lineRule="auto"/>
        <w:textAlignment w:val="baseline"/>
        <w:rPr>
          <w:rFonts w:ascii="Segoe UI" w:eastAsia="Times New Roman" w:hAnsi="Segoe UI" w:cs="Segoe UI"/>
          <w:sz w:val="18"/>
          <w:szCs w:val="18"/>
        </w:rPr>
      </w:pPr>
      <w:r w:rsidRPr="00C31464">
        <w:rPr>
          <w:rFonts w:ascii="Calibri" w:eastAsia="Times New Roman" w:hAnsi="Calibri" w:cs="Calibri"/>
        </w:rPr>
        <w:t> </w:t>
      </w:r>
    </w:p>
    <w:p w14:paraId="120D5E5C" w14:textId="63024682" w:rsidR="00C31464" w:rsidRPr="00C31464" w:rsidRDefault="00C31464" w:rsidP="00C31464">
      <w:pPr>
        <w:spacing w:after="0" w:line="240" w:lineRule="auto"/>
        <w:jc w:val="right"/>
        <w:textAlignment w:val="baseline"/>
        <w:rPr>
          <w:rFonts w:ascii="Segoe UI" w:eastAsia="Times New Roman" w:hAnsi="Segoe UI" w:cs="Segoe UI"/>
          <w:sz w:val="18"/>
          <w:szCs w:val="18"/>
        </w:rPr>
      </w:pPr>
      <w:r w:rsidRPr="00C31464">
        <w:rPr>
          <w:noProof/>
        </w:rPr>
        <w:drawing>
          <wp:inline distT="0" distB="0" distL="0" distR="0" wp14:anchorId="6DE50B75" wp14:editId="5155C8B9">
            <wp:extent cx="4419600" cy="1295400"/>
            <wp:effectExtent l="0" t="0" r="0" b="0"/>
            <wp:docPr id="3" name="Picture 3" descr="C:\Users\anna.tyaglo\AppData\Local\Microsoft\Windows\INetCache\Content.MSO\D2F22EF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tyaglo\AppData\Local\Microsoft\Windows\INetCache\Content.MSO\D2F22EFA.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0" cy="1295400"/>
                    </a:xfrm>
                    <a:prstGeom prst="rect">
                      <a:avLst/>
                    </a:prstGeom>
                    <a:noFill/>
                    <a:ln>
                      <a:noFill/>
                    </a:ln>
                  </pic:spPr>
                </pic:pic>
              </a:graphicData>
            </a:graphic>
          </wp:inline>
        </w:drawing>
      </w:r>
      <w:r w:rsidRPr="00C31464">
        <w:rPr>
          <w:rFonts w:ascii="Calibri" w:eastAsia="Times New Roman" w:hAnsi="Calibri" w:cs="Calibri"/>
        </w:rPr>
        <w:t> </w:t>
      </w:r>
    </w:p>
    <w:p w14:paraId="25E9AD8A" w14:textId="77777777" w:rsidR="00C31464" w:rsidRPr="00C31464" w:rsidRDefault="00C31464" w:rsidP="00C31464">
      <w:pPr>
        <w:spacing w:after="0" w:line="240" w:lineRule="auto"/>
        <w:jc w:val="right"/>
        <w:textAlignment w:val="baseline"/>
        <w:rPr>
          <w:rFonts w:ascii="Segoe UI" w:eastAsia="Times New Roman" w:hAnsi="Segoe UI" w:cs="Segoe UI"/>
          <w:sz w:val="18"/>
          <w:szCs w:val="18"/>
        </w:rPr>
      </w:pPr>
      <w:r w:rsidRPr="00C31464">
        <w:rPr>
          <w:rFonts w:ascii="Calibri" w:eastAsia="Times New Roman" w:hAnsi="Calibri" w:cs="Calibri"/>
        </w:rPr>
        <w:t> </w:t>
      </w:r>
    </w:p>
    <w:p w14:paraId="10B350DE" w14:textId="77777777" w:rsidR="00C31464" w:rsidRPr="00C31464" w:rsidRDefault="00C31464" w:rsidP="00C31464">
      <w:pPr>
        <w:spacing w:after="0" w:line="240" w:lineRule="auto"/>
        <w:jc w:val="right"/>
        <w:textAlignment w:val="baseline"/>
        <w:rPr>
          <w:rFonts w:ascii="Segoe UI" w:eastAsia="Times New Roman" w:hAnsi="Segoe UI" w:cs="Segoe UI"/>
          <w:sz w:val="18"/>
          <w:szCs w:val="18"/>
        </w:rPr>
      </w:pPr>
      <w:r w:rsidRPr="00C31464">
        <w:rPr>
          <w:rFonts w:ascii="Calibri" w:eastAsia="Times New Roman" w:hAnsi="Calibri" w:cs="Calibri"/>
        </w:rPr>
        <w:t>DME Version 3.3.11 </w:t>
      </w:r>
    </w:p>
    <w:p w14:paraId="07B6F7C3" w14:textId="77777777" w:rsidR="00C31464" w:rsidRDefault="00C31464" w:rsidP="003D04D5">
      <w:pPr>
        <w:pStyle w:val="TOCHeading"/>
        <w:rPr>
          <w:rFonts w:asciiTheme="minorHAnsi" w:eastAsiaTheme="minorHAnsi" w:hAnsiTheme="minorHAnsi" w:cstheme="minorBidi"/>
          <w:color w:val="auto"/>
          <w:sz w:val="22"/>
          <w:szCs w:val="22"/>
        </w:rPr>
      </w:pPr>
    </w:p>
    <w:p w14:paraId="1C8CF50D" w14:textId="77777777" w:rsidR="00C31464" w:rsidRDefault="00C31464">
      <w:r>
        <w:br w:type="page"/>
      </w:r>
    </w:p>
    <w:sdt>
      <w:sdtPr>
        <w:rPr>
          <w:rFonts w:asciiTheme="minorHAnsi" w:eastAsiaTheme="minorHAnsi" w:hAnsiTheme="minorHAnsi" w:cstheme="minorBidi"/>
          <w:color w:val="auto"/>
          <w:sz w:val="22"/>
          <w:szCs w:val="22"/>
        </w:rPr>
        <w:id w:val="-301465698"/>
        <w:docPartObj>
          <w:docPartGallery w:val="Table of Contents"/>
          <w:docPartUnique/>
        </w:docPartObj>
      </w:sdtPr>
      <w:sdtEndPr>
        <w:rPr>
          <w:b/>
          <w:bCs/>
          <w:noProof/>
        </w:rPr>
      </w:sdtEndPr>
      <w:sdtContent>
        <w:p w14:paraId="124C21AD" w14:textId="114B9B2E" w:rsidR="003D04D5" w:rsidRDefault="003D04D5" w:rsidP="003D04D5">
          <w:pPr>
            <w:pStyle w:val="TOCHeading"/>
          </w:pPr>
          <w:r>
            <w:t>Contents</w:t>
          </w:r>
        </w:p>
        <w:p w14:paraId="7825E462" w14:textId="77777777" w:rsidR="00075B41" w:rsidRPr="008D7A9D" w:rsidRDefault="00075B41" w:rsidP="004A7240"/>
        <w:p w14:paraId="0F341AEE" w14:textId="31E8A4D6" w:rsidR="004A7240" w:rsidRDefault="003D04D5">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7979095" w:history="1">
            <w:r w:rsidR="004A7240" w:rsidRPr="00743903">
              <w:rPr>
                <w:rStyle w:val="Hyperlink"/>
                <w:noProof/>
              </w:rPr>
              <w:t>IReader Interface</w:t>
            </w:r>
            <w:r w:rsidR="004A7240">
              <w:rPr>
                <w:noProof/>
                <w:webHidden/>
              </w:rPr>
              <w:tab/>
            </w:r>
            <w:r w:rsidR="004A7240">
              <w:rPr>
                <w:noProof/>
                <w:webHidden/>
              </w:rPr>
              <w:fldChar w:fldCharType="begin"/>
            </w:r>
            <w:r w:rsidR="004A7240">
              <w:rPr>
                <w:noProof/>
                <w:webHidden/>
              </w:rPr>
              <w:instrText xml:space="preserve"> PAGEREF _Toc57979095 \h </w:instrText>
            </w:r>
            <w:r w:rsidR="004A7240">
              <w:rPr>
                <w:noProof/>
                <w:webHidden/>
              </w:rPr>
            </w:r>
            <w:r w:rsidR="004A7240">
              <w:rPr>
                <w:noProof/>
                <w:webHidden/>
              </w:rPr>
              <w:fldChar w:fldCharType="separate"/>
            </w:r>
            <w:r w:rsidR="004A7240">
              <w:rPr>
                <w:noProof/>
                <w:webHidden/>
              </w:rPr>
              <w:t>4</w:t>
            </w:r>
            <w:r w:rsidR="004A7240">
              <w:rPr>
                <w:noProof/>
                <w:webHidden/>
              </w:rPr>
              <w:fldChar w:fldCharType="end"/>
            </w:r>
          </w:hyperlink>
        </w:p>
        <w:p w14:paraId="5CF9E85D" w14:textId="01C82157" w:rsidR="004A7240" w:rsidRDefault="006579B7">
          <w:pPr>
            <w:pStyle w:val="TOC1"/>
            <w:tabs>
              <w:tab w:val="right" w:leader="dot" w:pos="9350"/>
            </w:tabs>
            <w:rPr>
              <w:rFonts w:eastAsiaTheme="minorEastAsia"/>
              <w:noProof/>
            </w:rPr>
          </w:pPr>
          <w:hyperlink w:anchor="_Toc57979096" w:history="1">
            <w:r w:rsidR="004A7240" w:rsidRPr="00743903">
              <w:rPr>
                <w:rStyle w:val="Hyperlink"/>
                <w:noProof/>
              </w:rPr>
              <w:t>ReaderToVariableTableConvertor Class</w:t>
            </w:r>
            <w:r w:rsidR="004A7240">
              <w:rPr>
                <w:noProof/>
                <w:webHidden/>
              </w:rPr>
              <w:tab/>
            </w:r>
            <w:r w:rsidR="004A7240">
              <w:rPr>
                <w:noProof/>
                <w:webHidden/>
              </w:rPr>
              <w:fldChar w:fldCharType="begin"/>
            </w:r>
            <w:r w:rsidR="004A7240">
              <w:rPr>
                <w:noProof/>
                <w:webHidden/>
              </w:rPr>
              <w:instrText xml:space="preserve"> PAGEREF _Toc57979096 \h </w:instrText>
            </w:r>
            <w:r w:rsidR="004A7240">
              <w:rPr>
                <w:noProof/>
                <w:webHidden/>
              </w:rPr>
            </w:r>
            <w:r w:rsidR="004A7240">
              <w:rPr>
                <w:noProof/>
                <w:webHidden/>
              </w:rPr>
              <w:fldChar w:fldCharType="separate"/>
            </w:r>
            <w:r w:rsidR="004A7240">
              <w:rPr>
                <w:noProof/>
                <w:webHidden/>
              </w:rPr>
              <w:t>5</w:t>
            </w:r>
            <w:r w:rsidR="004A7240">
              <w:rPr>
                <w:noProof/>
                <w:webHidden/>
              </w:rPr>
              <w:fldChar w:fldCharType="end"/>
            </w:r>
          </w:hyperlink>
        </w:p>
        <w:p w14:paraId="7A5411B2" w14:textId="3FBCB96F" w:rsidR="004A7240" w:rsidRDefault="006579B7">
          <w:pPr>
            <w:pStyle w:val="TOC1"/>
            <w:tabs>
              <w:tab w:val="right" w:leader="dot" w:pos="9350"/>
            </w:tabs>
            <w:rPr>
              <w:rFonts w:eastAsiaTheme="minorEastAsia"/>
              <w:noProof/>
            </w:rPr>
          </w:pPr>
          <w:hyperlink w:anchor="_Toc57979097" w:history="1">
            <w:r w:rsidR="004A7240" w:rsidRPr="00743903">
              <w:rPr>
                <w:rStyle w:val="Hyperlink"/>
                <w:noProof/>
              </w:rPr>
              <w:t>ReaderConfiguration Class</w:t>
            </w:r>
            <w:r w:rsidR="004A7240">
              <w:rPr>
                <w:noProof/>
                <w:webHidden/>
              </w:rPr>
              <w:tab/>
            </w:r>
            <w:r w:rsidR="004A7240">
              <w:rPr>
                <w:noProof/>
                <w:webHidden/>
              </w:rPr>
              <w:fldChar w:fldCharType="begin"/>
            </w:r>
            <w:r w:rsidR="004A7240">
              <w:rPr>
                <w:noProof/>
                <w:webHidden/>
              </w:rPr>
              <w:instrText xml:space="preserve"> PAGEREF _Toc57979097 \h </w:instrText>
            </w:r>
            <w:r w:rsidR="004A7240">
              <w:rPr>
                <w:noProof/>
                <w:webHidden/>
              </w:rPr>
            </w:r>
            <w:r w:rsidR="004A7240">
              <w:rPr>
                <w:noProof/>
                <w:webHidden/>
              </w:rPr>
              <w:fldChar w:fldCharType="separate"/>
            </w:r>
            <w:r w:rsidR="004A7240">
              <w:rPr>
                <w:noProof/>
                <w:webHidden/>
              </w:rPr>
              <w:t>7</w:t>
            </w:r>
            <w:r w:rsidR="004A7240">
              <w:rPr>
                <w:noProof/>
                <w:webHidden/>
              </w:rPr>
              <w:fldChar w:fldCharType="end"/>
            </w:r>
          </w:hyperlink>
        </w:p>
        <w:p w14:paraId="0637D8AC" w14:textId="5C09045C" w:rsidR="004A7240" w:rsidRDefault="006579B7">
          <w:pPr>
            <w:pStyle w:val="TOC1"/>
            <w:tabs>
              <w:tab w:val="right" w:leader="dot" w:pos="9350"/>
            </w:tabs>
            <w:rPr>
              <w:rFonts w:eastAsiaTheme="minorEastAsia"/>
              <w:noProof/>
            </w:rPr>
          </w:pPr>
          <w:hyperlink w:anchor="_Toc57979098" w:history="1">
            <w:r w:rsidR="004A7240" w:rsidRPr="00743903">
              <w:rPr>
                <w:rStyle w:val="Hyperlink"/>
                <w:noProof/>
              </w:rPr>
              <w:t>SourceDb Enum</w:t>
            </w:r>
            <w:r w:rsidR="004A7240">
              <w:rPr>
                <w:noProof/>
                <w:webHidden/>
              </w:rPr>
              <w:tab/>
            </w:r>
            <w:r w:rsidR="004A7240">
              <w:rPr>
                <w:noProof/>
                <w:webHidden/>
              </w:rPr>
              <w:fldChar w:fldCharType="begin"/>
            </w:r>
            <w:r w:rsidR="004A7240">
              <w:rPr>
                <w:noProof/>
                <w:webHidden/>
              </w:rPr>
              <w:instrText xml:space="preserve"> PAGEREF _Toc57979098 \h </w:instrText>
            </w:r>
            <w:r w:rsidR="004A7240">
              <w:rPr>
                <w:noProof/>
                <w:webHidden/>
              </w:rPr>
            </w:r>
            <w:r w:rsidR="004A7240">
              <w:rPr>
                <w:noProof/>
                <w:webHidden/>
              </w:rPr>
              <w:fldChar w:fldCharType="separate"/>
            </w:r>
            <w:r w:rsidR="004A7240">
              <w:rPr>
                <w:noProof/>
                <w:webHidden/>
              </w:rPr>
              <w:t>8</w:t>
            </w:r>
            <w:r w:rsidR="004A7240">
              <w:rPr>
                <w:noProof/>
                <w:webHidden/>
              </w:rPr>
              <w:fldChar w:fldCharType="end"/>
            </w:r>
          </w:hyperlink>
        </w:p>
        <w:p w14:paraId="277FED77" w14:textId="3C4A7ABA" w:rsidR="004A7240" w:rsidRDefault="006579B7">
          <w:pPr>
            <w:pStyle w:val="TOC1"/>
            <w:tabs>
              <w:tab w:val="right" w:leader="dot" w:pos="9350"/>
            </w:tabs>
            <w:rPr>
              <w:rFonts w:eastAsiaTheme="minorEastAsia"/>
              <w:noProof/>
            </w:rPr>
          </w:pPr>
          <w:hyperlink w:anchor="_Toc57979099" w:history="1">
            <w:r w:rsidR="004A7240" w:rsidRPr="00743903">
              <w:rPr>
                <w:rStyle w:val="Hyperlink"/>
                <w:noProof/>
              </w:rPr>
              <w:t>Field Class</w:t>
            </w:r>
            <w:r w:rsidR="004A7240">
              <w:rPr>
                <w:noProof/>
                <w:webHidden/>
              </w:rPr>
              <w:tab/>
            </w:r>
            <w:r w:rsidR="004A7240">
              <w:rPr>
                <w:noProof/>
                <w:webHidden/>
              </w:rPr>
              <w:fldChar w:fldCharType="begin"/>
            </w:r>
            <w:r w:rsidR="004A7240">
              <w:rPr>
                <w:noProof/>
                <w:webHidden/>
              </w:rPr>
              <w:instrText xml:space="preserve"> PAGEREF _Toc57979099 \h </w:instrText>
            </w:r>
            <w:r w:rsidR="004A7240">
              <w:rPr>
                <w:noProof/>
                <w:webHidden/>
              </w:rPr>
            </w:r>
            <w:r w:rsidR="004A7240">
              <w:rPr>
                <w:noProof/>
                <w:webHidden/>
              </w:rPr>
              <w:fldChar w:fldCharType="separate"/>
            </w:r>
            <w:r w:rsidR="004A7240">
              <w:rPr>
                <w:noProof/>
                <w:webHidden/>
              </w:rPr>
              <w:t>10</w:t>
            </w:r>
            <w:r w:rsidR="004A7240">
              <w:rPr>
                <w:noProof/>
                <w:webHidden/>
              </w:rPr>
              <w:fldChar w:fldCharType="end"/>
            </w:r>
          </w:hyperlink>
        </w:p>
        <w:p w14:paraId="71C5C3CC" w14:textId="7AD8EDA2" w:rsidR="004A7240" w:rsidRDefault="006579B7">
          <w:pPr>
            <w:pStyle w:val="TOC1"/>
            <w:tabs>
              <w:tab w:val="right" w:leader="dot" w:pos="9350"/>
            </w:tabs>
            <w:rPr>
              <w:rFonts w:eastAsiaTheme="minorEastAsia"/>
              <w:noProof/>
            </w:rPr>
          </w:pPr>
          <w:hyperlink w:anchor="_Toc57979100" w:history="1">
            <w:r w:rsidR="004A7240" w:rsidRPr="00743903">
              <w:rPr>
                <w:rStyle w:val="Hyperlink"/>
                <w:noProof/>
              </w:rPr>
              <w:t>Fields Class</w:t>
            </w:r>
            <w:r w:rsidR="004A7240">
              <w:rPr>
                <w:noProof/>
                <w:webHidden/>
              </w:rPr>
              <w:tab/>
            </w:r>
            <w:r w:rsidR="004A7240">
              <w:rPr>
                <w:noProof/>
                <w:webHidden/>
              </w:rPr>
              <w:fldChar w:fldCharType="begin"/>
            </w:r>
            <w:r w:rsidR="004A7240">
              <w:rPr>
                <w:noProof/>
                <w:webHidden/>
              </w:rPr>
              <w:instrText xml:space="preserve"> PAGEREF _Toc57979100 \h </w:instrText>
            </w:r>
            <w:r w:rsidR="004A7240">
              <w:rPr>
                <w:noProof/>
                <w:webHidden/>
              </w:rPr>
            </w:r>
            <w:r w:rsidR="004A7240">
              <w:rPr>
                <w:noProof/>
                <w:webHidden/>
              </w:rPr>
              <w:fldChar w:fldCharType="separate"/>
            </w:r>
            <w:r w:rsidR="004A7240">
              <w:rPr>
                <w:noProof/>
                <w:webHidden/>
              </w:rPr>
              <w:t>11</w:t>
            </w:r>
            <w:r w:rsidR="004A7240">
              <w:rPr>
                <w:noProof/>
                <w:webHidden/>
              </w:rPr>
              <w:fldChar w:fldCharType="end"/>
            </w:r>
          </w:hyperlink>
        </w:p>
        <w:p w14:paraId="4AF55395" w14:textId="4304DDAA" w:rsidR="004A7240" w:rsidRDefault="006579B7">
          <w:pPr>
            <w:pStyle w:val="TOC1"/>
            <w:tabs>
              <w:tab w:val="right" w:leader="dot" w:pos="9350"/>
            </w:tabs>
            <w:rPr>
              <w:rFonts w:eastAsiaTheme="minorEastAsia"/>
              <w:noProof/>
            </w:rPr>
          </w:pPr>
          <w:hyperlink w:anchor="_Toc57979101" w:history="1">
            <w:r w:rsidR="004A7240" w:rsidRPr="00743903">
              <w:rPr>
                <w:rStyle w:val="Hyperlink"/>
                <w:noProof/>
              </w:rPr>
              <w:t>IContainer2CoordsMapper Class</w:t>
            </w:r>
            <w:r w:rsidR="004A7240">
              <w:rPr>
                <w:noProof/>
                <w:webHidden/>
              </w:rPr>
              <w:tab/>
            </w:r>
            <w:r w:rsidR="004A7240">
              <w:rPr>
                <w:noProof/>
                <w:webHidden/>
              </w:rPr>
              <w:fldChar w:fldCharType="begin"/>
            </w:r>
            <w:r w:rsidR="004A7240">
              <w:rPr>
                <w:noProof/>
                <w:webHidden/>
              </w:rPr>
              <w:instrText xml:space="preserve"> PAGEREF _Toc57979101 \h </w:instrText>
            </w:r>
            <w:r w:rsidR="004A7240">
              <w:rPr>
                <w:noProof/>
                <w:webHidden/>
              </w:rPr>
            </w:r>
            <w:r w:rsidR="004A7240">
              <w:rPr>
                <w:noProof/>
                <w:webHidden/>
              </w:rPr>
              <w:fldChar w:fldCharType="separate"/>
            </w:r>
            <w:r w:rsidR="004A7240">
              <w:rPr>
                <w:noProof/>
                <w:webHidden/>
              </w:rPr>
              <w:t>11</w:t>
            </w:r>
            <w:r w:rsidR="004A7240">
              <w:rPr>
                <w:noProof/>
                <w:webHidden/>
              </w:rPr>
              <w:fldChar w:fldCharType="end"/>
            </w:r>
          </w:hyperlink>
        </w:p>
        <w:p w14:paraId="40945950" w14:textId="3461CF88" w:rsidR="004A7240" w:rsidRDefault="006579B7">
          <w:pPr>
            <w:pStyle w:val="TOC1"/>
            <w:tabs>
              <w:tab w:val="right" w:leader="dot" w:pos="9350"/>
            </w:tabs>
            <w:rPr>
              <w:rFonts w:eastAsiaTheme="minorEastAsia"/>
              <w:noProof/>
            </w:rPr>
          </w:pPr>
          <w:hyperlink w:anchor="_Toc57979102" w:history="1">
            <w:r w:rsidR="004A7240" w:rsidRPr="00743903">
              <w:rPr>
                <w:rStyle w:val="Hyperlink"/>
                <w:noProof/>
              </w:rPr>
              <w:t>OnDriveTable Class</w:t>
            </w:r>
            <w:r w:rsidR="004A7240">
              <w:rPr>
                <w:noProof/>
                <w:webHidden/>
              </w:rPr>
              <w:tab/>
            </w:r>
            <w:r w:rsidR="004A7240">
              <w:rPr>
                <w:noProof/>
                <w:webHidden/>
              </w:rPr>
              <w:fldChar w:fldCharType="begin"/>
            </w:r>
            <w:r w:rsidR="004A7240">
              <w:rPr>
                <w:noProof/>
                <w:webHidden/>
              </w:rPr>
              <w:instrText xml:space="preserve"> PAGEREF _Toc57979102 \h </w:instrText>
            </w:r>
            <w:r w:rsidR="004A7240">
              <w:rPr>
                <w:noProof/>
                <w:webHidden/>
              </w:rPr>
            </w:r>
            <w:r w:rsidR="004A7240">
              <w:rPr>
                <w:noProof/>
                <w:webHidden/>
              </w:rPr>
              <w:fldChar w:fldCharType="separate"/>
            </w:r>
            <w:r w:rsidR="004A7240">
              <w:rPr>
                <w:noProof/>
                <w:webHidden/>
              </w:rPr>
              <w:t>13</w:t>
            </w:r>
            <w:r w:rsidR="004A7240">
              <w:rPr>
                <w:noProof/>
                <w:webHidden/>
              </w:rPr>
              <w:fldChar w:fldCharType="end"/>
            </w:r>
          </w:hyperlink>
        </w:p>
        <w:p w14:paraId="16333844" w14:textId="3AADB45C" w:rsidR="004A7240" w:rsidRDefault="006579B7">
          <w:pPr>
            <w:pStyle w:val="TOC2"/>
            <w:tabs>
              <w:tab w:val="right" w:leader="dot" w:pos="9350"/>
            </w:tabs>
            <w:rPr>
              <w:rFonts w:eastAsiaTheme="minorEastAsia"/>
              <w:noProof/>
            </w:rPr>
          </w:pPr>
          <w:hyperlink w:anchor="_Toc57979103" w:history="1">
            <w:r w:rsidR="004A7240" w:rsidRPr="00743903">
              <w:rPr>
                <w:rStyle w:val="Hyperlink"/>
                <w:noProof/>
              </w:rPr>
              <w:t>Main members</w:t>
            </w:r>
            <w:r w:rsidR="004A7240">
              <w:rPr>
                <w:noProof/>
                <w:webHidden/>
              </w:rPr>
              <w:tab/>
            </w:r>
            <w:r w:rsidR="004A7240">
              <w:rPr>
                <w:noProof/>
                <w:webHidden/>
              </w:rPr>
              <w:fldChar w:fldCharType="begin"/>
            </w:r>
            <w:r w:rsidR="004A7240">
              <w:rPr>
                <w:noProof/>
                <w:webHidden/>
              </w:rPr>
              <w:instrText xml:space="preserve"> PAGEREF _Toc57979103 \h </w:instrText>
            </w:r>
            <w:r w:rsidR="004A7240">
              <w:rPr>
                <w:noProof/>
                <w:webHidden/>
              </w:rPr>
            </w:r>
            <w:r w:rsidR="004A7240">
              <w:rPr>
                <w:noProof/>
                <w:webHidden/>
              </w:rPr>
              <w:fldChar w:fldCharType="separate"/>
            </w:r>
            <w:r w:rsidR="004A7240">
              <w:rPr>
                <w:noProof/>
                <w:webHidden/>
              </w:rPr>
              <w:t>14</w:t>
            </w:r>
            <w:r w:rsidR="004A7240">
              <w:rPr>
                <w:noProof/>
                <w:webHidden/>
              </w:rPr>
              <w:fldChar w:fldCharType="end"/>
            </w:r>
          </w:hyperlink>
        </w:p>
        <w:p w14:paraId="46025940" w14:textId="778002DB" w:rsidR="004A7240" w:rsidRDefault="006579B7">
          <w:pPr>
            <w:pStyle w:val="TOC1"/>
            <w:tabs>
              <w:tab w:val="right" w:leader="dot" w:pos="9350"/>
            </w:tabs>
            <w:rPr>
              <w:rFonts w:eastAsiaTheme="minorEastAsia"/>
              <w:noProof/>
            </w:rPr>
          </w:pPr>
          <w:hyperlink w:anchor="_Toc57979104" w:history="1">
            <w:r w:rsidR="004A7240" w:rsidRPr="00743903">
              <w:rPr>
                <w:rStyle w:val="Hyperlink"/>
                <w:noProof/>
              </w:rPr>
              <w:t>MatchEngine Class</w:t>
            </w:r>
            <w:r w:rsidR="004A7240">
              <w:rPr>
                <w:noProof/>
                <w:webHidden/>
              </w:rPr>
              <w:tab/>
            </w:r>
            <w:r w:rsidR="004A7240">
              <w:rPr>
                <w:noProof/>
                <w:webHidden/>
              </w:rPr>
              <w:fldChar w:fldCharType="begin"/>
            </w:r>
            <w:r w:rsidR="004A7240">
              <w:rPr>
                <w:noProof/>
                <w:webHidden/>
              </w:rPr>
              <w:instrText xml:space="preserve"> PAGEREF _Toc57979104 \h </w:instrText>
            </w:r>
            <w:r w:rsidR="004A7240">
              <w:rPr>
                <w:noProof/>
                <w:webHidden/>
              </w:rPr>
            </w:r>
            <w:r w:rsidR="004A7240">
              <w:rPr>
                <w:noProof/>
                <w:webHidden/>
              </w:rPr>
              <w:fldChar w:fldCharType="separate"/>
            </w:r>
            <w:r w:rsidR="004A7240">
              <w:rPr>
                <w:noProof/>
                <w:webHidden/>
              </w:rPr>
              <w:t>17</w:t>
            </w:r>
            <w:r w:rsidR="004A7240">
              <w:rPr>
                <w:noProof/>
                <w:webHidden/>
              </w:rPr>
              <w:fldChar w:fldCharType="end"/>
            </w:r>
          </w:hyperlink>
        </w:p>
        <w:p w14:paraId="6326D034" w14:textId="3DE9F4C6" w:rsidR="004A7240" w:rsidRDefault="006579B7">
          <w:pPr>
            <w:pStyle w:val="TOC2"/>
            <w:tabs>
              <w:tab w:val="right" w:leader="dot" w:pos="9350"/>
            </w:tabs>
            <w:rPr>
              <w:rFonts w:eastAsiaTheme="minorEastAsia"/>
              <w:noProof/>
            </w:rPr>
          </w:pPr>
          <w:hyperlink w:anchor="_Toc57979105" w:history="1">
            <w:r w:rsidR="004A7240" w:rsidRPr="00743903">
              <w:rPr>
                <w:rStyle w:val="Hyperlink"/>
                <w:noProof/>
              </w:rPr>
              <w:t>Main members</w:t>
            </w:r>
            <w:r w:rsidR="004A7240">
              <w:rPr>
                <w:noProof/>
                <w:webHidden/>
              </w:rPr>
              <w:tab/>
            </w:r>
            <w:r w:rsidR="004A7240">
              <w:rPr>
                <w:noProof/>
                <w:webHidden/>
              </w:rPr>
              <w:fldChar w:fldCharType="begin"/>
            </w:r>
            <w:r w:rsidR="004A7240">
              <w:rPr>
                <w:noProof/>
                <w:webHidden/>
              </w:rPr>
              <w:instrText xml:space="preserve"> PAGEREF _Toc57979105 \h </w:instrText>
            </w:r>
            <w:r w:rsidR="004A7240">
              <w:rPr>
                <w:noProof/>
                <w:webHidden/>
              </w:rPr>
            </w:r>
            <w:r w:rsidR="004A7240">
              <w:rPr>
                <w:noProof/>
                <w:webHidden/>
              </w:rPr>
              <w:fldChar w:fldCharType="separate"/>
            </w:r>
            <w:r w:rsidR="004A7240">
              <w:rPr>
                <w:noProof/>
                <w:webHidden/>
              </w:rPr>
              <w:t>18</w:t>
            </w:r>
            <w:r w:rsidR="004A7240">
              <w:rPr>
                <w:noProof/>
                <w:webHidden/>
              </w:rPr>
              <w:fldChar w:fldCharType="end"/>
            </w:r>
          </w:hyperlink>
        </w:p>
        <w:p w14:paraId="630E4091" w14:textId="0644CB72" w:rsidR="004A7240" w:rsidRDefault="006579B7">
          <w:pPr>
            <w:pStyle w:val="TOC1"/>
            <w:tabs>
              <w:tab w:val="right" w:leader="dot" w:pos="9350"/>
            </w:tabs>
            <w:rPr>
              <w:rFonts w:eastAsiaTheme="minorEastAsia"/>
              <w:noProof/>
            </w:rPr>
          </w:pPr>
          <w:hyperlink w:anchor="_Toc57979106" w:history="1">
            <w:r w:rsidR="004A7240" w:rsidRPr="00743903">
              <w:rPr>
                <w:rStyle w:val="Hyperlink"/>
                <w:noProof/>
              </w:rPr>
              <w:t>MultipleMatchDefinitionsManager Class</w:t>
            </w:r>
            <w:r w:rsidR="004A7240">
              <w:rPr>
                <w:noProof/>
                <w:webHidden/>
              </w:rPr>
              <w:tab/>
            </w:r>
            <w:r w:rsidR="004A7240">
              <w:rPr>
                <w:noProof/>
                <w:webHidden/>
              </w:rPr>
              <w:fldChar w:fldCharType="begin"/>
            </w:r>
            <w:r w:rsidR="004A7240">
              <w:rPr>
                <w:noProof/>
                <w:webHidden/>
              </w:rPr>
              <w:instrText xml:space="preserve"> PAGEREF _Toc57979106 \h </w:instrText>
            </w:r>
            <w:r w:rsidR="004A7240">
              <w:rPr>
                <w:noProof/>
                <w:webHidden/>
              </w:rPr>
            </w:r>
            <w:r w:rsidR="004A7240">
              <w:rPr>
                <w:noProof/>
                <w:webHidden/>
              </w:rPr>
              <w:fldChar w:fldCharType="separate"/>
            </w:r>
            <w:r w:rsidR="004A7240">
              <w:rPr>
                <w:noProof/>
                <w:webHidden/>
              </w:rPr>
              <w:t>21</w:t>
            </w:r>
            <w:r w:rsidR="004A7240">
              <w:rPr>
                <w:noProof/>
                <w:webHidden/>
              </w:rPr>
              <w:fldChar w:fldCharType="end"/>
            </w:r>
          </w:hyperlink>
        </w:p>
        <w:p w14:paraId="34CFE72C" w14:textId="2E95499B" w:rsidR="004A7240" w:rsidRDefault="006579B7">
          <w:pPr>
            <w:pStyle w:val="TOC1"/>
            <w:tabs>
              <w:tab w:val="right" w:leader="dot" w:pos="9350"/>
            </w:tabs>
            <w:rPr>
              <w:rFonts w:eastAsiaTheme="minorEastAsia"/>
              <w:noProof/>
            </w:rPr>
          </w:pPr>
          <w:hyperlink w:anchor="_Toc57979107" w:history="1">
            <w:r w:rsidR="004A7240" w:rsidRPr="00743903">
              <w:rPr>
                <w:rStyle w:val="Hyperlink"/>
                <w:noProof/>
              </w:rPr>
              <w:t>MatchCriteriaList Class</w:t>
            </w:r>
            <w:r w:rsidR="004A7240">
              <w:rPr>
                <w:noProof/>
                <w:webHidden/>
              </w:rPr>
              <w:tab/>
            </w:r>
            <w:r w:rsidR="004A7240">
              <w:rPr>
                <w:noProof/>
                <w:webHidden/>
              </w:rPr>
              <w:fldChar w:fldCharType="begin"/>
            </w:r>
            <w:r w:rsidR="004A7240">
              <w:rPr>
                <w:noProof/>
                <w:webHidden/>
              </w:rPr>
              <w:instrText xml:space="preserve"> PAGEREF _Toc57979107 \h </w:instrText>
            </w:r>
            <w:r w:rsidR="004A7240">
              <w:rPr>
                <w:noProof/>
                <w:webHidden/>
              </w:rPr>
            </w:r>
            <w:r w:rsidR="004A7240">
              <w:rPr>
                <w:noProof/>
                <w:webHidden/>
              </w:rPr>
              <w:fldChar w:fldCharType="separate"/>
            </w:r>
            <w:r w:rsidR="004A7240">
              <w:rPr>
                <w:noProof/>
                <w:webHidden/>
              </w:rPr>
              <w:t>23</w:t>
            </w:r>
            <w:r w:rsidR="004A7240">
              <w:rPr>
                <w:noProof/>
                <w:webHidden/>
              </w:rPr>
              <w:fldChar w:fldCharType="end"/>
            </w:r>
          </w:hyperlink>
        </w:p>
        <w:p w14:paraId="26E45D6D" w14:textId="1A6C46FE" w:rsidR="004A7240" w:rsidRDefault="006579B7">
          <w:pPr>
            <w:pStyle w:val="TOC2"/>
            <w:tabs>
              <w:tab w:val="right" w:leader="dot" w:pos="9350"/>
            </w:tabs>
            <w:rPr>
              <w:rFonts w:eastAsiaTheme="minorEastAsia"/>
              <w:noProof/>
            </w:rPr>
          </w:pPr>
          <w:hyperlink w:anchor="_Toc57979108" w:history="1">
            <w:r w:rsidR="004A7240" w:rsidRPr="00743903">
              <w:rPr>
                <w:rStyle w:val="Hyperlink"/>
                <w:rFonts w:eastAsia="Times New Roman"/>
                <w:noProof/>
              </w:rPr>
              <w:t>Main members</w:t>
            </w:r>
            <w:r w:rsidR="004A7240">
              <w:rPr>
                <w:noProof/>
                <w:webHidden/>
              </w:rPr>
              <w:tab/>
            </w:r>
            <w:r w:rsidR="004A7240">
              <w:rPr>
                <w:noProof/>
                <w:webHidden/>
              </w:rPr>
              <w:fldChar w:fldCharType="begin"/>
            </w:r>
            <w:r w:rsidR="004A7240">
              <w:rPr>
                <w:noProof/>
                <w:webHidden/>
              </w:rPr>
              <w:instrText xml:space="preserve"> PAGEREF _Toc57979108 \h </w:instrText>
            </w:r>
            <w:r w:rsidR="004A7240">
              <w:rPr>
                <w:noProof/>
                <w:webHidden/>
              </w:rPr>
            </w:r>
            <w:r w:rsidR="004A7240">
              <w:rPr>
                <w:noProof/>
                <w:webHidden/>
              </w:rPr>
              <w:fldChar w:fldCharType="separate"/>
            </w:r>
            <w:r w:rsidR="004A7240">
              <w:rPr>
                <w:noProof/>
                <w:webHidden/>
              </w:rPr>
              <w:t>23</w:t>
            </w:r>
            <w:r w:rsidR="004A7240">
              <w:rPr>
                <w:noProof/>
                <w:webHidden/>
              </w:rPr>
              <w:fldChar w:fldCharType="end"/>
            </w:r>
          </w:hyperlink>
        </w:p>
        <w:p w14:paraId="21E0DB4B" w14:textId="6689BB16" w:rsidR="004A7240" w:rsidRDefault="006579B7">
          <w:pPr>
            <w:pStyle w:val="TOC1"/>
            <w:tabs>
              <w:tab w:val="right" w:leader="dot" w:pos="9350"/>
            </w:tabs>
            <w:rPr>
              <w:rFonts w:eastAsiaTheme="minorEastAsia"/>
              <w:noProof/>
            </w:rPr>
          </w:pPr>
          <w:hyperlink w:anchor="_Toc57979109" w:history="1">
            <w:r w:rsidR="004A7240" w:rsidRPr="00743903">
              <w:rPr>
                <w:rStyle w:val="Hyperlink"/>
                <w:noProof/>
              </w:rPr>
              <w:t>MatchCriteria</w:t>
            </w:r>
            <w:r w:rsidR="004A7240" w:rsidRPr="00743903">
              <w:rPr>
                <w:rStyle w:val="Hyperlink"/>
                <w:noProof/>
                <w:lang w:val="ru-RU"/>
              </w:rPr>
              <w:t xml:space="preserve"> </w:t>
            </w:r>
            <w:r w:rsidR="004A7240" w:rsidRPr="00743903">
              <w:rPr>
                <w:rStyle w:val="Hyperlink"/>
                <w:noProof/>
              </w:rPr>
              <w:t>Class</w:t>
            </w:r>
            <w:r w:rsidR="004A7240">
              <w:rPr>
                <w:noProof/>
                <w:webHidden/>
              </w:rPr>
              <w:tab/>
            </w:r>
            <w:r w:rsidR="004A7240">
              <w:rPr>
                <w:noProof/>
                <w:webHidden/>
              </w:rPr>
              <w:fldChar w:fldCharType="begin"/>
            </w:r>
            <w:r w:rsidR="004A7240">
              <w:rPr>
                <w:noProof/>
                <w:webHidden/>
              </w:rPr>
              <w:instrText xml:space="preserve"> PAGEREF _Toc57979109 \h </w:instrText>
            </w:r>
            <w:r w:rsidR="004A7240">
              <w:rPr>
                <w:noProof/>
                <w:webHidden/>
              </w:rPr>
            </w:r>
            <w:r w:rsidR="004A7240">
              <w:rPr>
                <w:noProof/>
                <w:webHidden/>
              </w:rPr>
              <w:fldChar w:fldCharType="separate"/>
            </w:r>
            <w:r w:rsidR="004A7240">
              <w:rPr>
                <w:noProof/>
                <w:webHidden/>
              </w:rPr>
              <w:t>25</w:t>
            </w:r>
            <w:r w:rsidR="004A7240">
              <w:rPr>
                <w:noProof/>
                <w:webHidden/>
              </w:rPr>
              <w:fldChar w:fldCharType="end"/>
            </w:r>
          </w:hyperlink>
        </w:p>
        <w:p w14:paraId="4A4984AB" w14:textId="06B3A261" w:rsidR="004A7240" w:rsidRDefault="006579B7">
          <w:pPr>
            <w:pStyle w:val="TOC1"/>
            <w:tabs>
              <w:tab w:val="right" w:leader="dot" w:pos="9350"/>
            </w:tabs>
            <w:rPr>
              <w:rFonts w:eastAsiaTheme="minorEastAsia"/>
              <w:noProof/>
            </w:rPr>
          </w:pPr>
          <w:hyperlink w:anchor="_Toc57979110" w:history="1">
            <w:r w:rsidR="004A7240" w:rsidRPr="00743903">
              <w:rPr>
                <w:rStyle w:val="Hyperlink"/>
                <w:noProof/>
              </w:rPr>
              <w:t>AvailableFields Class</w:t>
            </w:r>
            <w:r w:rsidR="004A7240">
              <w:rPr>
                <w:noProof/>
                <w:webHidden/>
              </w:rPr>
              <w:tab/>
            </w:r>
            <w:r w:rsidR="004A7240">
              <w:rPr>
                <w:noProof/>
                <w:webHidden/>
              </w:rPr>
              <w:fldChar w:fldCharType="begin"/>
            </w:r>
            <w:r w:rsidR="004A7240">
              <w:rPr>
                <w:noProof/>
                <w:webHidden/>
              </w:rPr>
              <w:instrText xml:space="preserve"> PAGEREF _Toc57979110 \h </w:instrText>
            </w:r>
            <w:r w:rsidR="004A7240">
              <w:rPr>
                <w:noProof/>
                <w:webHidden/>
              </w:rPr>
            </w:r>
            <w:r w:rsidR="004A7240">
              <w:rPr>
                <w:noProof/>
                <w:webHidden/>
              </w:rPr>
              <w:fldChar w:fldCharType="separate"/>
            </w:r>
            <w:r w:rsidR="004A7240">
              <w:rPr>
                <w:noProof/>
                <w:webHidden/>
              </w:rPr>
              <w:t>28</w:t>
            </w:r>
            <w:r w:rsidR="004A7240">
              <w:rPr>
                <w:noProof/>
                <w:webHidden/>
              </w:rPr>
              <w:fldChar w:fldCharType="end"/>
            </w:r>
          </w:hyperlink>
        </w:p>
        <w:p w14:paraId="01736559" w14:textId="285545C3" w:rsidR="004A7240" w:rsidRDefault="006579B7">
          <w:pPr>
            <w:pStyle w:val="TOC1"/>
            <w:tabs>
              <w:tab w:val="right" w:leader="dot" w:pos="9350"/>
            </w:tabs>
            <w:rPr>
              <w:rFonts w:eastAsiaTheme="minorEastAsia"/>
              <w:noProof/>
            </w:rPr>
          </w:pPr>
          <w:hyperlink w:anchor="_Toc57979111" w:history="1">
            <w:r w:rsidR="004A7240" w:rsidRPr="00743903">
              <w:rPr>
                <w:rStyle w:val="Hyperlink"/>
                <w:noProof/>
              </w:rPr>
              <w:t>AvailableFieldsFromOneTable Class</w:t>
            </w:r>
            <w:r w:rsidR="004A7240">
              <w:rPr>
                <w:noProof/>
                <w:webHidden/>
              </w:rPr>
              <w:tab/>
            </w:r>
            <w:r w:rsidR="004A7240">
              <w:rPr>
                <w:noProof/>
                <w:webHidden/>
              </w:rPr>
              <w:fldChar w:fldCharType="begin"/>
            </w:r>
            <w:r w:rsidR="004A7240">
              <w:rPr>
                <w:noProof/>
                <w:webHidden/>
              </w:rPr>
              <w:instrText xml:space="preserve"> PAGEREF _Toc57979111 \h </w:instrText>
            </w:r>
            <w:r w:rsidR="004A7240">
              <w:rPr>
                <w:noProof/>
                <w:webHidden/>
              </w:rPr>
            </w:r>
            <w:r w:rsidR="004A7240">
              <w:rPr>
                <w:noProof/>
                <w:webHidden/>
              </w:rPr>
              <w:fldChar w:fldCharType="separate"/>
            </w:r>
            <w:r w:rsidR="004A7240">
              <w:rPr>
                <w:noProof/>
                <w:webHidden/>
              </w:rPr>
              <w:t>30</w:t>
            </w:r>
            <w:r w:rsidR="004A7240">
              <w:rPr>
                <w:noProof/>
                <w:webHidden/>
              </w:rPr>
              <w:fldChar w:fldCharType="end"/>
            </w:r>
          </w:hyperlink>
        </w:p>
        <w:p w14:paraId="4303B6E9" w14:textId="138E71C1" w:rsidR="004A7240" w:rsidRDefault="006579B7">
          <w:pPr>
            <w:pStyle w:val="TOC1"/>
            <w:tabs>
              <w:tab w:val="right" w:leader="dot" w:pos="9350"/>
            </w:tabs>
            <w:rPr>
              <w:rFonts w:eastAsiaTheme="minorEastAsia"/>
              <w:noProof/>
            </w:rPr>
          </w:pPr>
          <w:hyperlink w:anchor="_Toc57979112" w:history="1">
            <w:r w:rsidR="004A7240" w:rsidRPr="00743903">
              <w:rPr>
                <w:rStyle w:val="Hyperlink"/>
                <w:noProof/>
              </w:rPr>
              <w:t>MappedFieldsRow Class</w:t>
            </w:r>
            <w:r w:rsidR="004A7240">
              <w:rPr>
                <w:noProof/>
                <w:webHidden/>
              </w:rPr>
              <w:tab/>
            </w:r>
            <w:r w:rsidR="004A7240">
              <w:rPr>
                <w:noProof/>
                <w:webHidden/>
              </w:rPr>
              <w:fldChar w:fldCharType="begin"/>
            </w:r>
            <w:r w:rsidR="004A7240">
              <w:rPr>
                <w:noProof/>
                <w:webHidden/>
              </w:rPr>
              <w:instrText xml:space="preserve"> PAGEREF _Toc57979112 \h </w:instrText>
            </w:r>
            <w:r w:rsidR="004A7240">
              <w:rPr>
                <w:noProof/>
                <w:webHidden/>
              </w:rPr>
            </w:r>
            <w:r w:rsidR="004A7240">
              <w:rPr>
                <w:noProof/>
                <w:webHidden/>
              </w:rPr>
              <w:fldChar w:fldCharType="separate"/>
            </w:r>
            <w:r w:rsidR="004A7240">
              <w:rPr>
                <w:noProof/>
                <w:webHidden/>
              </w:rPr>
              <w:t>32</w:t>
            </w:r>
            <w:r w:rsidR="004A7240">
              <w:rPr>
                <w:noProof/>
                <w:webHidden/>
              </w:rPr>
              <w:fldChar w:fldCharType="end"/>
            </w:r>
          </w:hyperlink>
        </w:p>
        <w:p w14:paraId="008CEF9A" w14:textId="6E3310A2" w:rsidR="004A7240" w:rsidRDefault="006579B7">
          <w:pPr>
            <w:pStyle w:val="TOC1"/>
            <w:tabs>
              <w:tab w:val="right" w:leader="dot" w:pos="9350"/>
            </w:tabs>
            <w:rPr>
              <w:rFonts w:eastAsiaTheme="minorEastAsia"/>
              <w:noProof/>
            </w:rPr>
          </w:pPr>
          <w:hyperlink w:anchor="_Toc57979113" w:history="1">
            <w:r w:rsidR="004A7240" w:rsidRPr="00743903">
              <w:rPr>
                <w:rStyle w:val="Hyperlink"/>
                <w:noProof/>
              </w:rPr>
              <w:t>FieldMapInfo Class</w:t>
            </w:r>
            <w:r w:rsidR="004A7240">
              <w:rPr>
                <w:noProof/>
                <w:webHidden/>
              </w:rPr>
              <w:tab/>
            </w:r>
            <w:r w:rsidR="004A7240">
              <w:rPr>
                <w:noProof/>
                <w:webHidden/>
              </w:rPr>
              <w:fldChar w:fldCharType="begin"/>
            </w:r>
            <w:r w:rsidR="004A7240">
              <w:rPr>
                <w:noProof/>
                <w:webHidden/>
              </w:rPr>
              <w:instrText xml:space="preserve"> PAGEREF _Toc57979113 \h </w:instrText>
            </w:r>
            <w:r w:rsidR="004A7240">
              <w:rPr>
                <w:noProof/>
                <w:webHidden/>
              </w:rPr>
            </w:r>
            <w:r w:rsidR="004A7240">
              <w:rPr>
                <w:noProof/>
                <w:webHidden/>
              </w:rPr>
              <w:fldChar w:fldCharType="separate"/>
            </w:r>
            <w:r w:rsidR="004A7240">
              <w:rPr>
                <w:noProof/>
                <w:webHidden/>
              </w:rPr>
              <w:t>33</w:t>
            </w:r>
            <w:r w:rsidR="004A7240">
              <w:rPr>
                <w:noProof/>
                <w:webHidden/>
              </w:rPr>
              <w:fldChar w:fldCharType="end"/>
            </w:r>
          </w:hyperlink>
        </w:p>
        <w:p w14:paraId="39D0958D" w14:textId="77ADC211" w:rsidR="004A7240" w:rsidRDefault="006579B7">
          <w:pPr>
            <w:pStyle w:val="TOC1"/>
            <w:tabs>
              <w:tab w:val="right" w:leader="dot" w:pos="9350"/>
            </w:tabs>
            <w:rPr>
              <w:rFonts w:eastAsiaTheme="minorEastAsia"/>
              <w:noProof/>
            </w:rPr>
          </w:pPr>
          <w:hyperlink w:anchor="_Toc57979114" w:history="1">
            <w:r w:rsidR="004A7240" w:rsidRPr="00743903">
              <w:rPr>
                <w:rStyle w:val="Hyperlink"/>
                <w:noProof/>
              </w:rPr>
              <w:t>ProjectSpec Class</w:t>
            </w:r>
            <w:r w:rsidR="004A7240">
              <w:rPr>
                <w:noProof/>
                <w:webHidden/>
              </w:rPr>
              <w:tab/>
            </w:r>
            <w:r w:rsidR="004A7240">
              <w:rPr>
                <w:noProof/>
                <w:webHidden/>
              </w:rPr>
              <w:fldChar w:fldCharType="begin"/>
            </w:r>
            <w:r w:rsidR="004A7240">
              <w:rPr>
                <w:noProof/>
                <w:webHidden/>
              </w:rPr>
              <w:instrText xml:space="preserve"> PAGEREF _Toc57979114 \h </w:instrText>
            </w:r>
            <w:r w:rsidR="004A7240">
              <w:rPr>
                <w:noProof/>
                <w:webHidden/>
              </w:rPr>
            </w:r>
            <w:r w:rsidR="004A7240">
              <w:rPr>
                <w:noProof/>
                <w:webHidden/>
              </w:rPr>
              <w:fldChar w:fldCharType="separate"/>
            </w:r>
            <w:r w:rsidR="004A7240">
              <w:rPr>
                <w:noProof/>
                <w:webHidden/>
              </w:rPr>
              <w:t>35</w:t>
            </w:r>
            <w:r w:rsidR="004A7240">
              <w:rPr>
                <w:noProof/>
                <w:webHidden/>
              </w:rPr>
              <w:fldChar w:fldCharType="end"/>
            </w:r>
          </w:hyperlink>
        </w:p>
        <w:p w14:paraId="12061B51" w14:textId="161EB577" w:rsidR="004A7240" w:rsidRDefault="006579B7">
          <w:pPr>
            <w:pStyle w:val="TOC1"/>
            <w:tabs>
              <w:tab w:val="right" w:leader="dot" w:pos="9350"/>
            </w:tabs>
            <w:rPr>
              <w:rFonts w:eastAsiaTheme="minorEastAsia"/>
              <w:noProof/>
            </w:rPr>
          </w:pPr>
          <w:hyperlink w:anchor="_Toc57979115" w:history="1">
            <w:r w:rsidR="004A7240" w:rsidRPr="00743903">
              <w:rPr>
                <w:rStyle w:val="Hyperlink"/>
                <w:noProof/>
              </w:rPr>
              <w:t>ProjectSpecHelper Class</w:t>
            </w:r>
            <w:r w:rsidR="004A7240">
              <w:rPr>
                <w:noProof/>
                <w:webHidden/>
              </w:rPr>
              <w:tab/>
            </w:r>
            <w:r w:rsidR="004A7240">
              <w:rPr>
                <w:noProof/>
                <w:webHidden/>
              </w:rPr>
              <w:fldChar w:fldCharType="begin"/>
            </w:r>
            <w:r w:rsidR="004A7240">
              <w:rPr>
                <w:noProof/>
                <w:webHidden/>
              </w:rPr>
              <w:instrText xml:space="preserve"> PAGEREF _Toc57979115 \h </w:instrText>
            </w:r>
            <w:r w:rsidR="004A7240">
              <w:rPr>
                <w:noProof/>
                <w:webHidden/>
              </w:rPr>
            </w:r>
            <w:r w:rsidR="004A7240">
              <w:rPr>
                <w:noProof/>
                <w:webHidden/>
              </w:rPr>
              <w:fldChar w:fldCharType="separate"/>
            </w:r>
            <w:r w:rsidR="004A7240">
              <w:rPr>
                <w:noProof/>
                <w:webHidden/>
              </w:rPr>
              <w:t>38</w:t>
            </w:r>
            <w:r w:rsidR="004A7240">
              <w:rPr>
                <w:noProof/>
                <w:webHidden/>
              </w:rPr>
              <w:fldChar w:fldCharType="end"/>
            </w:r>
          </w:hyperlink>
        </w:p>
        <w:p w14:paraId="0F52B03F" w14:textId="05F0477B" w:rsidR="004A7240" w:rsidRPr="006579B7" w:rsidRDefault="006579B7">
          <w:pPr>
            <w:pStyle w:val="TOC1"/>
            <w:tabs>
              <w:tab w:val="right" w:leader="dot" w:pos="9350"/>
            </w:tabs>
            <w:rPr>
              <w:rFonts w:eastAsiaTheme="minorEastAsia"/>
              <w:noProof/>
              <w:lang w:val="ru-RU"/>
            </w:rPr>
          </w:pPr>
          <w:hyperlink w:anchor="_Toc57979116" w:history="1">
            <w:r w:rsidR="004A7240" w:rsidRPr="00743903">
              <w:rPr>
                <w:rStyle w:val="Hyperlink"/>
                <w:noProof/>
              </w:rPr>
              <w:t>ColumnTransformationsSpec Class</w:t>
            </w:r>
            <w:r w:rsidR="004A7240">
              <w:rPr>
                <w:noProof/>
                <w:webHidden/>
              </w:rPr>
              <w:tab/>
            </w:r>
            <w:r w:rsidR="004A7240">
              <w:rPr>
                <w:noProof/>
                <w:webHidden/>
              </w:rPr>
              <w:fldChar w:fldCharType="begin"/>
            </w:r>
            <w:r w:rsidR="004A7240">
              <w:rPr>
                <w:noProof/>
                <w:webHidden/>
              </w:rPr>
              <w:instrText xml:space="preserve"> PAGEREF _Toc57979116 \h </w:instrText>
            </w:r>
            <w:r w:rsidR="004A7240">
              <w:rPr>
                <w:noProof/>
                <w:webHidden/>
              </w:rPr>
            </w:r>
            <w:r w:rsidR="004A7240">
              <w:rPr>
                <w:noProof/>
                <w:webHidden/>
              </w:rPr>
              <w:fldChar w:fldCharType="separate"/>
            </w:r>
            <w:r w:rsidR="004A7240">
              <w:rPr>
                <w:noProof/>
                <w:webHidden/>
              </w:rPr>
              <w:t>39</w:t>
            </w:r>
            <w:r w:rsidR="004A7240">
              <w:rPr>
                <w:noProof/>
                <w:webHidden/>
              </w:rPr>
              <w:fldChar w:fldCharType="end"/>
            </w:r>
          </w:hyperlink>
        </w:p>
        <w:p w14:paraId="72400EBD" w14:textId="7F64D5D0" w:rsidR="004A7240" w:rsidRDefault="006579B7">
          <w:pPr>
            <w:pStyle w:val="TOC1"/>
            <w:tabs>
              <w:tab w:val="right" w:leader="dot" w:pos="9350"/>
            </w:tabs>
            <w:rPr>
              <w:rFonts w:eastAsiaTheme="minorEastAsia"/>
              <w:noProof/>
            </w:rPr>
          </w:pPr>
          <w:hyperlink w:anchor="_Toc57979117" w:history="1">
            <w:r w:rsidR="004A7240" w:rsidRPr="00743903">
              <w:rPr>
                <w:rStyle w:val="Hyperlink"/>
                <w:noProof/>
              </w:rPr>
              <w:t>ColumnTransformationSpec Class</w:t>
            </w:r>
            <w:r w:rsidR="004A7240">
              <w:rPr>
                <w:noProof/>
                <w:webHidden/>
              </w:rPr>
              <w:tab/>
            </w:r>
            <w:r w:rsidR="004A7240">
              <w:rPr>
                <w:noProof/>
                <w:webHidden/>
              </w:rPr>
              <w:fldChar w:fldCharType="begin"/>
            </w:r>
            <w:r w:rsidR="004A7240">
              <w:rPr>
                <w:noProof/>
                <w:webHidden/>
              </w:rPr>
              <w:instrText xml:space="preserve"> PAGEREF _Toc57979117 \h </w:instrText>
            </w:r>
            <w:r w:rsidR="004A7240">
              <w:rPr>
                <w:noProof/>
                <w:webHidden/>
              </w:rPr>
            </w:r>
            <w:r w:rsidR="004A7240">
              <w:rPr>
                <w:noProof/>
                <w:webHidden/>
              </w:rPr>
              <w:fldChar w:fldCharType="separate"/>
            </w:r>
            <w:r w:rsidR="004A7240">
              <w:rPr>
                <w:noProof/>
                <w:webHidden/>
              </w:rPr>
              <w:t>40</w:t>
            </w:r>
            <w:r w:rsidR="004A7240">
              <w:rPr>
                <w:noProof/>
                <w:webHidden/>
              </w:rPr>
              <w:fldChar w:fldCharType="end"/>
            </w:r>
          </w:hyperlink>
        </w:p>
        <w:p w14:paraId="1E826F29" w14:textId="4307D4AB" w:rsidR="004A7240" w:rsidRDefault="006579B7">
          <w:pPr>
            <w:pStyle w:val="TOC1"/>
            <w:tabs>
              <w:tab w:val="right" w:leader="dot" w:pos="9350"/>
            </w:tabs>
            <w:rPr>
              <w:rFonts w:eastAsiaTheme="minorEastAsia"/>
              <w:noProof/>
            </w:rPr>
          </w:pPr>
          <w:hyperlink w:anchor="_Toc57979118" w:history="1">
            <w:r w:rsidR="004A7240" w:rsidRPr="00743903">
              <w:rPr>
                <w:rStyle w:val="Hyperlink"/>
                <w:noProof/>
              </w:rPr>
              <w:t>MergeInfoSpec Class</w:t>
            </w:r>
            <w:r w:rsidR="004A7240">
              <w:rPr>
                <w:noProof/>
                <w:webHidden/>
              </w:rPr>
              <w:tab/>
            </w:r>
            <w:r w:rsidR="004A7240">
              <w:rPr>
                <w:noProof/>
                <w:webHidden/>
              </w:rPr>
              <w:fldChar w:fldCharType="begin"/>
            </w:r>
            <w:r w:rsidR="004A7240">
              <w:rPr>
                <w:noProof/>
                <w:webHidden/>
              </w:rPr>
              <w:instrText xml:space="preserve"> PAGEREF _Toc57979118 \h </w:instrText>
            </w:r>
            <w:r w:rsidR="004A7240">
              <w:rPr>
                <w:noProof/>
                <w:webHidden/>
              </w:rPr>
            </w:r>
            <w:r w:rsidR="004A7240">
              <w:rPr>
                <w:noProof/>
                <w:webHidden/>
              </w:rPr>
              <w:fldChar w:fldCharType="separate"/>
            </w:r>
            <w:r w:rsidR="004A7240">
              <w:rPr>
                <w:noProof/>
                <w:webHidden/>
              </w:rPr>
              <w:t>42</w:t>
            </w:r>
            <w:r w:rsidR="004A7240">
              <w:rPr>
                <w:noProof/>
                <w:webHidden/>
              </w:rPr>
              <w:fldChar w:fldCharType="end"/>
            </w:r>
          </w:hyperlink>
        </w:p>
        <w:p w14:paraId="0CEF2D2C" w14:textId="1CD35F59" w:rsidR="004A7240" w:rsidRDefault="006579B7">
          <w:pPr>
            <w:pStyle w:val="TOC1"/>
            <w:tabs>
              <w:tab w:val="right" w:leader="dot" w:pos="9350"/>
            </w:tabs>
            <w:rPr>
              <w:rFonts w:eastAsiaTheme="minorEastAsia"/>
              <w:noProof/>
            </w:rPr>
          </w:pPr>
          <w:hyperlink w:anchor="_Toc57979119" w:history="1">
            <w:r w:rsidR="004A7240" w:rsidRPr="00743903">
              <w:rPr>
                <w:rStyle w:val="Hyperlink"/>
                <w:noProof/>
              </w:rPr>
              <w:t>MergedFieldSpec Class</w:t>
            </w:r>
            <w:r w:rsidR="004A7240">
              <w:rPr>
                <w:noProof/>
                <w:webHidden/>
              </w:rPr>
              <w:tab/>
            </w:r>
            <w:r w:rsidR="004A7240">
              <w:rPr>
                <w:noProof/>
                <w:webHidden/>
              </w:rPr>
              <w:fldChar w:fldCharType="begin"/>
            </w:r>
            <w:r w:rsidR="004A7240">
              <w:rPr>
                <w:noProof/>
                <w:webHidden/>
              </w:rPr>
              <w:instrText xml:space="preserve"> PAGEREF _Toc57979119 \h </w:instrText>
            </w:r>
            <w:r w:rsidR="004A7240">
              <w:rPr>
                <w:noProof/>
                <w:webHidden/>
              </w:rPr>
            </w:r>
            <w:r w:rsidR="004A7240">
              <w:rPr>
                <w:noProof/>
                <w:webHidden/>
              </w:rPr>
              <w:fldChar w:fldCharType="separate"/>
            </w:r>
            <w:r w:rsidR="004A7240">
              <w:rPr>
                <w:noProof/>
                <w:webHidden/>
              </w:rPr>
              <w:t>44</w:t>
            </w:r>
            <w:r w:rsidR="004A7240">
              <w:rPr>
                <w:noProof/>
                <w:webHidden/>
              </w:rPr>
              <w:fldChar w:fldCharType="end"/>
            </w:r>
          </w:hyperlink>
        </w:p>
        <w:p w14:paraId="4EA4AA14" w14:textId="3676C6F7" w:rsidR="004A7240" w:rsidRDefault="006579B7">
          <w:pPr>
            <w:pStyle w:val="TOC1"/>
            <w:tabs>
              <w:tab w:val="right" w:leader="dot" w:pos="9350"/>
            </w:tabs>
            <w:rPr>
              <w:rFonts w:eastAsiaTheme="minorEastAsia"/>
              <w:noProof/>
            </w:rPr>
          </w:pPr>
          <w:hyperlink w:anchor="_Toc57979120" w:history="1">
            <w:r w:rsidR="004A7240" w:rsidRPr="00743903">
              <w:rPr>
                <w:rStyle w:val="Hyperlink"/>
                <w:noProof/>
              </w:rPr>
              <w:t>MatchDefinitionSpec Class</w:t>
            </w:r>
            <w:r w:rsidR="004A7240">
              <w:rPr>
                <w:noProof/>
                <w:webHidden/>
              </w:rPr>
              <w:tab/>
            </w:r>
            <w:r w:rsidR="004A7240">
              <w:rPr>
                <w:noProof/>
                <w:webHidden/>
              </w:rPr>
              <w:fldChar w:fldCharType="begin"/>
            </w:r>
            <w:r w:rsidR="004A7240">
              <w:rPr>
                <w:noProof/>
                <w:webHidden/>
              </w:rPr>
              <w:instrText xml:space="preserve"> PAGEREF _Toc57979120 \h </w:instrText>
            </w:r>
            <w:r w:rsidR="004A7240">
              <w:rPr>
                <w:noProof/>
                <w:webHidden/>
              </w:rPr>
            </w:r>
            <w:r w:rsidR="004A7240">
              <w:rPr>
                <w:noProof/>
                <w:webHidden/>
              </w:rPr>
              <w:fldChar w:fldCharType="separate"/>
            </w:r>
            <w:r w:rsidR="004A7240">
              <w:rPr>
                <w:noProof/>
                <w:webHidden/>
              </w:rPr>
              <w:t>44</w:t>
            </w:r>
            <w:r w:rsidR="004A7240">
              <w:rPr>
                <w:noProof/>
                <w:webHidden/>
              </w:rPr>
              <w:fldChar w:fldCharType="end"/>
            </w:r>
          </w:hyperlink>
        </w:p>
        <w:p w14:paraId="1E1DAAD8" w14:textId="29951905" w:rsidR="004A7240" w:rsidRDefault="006579B7">
          <w:pPr>
            <w:pStyle w:val="TOC1"/>
            <w:tabs>
              <w:tab w:val="right" w:leader="dot" w:pos="9350"/>
            </w:tabs>
            <w:rPr>
              <w:rFonts w:eastAsiaTheme="minorEastAsia"/>
              <w:noProof/>
            </w:rPr>
          </w:pPr>
          <w:hyperlink w:anchor="_Toc57979121" w:history="1">
            <w:r w:rsidR="004A7240" w:rsidRPr="00743903">
              <w:rPr>
                <w:rStyle w:val="Hyperlink"/>
                <w:noProof/>
              </w:rPr>
              <w:t>DefinitionsSpec Class</w:t>
            </w:r>
            <w:r w:rsidR="004A7240">
              <w:rPr>
                <w:noProof/>
                <w:webHidden/>
              </w:rPr>
              <w:tab/>
            </w:r>
            <w:r w:rsidR="004A7240">
              <w:rPr>
                <w:noProof/>
                <w:webHidden/>
              </w:rPr>
              <w:fldChar w:fldCharType="begin"/>
            </w:r>
            <w:r w:rsidR="004A7240">
              <w:rPr>
                <w:noProof/>
                <w:webHidden/>
              </w:rPr>
              <w:instrText xml:space="preserve"> PAGEREF _Toc57979121 \h </w:instrText>
            </w:r>
            <w:r w:rsidR="004A7240">
              <w:rPr>
                <w:noProof/>
                <w:webHidden/>
              </w:rPr>
            </w:r>
            <w:r w:rsidR="004A7240">
              <w:rPr>
                <w:noProof/>
                <w:webHidden/>
              </w:rPr>
              <w:fldChar w:fldCharType="separate"/>
            </w:r>
            <w:r w:rsidR="004A7240">
              <w:rPr>
                <w:noProof/>
                <w:webHidden/>
              </w:rPr>
              <w:t>45</w:t>
            </w:r>
            <w:r w:rsidR="004A7240">
              <w:rPr>
                <w:noProof/>
                <w:webHidden/>
              </w:rPr>
              <w:fldChar w:fldCharType="end"/>
            </w:r>
          </w:hyperlink>
        </w:p>
        <w:p w14:paraId="732FD152" w14:textId="48AB52D5" w:rsidR="004A7240" w:rsidRDefault="006579B7">
          <w:pPr>
            <w:pStyle w:val="TOC1"/>
            <w:tabs>
              <w:tab w:val="right" w:leader="dot" w:pos="9350"/>
            </w:tabs>
            <w:rPr>
              <w:rFonts w:eastAsiaTheme="minorEastAsia"/>
              <w:noProof/>
            </w:rPr>
          </w:pPr>
          <w:hyperlink w:anchor="_Toc57979122" w:history="1">
            <w:r w:rsidR="004A7240" w:rsidRPr="00743903">
              <w:rPr>
                <w:rStyle w:val="Hyperlink"/>
                <w:noProof/>
              </w:rPr>
              <w:t>DefinitionSpec Class</w:t>
            </w:r>
            <w:r w:rsidR="004A7240">
              <w:rPr>
                <w:noProof/>
                <w:webHidden/>
              </w:rPr>
              <w:tab/>
            </w:r>
            <w:r w:rsidR="004A7240">
              <w:rPr>
                <w:noProof/>
                <w:webHidden/>
              </w:rPr>
              <w:fldChar w:fldCharType="begin"/>
            </w:r>
            <w:r w:rsidR="004A7240">
              <w:rPr>
                <w:noProof/>
                <w:webHidden/>
              </w:rPr>
              <w:instrText xml:space="preserve"> PAGEREF _Toc57979122 \h </w:instrText>
            </w:r>
            <w:r w:rsidR="004A7240">
              <w:rPr>
                <w:noProof/>
                <w:webHidden/>
              </w:rPr>
            </w:r>
            <w:r w:rsidR="004A7240">
              <w:rPr>
                <w:noProof/>
                <w:webHidden/>
              </w:rPr>
              <w:fldChar w:fldCharType="separate"/>
            </w:r>
            <w:r w:rsidR="004A7240">
              <w:rPr>
                <w:noProof/>
                <w:webHidden/>
              </w:rPr>
              <w:t>46</w:t>
            </w:r>
            <w:r w:rsidR="004A7240">
              <w:rPr>
                <w:noProof/>
                <w:webHidden/>
              </w:rPr>
              <w:fldChar w:fldCharType="end"/>
            </w:r>
          </w:hyperlink>
        </w:p>
        <w:p w14:paraId="0C7E211E" w14:textId="134D1157" w:rsidR="004A7240" w:rsidRDefault="006579B7">
          <w:pPr>
            <w:pStyle w:val="TOC1"/>
            <w:tabs>
              <w:tab w:val="right" w:leader="dot" w:pos="9350"/>
            </w:tabs>
            <w:rPr>
              <w:rFonts w:eastAsiaTheme="minorEastAsia"/>
              <w:noProof/>
            </w:rPr>
          </w:pPr>
          <w:hyperlink w:anchor="_Toc57979123" w:history="1">
            <w:r w:rsidR="004A7240" w:rsidRPr="00743903">
              <w:rPr>
                <w:rStyle w:val="Hyperlink"/>
                <w:noProof/>
              </w:rPr>
              <w:t>MatchCriteriaSpec Class</w:t>
            </w:r>
            <w:r w:rsidR="004A7240">
              <w:rPr>
                <w:noProof/>
                <w:webHidden/>
              </w:rPr>
              <w:tab/>
            </w:r>
            <w:r w:rsidR="004A7240">
              <w:rPr>
                <w:noProof/>
                <w:webHidden/>
              </w:rPr>
              <w:fldChar w:fldCharType="begin"/>
            </w:r>
            <w:r w:rsidR="004A7240">
              <w:rPr>
                <w:noProof/>
                <w:webHidden/>
              </w:rPr>
              <w:instrText xml:space="preserve"> PAGEREF _Toc57979123 \h </w:instrText>
            </w:r>
            <w:r w:rsidR="004A7240">
              <w:rPr>
                <w:noProof/>
                <w:webHidden/>
              </w:rPr>
            </w:r>
            <w:r w:rsidR="004A7240">
              <w:rPr>
                <w:noProof/>
                <w:webHidden/>
              </w:rPr>
              <w:fldChar w:fldCharType="separate"/>
            </w:r>
            <w:r w:rsidR="004A7240">
              <w:rPr>
                <w:noProof/>
                <w:webHidden/>
              </w:rPr>
              <w:t>46</w:t>
            </w:r>
            <w:r w:rsidR="004A7240">
              <w:rPr>
                <w:noProof/>
                <w:webHidden/>
              </w:rPr>
              <w:fldChar w:fldCharType="end"/>
            </w:r>
          </w:hyperlink>
        </w:p>
        <w:p w14:paraId="5DC925C8" w14:textId="7E39C963" w:rsidR="004A7240" w:rsidRDefault="006579B7">
          <w:pPr>
            <w:pStyle w:val="TOC1"/>
            <w:tabs>
              <w:tab w:val="right" w:leader="dot" w:pos="9350"/>
            </w:tabs>
            <w:rPr>
              <w:rFonts w:eastAsiaTheme="minorEastAsia"/>
              <w:noProof/>
            </w:rPr>
          </w:pPr>
          <w:hyperlink w:anchor="_Toc57979124" w:history="1">
            <w:r w:rsidR="004A7240" w:rsidRPr="00743903">
              <w:rPr>
                <w:rStyle w:val="Hyperlink"/>
                <w:noProof/>
              </w:rPr>
              <w:t>MappedFieldsSpec Class</w:t>
            </w:r>
            <w:r w:rsidR="004A7240">
              <w:rPr>
                <w:noProof/>
                <w:webHidden/>
              </w:rPr>
              <w:tab/>
            </w:r>
            <w:r w:rsidR="004A7240">
              <w:rPr>
                <w:noProof/>
                <w:webHidden/>
              </w:rPr>
              <w:fldChar w:fldCharType="begin"/>
            </w:r>
            <w:r w:rsidR="004A7240">
              <w:rPr>
                <w:noProof/>
                <w:webHidden/>
              </w:rPr>
              <w:instrText xml:space="preserve"> PAGEREF _Toc57979124 \h </w:instrText>
            </w:r>
            <w:r w:rsidR="004A7240">
              <w:rPr>
                <w:noProof/>
                <w:webHidden/>
              </w:rPr>
            </w:r>
            <w:r w:rsidR="004A7240">
              <w:rPr>
                <w:noProof/>
                <w:webHidden/>
              </w:rPr>
              <w:fldChar w:fldCharType="separate"/>
            </w:r>
            <w:r w:rsidR="004A7240">
              <w:rPr>
                <w:noProof/>
                <w:webHidden/>
              </w:rPr>
              <w:t>49</w:t>
            </w:r>
            <w:r w:rsidR="004A7240">
              <w:rPr>
                <w:noProof/>
                <w:webHidden/>
              </w:rPr>
              <w:fldChar w:fldCharType="end"/>
            </w:r>
          </w:hyperlink>
        </w:p>
        <w:p w14:paraId="08BB581B" w14:textId="7065EE32" w:rsidR="004A7240" w:rsidRDefault="006579B7">
          <w:pPr>
            <w:pStyle w:val="TOC1"/>
            <w:tabs>
              <w:tab w:val="right" w:leader="dot" w:pos="9350"/>
            </w:tabs>
            <w:rPr>
              <w:rFonts w:eastAsiaTheme="minorEastAsia"/>
              <w:noProof/>
            </w:rPr>
          </w:pPr>
          <w:hyperlink w:anchor="_Toc57979125" w:history="1">
            <w:r w:rsidR="004A7240" w:rsidRPr="00743903">
              <w:rPr>
                <w:rStyle w:val="Hyperlink"/>
                <w:noProof/>
              </w:rPr>
              <w:t>MappedFieldSpec Class</w:t>
            </w:r>
            <w:r w:rsidR="004A7240">
              <w:rPr>
                <w:noProof/>
                <w:webHidden/>
              </w:rPr>
              <w:tab/>
            </w:r>
            <w:r w:rsidR="004A7240">
              <w:rPr>
                <w:noProof/>
                <w:webHidden/>
              </w:rPr>
              <w:fldChar w:fldCharType="begin"/>
            </w:r>
            <w:r w:rsidR="004A7240">
              <w:rPr>
                <w:noProof/>
                <w:webHidden/>
              </w:rPr>
              <w:instrText xml:space="preserve"> PAGEREF _Toc57979125 \h </w:instrText>
            </w:r>
            <w:r w:rsidR="004A7240">
              <w:rPr>
                <w:noProof/>
                <w:webHidden/>
              </w:rPr>
            </w:r>
            <w:r w:rsidR="004A7240">
              <w:rPr>
                <w:noProof/>
                <w:webHidden/>
              </w:rPr>
              <w:fldChar w:fldCharType="separate"/>
            </w:r>
            <w:r w:rsidR="004A7240">
              <w:rPr>
                <w:noProof/>
                <w:webHidden/>
              </w:rPr>
              <w:t>49</w:t>
            </w:r>
            <w:r w:rsidR="004A7240">
              <w:rPr>
                <w:noProof/>
                <w:webHidden/>
              </w:rPr>
              <w:fldChar w:fldCharType="end"/>
            </w:r>
          </w:hyperlink>
        </w:p>
        <w:p w14:paraId="162FAD3F" w14:textId="70A68775" w:rsidR="004A7240" w:rsidRDefault="006579B7">
          <w:pPr>
            <w:pStyle w:val="TOC1"/>
            <w:tabs>
              <w:tab w:val="right" w:leader="dot" w:pos="9350"/>
            </w:tabs>
            <w:rPr>
              <w:rFonts w:eastAsiaTheme="minorEastAsia"/>
              <w:noProof/>
            </w:rPr>
          </w:pPr>
          <w:hyperlink w:anchor="_Toc57979126" w:history="1">
            <w:r w:rsidR="004A7240" w:rsidRPr="00743903">
              <w:rPr>
                <w:rStyle w:val="Hyperlink"/>
                <w:noProof/>
              </w:rPr>
              <w:t>RegistrationWrapper Class</w:t>
            </w:r>
            <w:r w:rsidR="004A7240">
              <w:rPr>
                <w:noProof/>
                <w:webHidden/>
              </w:rPr>
              <w:tab/>
            </w:r>
            <w:r w:rsidR="004A7240">
              <w:rPr>
                <w:noProof/>
                <w:webHidden/>
              </w:rPr>
              <w:fldChar w:fldCharType="begin"/>
            </w:r>
            <w:r w:rsidR="004A7240">
              <w:rPr>
                <w:noProof/>
                <w:webHidden/>
              </w:rPr>
              <w:instrText xml:space="preserve"> PAGEREF _Toc57979126 \h </w:instrText>
            </w:r>
            <w:r w:rsidR="004A7240">
              <w:rPr>
                <w:noProof/>
                <w:webHidden/>
              </w:rPr>
            </w:r>
            <w:r w:rsidR="004A7240">
              <w:rPr>
                <w:noProof/>
                <w:webHidden/>
              </w:rPr>
              <w:fldChar w:fldCharType="separate"/>
            </w:r>
            <w:r w:rsidR="004A7240">
              <w:rPr>
                <w:noProof/>
                <w:webHidden/>
              </w:rPr>
              <w:t>51</w:t>
            </w:r>
            <w:r w:rsidR="004A7240">
              <w:rPr>
                <w:noProof/>
                <w:webHidden/>
              </w:rPr>
              <w:fldChar w:fldCharType="end"/>
            </w:r>
          </w:hyperlink>
        </w:p>
        <w:p w14:paraId="3E160E85" w14:textId="6E4F0BEB" w:rsidR="004A7240" w:rsidRDefault="006579B7">
          <w:pPr>
            <w:pStyle w:val="TOC1"/>
            <w:tabs>
              <w:tab w:val="right" w:leader="dot" w:pos="9350"/>
            </w:tabs>
            <w:rPr>
              <w:rFonts w:eastAsiaTheme="minorEastAsia"/>
              <w:noProof/>
            </w:rPr>
          </w:pPr>
          <w:hyperlink w:anchor="_Toc57979127" w:history="1">
            <w:r w:rsidR="004A7240" w:rsidRPr="00743903">
              <w:rPr>
                <w:rStyle w:val="Hyperlink"/>
                <w:noProof/>
              </w:rPr>
              <w:t>IOHelper Class</w:t>
            </w:r>
            <w:r w:rsidR="004A7240">
              <w:rPr>
                <w:noProof/>
                <w:webHidden/>
              </w:rPr>
              <w:tab/>
            </w:r>
            <w:r w:rsidR="004A7240">
              <w:rPr>
                <w:noProof/>
                <w:webHidden/>
              </w:rPr>
              <w:fldChar w:fldCharType="begin"/>
            </w:r>
            <w:r w:rsidR="004A7240">
              <w:rPr>
                <w:noProof/>
                <w:webHidden/>
              </w:rPr>
              <w:instrText xml:space="preserve"> PAGEREF _Toc57979127 \h </w:instrText>
            </w:r>
            <w:r w:rsidR="004A7240">
              <w:rPr>
                <w:noProof/>
                <w:webHidden/>
              </w:rPr>
            </w:r>
            <w:r w:rsidR="004A7240">
              <w:rPr>
                <w:noProof/>
                <w:webHidden/>
              </w:rPr>
              <w:fldChar w:fldCharType="separate"/>
            </w:r>
            <w:r w:rsidR="004A7240">
              <w:rPr>
                <w:noProof/>
                <w:webHidden/>
              </w:rPr>
              <w:t>52</w:t>
            </w:r>
            <w:r w:rsidR="004A7240">
              <w:rPr>
                <w:noProof/>
                <w:webHidden/>
              </w:rPr>
              <w:fldChar w:fldCharType="end"/>
            </w:r>
          </w:hyperlink>
        </w:p>
        <w:p w14:paraId="6F37ECD7" w14:textId="293EFF2C" w:rsidR="004A7240" w:rsidRDefault="006579B7">
          <w:pPr>
            <w:pStyle w:val="TOC1"/>
            <w:tabs>
              <w:tab w:val="right" w:leader="dot" w:pos="9350"/>
            </w:tabs>
            <w:rPr>
              <w:rFonts w:eastAsiaTheme="minorEastAsia"/>
              <w:noProof/>
            </w:rPr>
          </w:pPr>
          <w:hyperlink w:anchor="_Toc57979128" w:history="1">
            <w:r w:rsidR="004A7240" w:rsidRPr="00743903">
              <w:rPr>
                <w:rStyle w:val="Hyperlink"/>
                <w:noProof/>
              </w:rPr>
              <w:t>TransformationDiagram Class</w:t>
            </w:r>
            <w:r w:rsidR="004A7240">
              <w:rPr>
                <w:noProof/>
                <w:webHidden/>
              </w:rPr>
              <w:tab/>
            </w:r>
            <w:r w:rsidR="004A7240">
              <w:rPr>
                <w:noProof/>
                <w:webHidden/>
              </w:rPr>
              <w:fldChar w:fldCharType="begin"/>
            </w:r>
            <w:r w:rsidR="004A7240">
              <w:rPr>
                <w:noProof/>
                <w:webHidden/>
              </w:rPr>
              <w:instrText xml:space="preserve"> PAGEREF _Toc57979128 \h </w:instrText>
            </w:r>
            <w:r w:rsidR="004A7240">
              <w:rPr>
                <w:noProof/>
                <w:webHidden/>
              </w:rPr>
            </w:r>
            <w:r w:rsidR="004A7240">
              <w:rPr>
                <w:noProof/>
                <w:webHidden/>
              </w:rPr>
              <w:fldChar w:fldCharType="separate"/>
            </w:r>
            <w:r w:rsidR="004A7240">
              <w:rPr>
                <w:noProof/>
                <w:webHidden/>
              </w:rPr>
              <w:t>53</w:t>
            </w:r>
            <w:r w:rsidR="004A7240">
              <w:rPr>
                <w:noProof/>
                <w:webHidden/>
              </w:rPr>
              <w:fldChar w:fldCharType="end"/>
            </w:r>
          </w:hyperlink>
        </w:p>
        <w:p w14:paraId="4F85DCDB" w14:textId="7A2E8925" w:rsidR="004A7240" w:rsidRDefault="006579B7">
          <w:pPr>
            <w:pStyle w:val="TOC1"/>
            <w:tabs>
              <w:tab w:val="right" w:leader="dot" w:pos="9350"/>
            </w:tabs>
            <w:rPr>
              <w:rFonts w:eastAsiaTheme="minorEastAsia"/>
              <w:noProof/>
            </w:rPr>
          </w:pPr>
          <w:hyperlink w:anchor="_Toc57979129" w:history="1">
            <w:r w:rsidR="004A7240" w:rsidRPr="00743903">
              <w:rPr>
                <w:rStyle w:val="Hyperlink"/>
                <w:noProof/>
              </w:rPr>
              <w:t>DataFlow Class</w:t>
            </w:r>
            <w:r w:rsidR="004A7240">
              <w:rPr>
                <w:noProof/>
                <w:webHidden/>
              </w:rPr>
              <w:tab/>
            </w:r>
            <w:r w:rsidR="004A7240">
              <w:rPr>
                <w:noProof/>
                <w:webHidden/>
              </w:rPr>
              <w:fldChar w:fldCharType="begin"/>
            </w:r>
            <w:r w:rsidR="004A7240">
              <w:rPr>
                <w:noProof/>
                <w:webHidden/>
              </w:rPr>
              <w:instrText xml:space="preserve"> PAGEREF _Toc57979129 \h </w:instrText>
            </w:r>
            <w:r w:rsidR="004A7240">
              <w:rPr>
                <w:noProof/>
                <w:webHidden/>
              </w:rPr>
            </w:r>
            <w:r w:rsidR="004A7240">
              <w:rPr>
                <w:noProof/>
                <w:webHidden/>
              </w:rPr>
              <w:fldChar w:fldCharType="separate"/>
            </w:r>
            <w:r w:rsidR="004A7240">
              <w:rPr>
                <w:noProof/>
                <w:webHidden/>
              </w:rPr>
              <w:t>55</w:t>
            </w:r>
            <w:r w:rsidR="004A7240">
              <w:rPr>
                <w:noProof/>
                <w:webHidden/>
              </w:rPr>
              <w:fldChar w:fldCharType="end"/>
            </w:r>
          </w:hyperlink>
        </w:p>
        <w:p w14:paraId="5D769500" w14:textId="071AB835" w:rsidR="004A7240" w:rsidRDefault="006579B7">
          <w:pPr>
            <w:pStyle w:val="TOC1"/>
            <w:tabs>
              <w:tab w:val="right" w:leader="dot" w:pos="9350"/>
            </w:tabs>
            <w:rPr>
              <w:rFonts w:eastAsiaTheme="minorEastAsia"/>
              <w:noProof/>
            </w:rPr>
          </w:pPr>
          <w:hyperlink w:anchor="_Toc57979130" w:history="1">
            <w:r w:rsidR="004A7240" w:rsidRPr="00743903">
              <w:rPr>
                <w:rStyle w:val="Hyperlink"/>
                <w:noProof/>
              </w:rPr>
              <w:t>DataFlow.InputTypes Enum</w:t>
            </w:r>
            <w:r w:rsidR="004A7240">
              <w:rPr>
                <w:noProof/>
                <w:webHidden/>
              </w:rPr>
              <w:tab/>
            </w:r>
            <w:r w:rsidR="004A7240">
              <w:rPr>
                <w:noProof/>
                <w:webHidden/>
              </w:rPr>
              <w:fldChar w:fldCharType="begin"/>
            </w:r>
            <w:r w:rsidR="004A7240">
              <w:rPr>
                <w:noProof/>
                <w:webHidden/>
              </w:rPr>
              <w:instrText xml:space="preserve"> PAGEREF _Toc57979130 \h </w:instrText>
            </w:r>
            <w:r w:rsidR="004A7240">
              <w:rPr>
                <w:noProof/>
                <w:webHidden/>
              </w:rPr>
            </w:r>
            <w:r w:rsidR="004A7240">
              <w:rPr>
                <w:noProof/>
                <w:webHidden/>
              </w:rPr>
              <w:fldChar w:fldCharType="separate"/>
            </w:r>
            <w:r w:rsidR="004A7240">
              <w:rPr>
                <w:noProof/>
                <w:webHidden/>
              </w:rPr>
              <w:t>57</w:t>
            </w:r>
            <w:r w:rsidR="004A7240">
              <w:rPr>
                <w:noProof/>
                <w:webHidden/>
              </w:rPr>
              <w:fldChar w:fldCharType="end"/>
            </w:r>
          </w:hyperlink>
        </w:p>
        <w:p w14:paraId="293EF9DE" w14:textId="3FBE5767" w:rsidR="004A7240" w:rsidRDefault="006579B7">
          <w:pPr>
            <w:pStyle w:val="TOC1"/>
            <w:tabs>
              <w:tab w:val="right" w:leader="dot" w:pos="9350"/>
            </w:tabs>
            <w:rPr>
              <w:rFonts w:eastAsiaTheme="minorEastAsia"/>
              <w:noProof/>
            </w:rPr>
          </w:pPr>
          <w:hyperlink w:anchor="_Toc57979131" w:history="1">
            <w:r w:rsidR="004A7240" w:rsidRPr="00743903">
              <w:rPr>
                <w:rStyle w:val="Hyperlink"/>
                <w:noProof/>
              </w:rPr>
              <w:t>DataFlowCollection Class</w:t>
            </w:r>
            <w:r w:rsidR="004A7240">
              <w:rPr>
                <w:noProof/>
                <w:webHidden/>
              </w:rPr>
              <w:tab/>
            </w:r>
            <w:r w:rsidR="004A7240">
              <w:rPr>
                <w:noProof/>
                <w:webHidden/>
              </w:rPr>
              <w:fldChar w:fldCharType="begin"/>
            </w:r>
            <w:r w:rsidR="004A7240">
              <w:rPr>
                <w:noProof/>
                <w:webHidden/>
              </w:rPr>
              <w:instrText xml:space="preserve"> PAGEREF _Toc57979131 \h </w:instrText>
            </w:r>
            <w:r w:rsidR="004A7240">
              <w:rPr>
                <w:noProof/>
                <w:webHidden/>
              </w:rPr>
            </w:r>
            <w:r w:rsidR="004A7240">
              <w:rPr>
                <w:noProof/>
                <w:webHidden/>
              </w:rPr>
              <w:fldChar w:fldCharType="separate"/>
            </w:r>
            <w:r w:rsidR="004A7240">
              <w:rPr>
                <w:noProof/>
                <w:webHidden/>
              </w:rPr>
              <w:t>58</w:t>
            </w:r>
            <w:r w:rsidR="004A7240">
              <w:rPr>
                <w:noProof/>
                <w:webHidden/>
              </w:rPr>
              <w:fldChar w:fldCharType="end"/>
            </w:r>
          </w:hyperlink>
        </w:p>
        <w:p w14:paraId="70047D75" w14:textId="792B5651" w:rsidR="004A7240" w:rsidRDefault="006579B7">
          <w:pPr>
            <w:pStyle w:val="TOC1"/>
            <w:tabs>
              <w:tab w:val="right" w:leader="dot" w:pos="9350"/>
            </w:tabs>
            <w:rPr>
              <w:rFonts w:eastAsiaTheme="minorEastAsia"/>
              <w:noProof/>
            </w:rPr>
          </w:pPr>
          <w:hyperlink w:anchor="_Toc57979132" w:history="1">
            <w:r w:rsidR="004A7240" w:rsidRPr="00743903">
              <w:rPr>
                <w:rStyle w:val="Hyperlink"/>
                <w:noProof/>
              </w:rPr>
              <w:t>TransformationBlock Class</w:t>
            </w:r>
            <w:r w:rsidR="004A7240">
              <w:rPr>
                <w:noProof/>
                <w:webHidden/>
              </w:rPr>
              <w:tab/>
            </w:r>
            <w:r w:rsidR="004A7240">
              <w:rPr>
                <w:noProof/>
                <w:webHidden/>
              </w:rPr>
              <w:fldChar w:fldCharType="begin"/>
            </w:r>
            <w:r w:rsidR="004A7240">
              <w:rPr>
                <w:noProof/>
                <w:webHidden/>
              </w:rPr>
              <w:instrText xml:space="preserve"> PAGEREF _Toc57979132 \h </w:instrText>
            </w:r>
            <w:r w:rsidR="004A7240">
              <w:rPr>
                <w:noProof/>
                <w:webHidden/>
              </w:rPr>
            </w:r>
            <w:r w:rsidR="004A7240">
              <w:rPr>
                <w:noProof/>
                <w:webHidden/>
              </w:rPr>
              <w:fldChar w:fldCharType="separate"/>
            </w:r>
            <w:r w:rsidR="004A7240">
              <w:rPr>
                <w:noProof/>
                <w:webHidden/>
              </w:rPr>
              <w:t>59</w:t>
            </w:r>
            <w:r w:rsidR="004A7240">
              <w:rPr>
                <w:noProof/>
                <w:webHidden/>
              </w:rPr>
              <w:fldChar w:fldCharType="end"/>
            </w:r>
          </w:hyperlink>
        </w:p>
        <w:p w14:paraId="774DDA1A" w14:textId="243D4157" w:rsidR="004A7240" w:rsidRDefault="006579B7">
          <w:pPr>
            <w:pStyle w:val="TOC1"/>
            <w:tabs>
              <w:tab w:val="right" w:leader="dot" w:pos="9350"/>
            </w:tabs>
            <w:rPr>
              <w:rFonts w:eastAsiaTheme="minorEastAsia"/>
              <w:noProof/>
            </w:rPr>
          </w:pPr>
          <w:hyperlink w:anchor="_Toc57979133" w:history="1">
            <w:r w:rsidR="004A7240" w:rsidRPr="00743903">
              <w:rPr>
                <w:rStyle w:val="Hyperlink"/>
                <w:noProof/>
              </w:rPr>
              <w:t>CassInputTypes Enum</w:t>
            </w:r>
            <w:r w:rsidR="004A7240">
              <w:rPr>
                <w:noProof/>
                <w:webHidden/>
              </w:rPr>
              <w:tab/>
            </w:r>
            <w:r w:rsidR="004A7240">
              <w:rPr>
                <w:noProof/>
                <w:webHidden/>
              </w:rPr>
              <w:fldChar w:fldCharType="begin"/>
            </w:r>
            <w:r w:rsidR="004A7240">
              <w:rPr>
                <w:noProof/>
                <w:webHidden/>
              </w:rPr>
              <w:instrText xml:space="preserve"> PAGEREF _Toc57979133 \h </w:instrText>
            </w:r>
            <w:r w:rsidR="004A7240">
              <w:rPr>
                <w:noProof/>
                <w:webHidden/>
              </w:rPr>
            </w:r>
            <w:r w:rsidR="004A7240">
              <w:rPr>
                <w:noProof/>
                <w:webHidden/>
              </w:rPr>
              <w:fldChar w:fldCharType="separate"/>
            </w:r>
            <w:r w:rsidR="004A7240">
              <w:rPr>
                <w:noProof/>
                <w:webHidden/>
              </w:rPr>
              <w:t>61</w:t>
            </w:r>
            <w:r w:rsidR="004A7240">
              <w:rPr>
                <w:noProof/>
                <w:webHidden/>
              </w:rPr>
              <w:fldChar w:fldCharType="end"/>
            </w:r>
          </w:hyperlink>
        </w:p>
        <w:p w14:paraId="00B5072B" w14:textId="476ADBF2" w:rsidR="004A7240" w:rsidRDefault="006579B7">
          <w:pPr>
            <w:pStyle w:val="TOC1"/>
            <w:tabs>
              <w:tab w:val="right" w:leader="dot" w:pos="9350"/>
            </w:tabs>
            <w:rPr>
              <w:rFonts w:eastAsiaTheme="minorEastAsia"/>
              <w:noProof/>
            </w:rPr>
          </w:pPr>
          <w:hyperlink w:anchor="_Toc57979134" w:history="1">
            <w:r w:rsidR="004A7240" w:rsidRPr="00743903">
              <w:rPr>
                <w:rStyle w:val="Hyperlink"/>
                <w:noProof/>
              </w:rPr>
              <w:t>CassOutputParts Enum</w:t>
            </w:r>
            <w:r w:rsidR="004A7240">
              <w:rPr>
                <w:noProof/>
                <w:webHidden/>
              </w:rPr>
              <w:tab/>
            </w:r>
            <w:r w:rsidR="004A7240">
              <w:rPr>
                <w:noProof/>
                <w:webHidden/>
              </w:rPr>
              <w:fldChar w:fldCharType="begin"/>
            </w:r>
            <w:r w:rsidR="004A7240">
              <w:rPr>
                <w:noProof/>
                <w:webHidden/>
              </w:rPr>
              <w:instrText xml:space="preserve"> PAGEREF _Toc57979134 \h </w:instrText>
            </w:r>
            <w:r w:rsidR="004A7240">
              <w:rPr>
                <w:noProof/>
                <w:webHidden/>
              </w:rPr>
            </w:r>
            <w:r w:rsidR="004A7240">
              <w:rPr>
                <w:noProof/>
                <w:webHidden/>
              </w:rPr>
              <w:fldChar w:fldCharType="separate"/>
            </w:r>
            <w:r w:rsidR="004A7240">
              <w:rPr>
                <w:noProof/>
                <w:webHidden/>
              </w:rPr>
              <w:t>62</w:t>
            </w:r>
            <w:r w:rsidR="004A7240">
              <w:rPr>
                <w:noProof/>
                <w:webHidden/>
              </w:rPr>
              <w:fldChar w:fldCharType="end"/>
            </w:r>
          </w:hyperlink>
        </w:p>
        <w:p w14:paraId="3BE0A981" w14:textId="5168C5F0" w:rsidR="004A7240" w:rsidRDefault="006579B7">
          <w:pPr>
            <w:pStyle w:val="TOC1"/>
            <w:tabs>
              <w:tab w:val="right" w:leader="dot" w:pos="9350"/>
            </w:tabs>
            <w:rPr>
              <w:rFonts w:eastAsiaTheme="minorEastAsia"/>
              <w:noProof/>
            </w:rPr>
          </w:pPr>
          <w:hyperlink w:anchor="_Toc57979135" w:history="1">
            <w:r w:rsidR="004A7240" w:rsidRPr="00743903">
              <w:rPr>
                <w:rStyle w:val="Hyperlink"/>
                <w:noProof/>
              </w:rPr>
              <w:t>TransformationTypes</w:t>
            </w:r>
            <w:r w:rsidR="004A7240" w:rsidRPr="00743903">
              <w:rPr>
                <w:rStyle w:val="Hyperlink"/>
                <w:noProof/>
                <w:lang w:val="ru-RU"/>
              </w:rPr>
              <w:t xml:space="preserve"> </w:t>
            </w:r>
            <w:r w:rsidR="004A7240" w:rsidRPr="00743903">
              <w:rPr>
                <w:rStyle w:val="Hyperlink"/>
                <w:noProof/>
              </w:rPr>
              <w:t>Enum</w:t>
            </w:r>
            <w:r w:rsidR="004A7240">
              <w:rPr>
                <w:noProof/>
                <w:webHidden/>
              </w:rPr>
              <w:tab/>
            </w:r>
            <w:r w:rsidR="004A7240">
              <w:rPr>
                <w:noProof/>
                <w:webHidden/>
              </w:rPr>
              <w:fldChar w:fldCharType="begin"/>
            </w:r>
            <w:r w:rsidR="004A7240">
              <w:rPr>
                <w:noProof/>
                <w:webHidden/>
              </w:rPr>
              <w:instrText xml:space="preserve"> PAGEREF _Toc57979135 \h </w:instrText>
            </w:r>
            <w:r w:rsidR="004A7240">
              <w:rPr>
                <w:noProof/>
                <w:webHidden/>
              </w:rPr>
            </w:r>
            <w:r w:rsidR="004A7240">
              <w:rPr>
                <w:noProof/>
                <w:webHidden/>
              </w:rPr>
              <w:fldChar w:fldCharType="separate"/>
            </w:r>
            <w:r w:rsidR="004A7240">
              <w:rPr>
                <w:noProof/>
                <w:webHidden/>
              </w:rPr>
              <w:t>65</w:t>
            </w:r>
            <w:r w:rsidR="004A7240">
              <w:rPr>
                <w:noProof/>
                <w:webHidden/>
              </w:rPr>
              <w:fldChar w:fldCharType="end"/>
            </w:r>
          </w:hyperlink>
        </w:p>
        <w:p w14:paraId="34D38C23" w14:textId="405AD1AB" w:rsidR="004A7240" w:rsidRDefault="006579B7">
          <w:pPr>
            <w:pStyle w:val="TOC1"/>
            <w:tabs>
              <w:tab w:val="right" w:leader="dot" w:pos="9350"/>
            </w:tabs>
            <w:rPr>
              <w:rFonts w:eastAsiaTheme="minorEastAsia"/>
              <w:noProof/>
            </w:rPr>
          </w:pPr>
          <w:hyperlink w:anchor="_Toc57979136" w:history="1">
            <w:r w:rsidR="004A7240" w:rsidRPr="00743903">
              <w:rPr>
                <w:rStyle w:val="Hyperlink"/>
                <w:noProof/>
              </w:rPr>
              <w:t>IColumnTransformation Interface</w:t>
            </w:r>
            <w:r w:rsidR="004A7240">
              <w:rPr>
                <w:noProof/>
                <w:webHidden/>
              </w:rPr>
              <w:tab/>
            </w:r>
            <w:r w:rsidR="004A7240">
              <w:rPr>
                <w:noProof/>
                <w:webHidden/>
              </w:rPr>
              <w:fldChar w:fldCharType="begin"/>
            </w:r>
            <w:r w:rsidR="004A7240">
              <w:rPr>
                <w:noProof/>
                <w:webHidden/>
              </w:rPr>
              <w:instrText xml:space="preserve"> PAGEREF _Toc57979136 \h </w:instrText>
            </w:r>
            <w:r w:rsidR="004A7240">
              <w:rPr>
                <w:noProof/>
                <w:webHidden/>
              </w:rPr>
            </w:r>
            <w:r w:rsidR="004A7240">
              <w:rPr>
                <w:noProof/>
                <w:webHidden/>
              </w:rPr>
              <w:fldChar w:fldCharType="separate"/>
            </w:r>
            <w:r w:rsidR="004A7240">
              <w:rPr>
                <w:noProof/>
                <w:webHidden/>
              </w:rPr>
              <w:t>67</w:t>
            </w:r>
            <w:r w:rsidR="004A7240">
              <w:rPr>
                <w:noProof/>
                <w:webHidden/>
              </w:rPr>
              <w:fldChar w:fldCharType="end"/>
            </w:r>
          </w:hyperlink>
        </w:p>
        <w:p w14:paraId="32B3EA97" w14:textId="3D391451" w:rsidR="004A7240" w:rsidRDefault="006579B7">
          <w:pPr>
            <w:pStyle w:val="TOC1"/>
            <w:tabs>
              <w:tab w:val="right" w:leader="dot" w:pos="9350"/>
            </w:tabs>
            <w:rPr>
              <w:rFonts w:eastAsiaTheme="minorEastAsia"/>
              <w:noProof/>
            </w:rPr>
          </w:pPr>
          <w:hyperlink w:anchor="_Toc57979137" w:history="1">
            <w:r w:rsidR="004A7240" w:rsidRPr="00743903">
              <w:rPr>
                <w:rStyle w:val="Hyperlink"/>
                <w:noProof/>
              </w:rPr>
              <w:t>ColumnTransformation Class</w:t>
            </w:r>
            <w:r w:rsidR="004A7240">
              <w:rPr>
                <w:noProof/>
                <w:webHidden/>
              </w:rPr>
              <w:tab/>
            </w:r>
            <w:r w:rsidR="004A7240">
              <w:rPr>
                <w:noProof/>
                <w:webHidden/>
              </w:rPr>
              <w:fldChar w:fldCharType="begin"/>
            </w:r>
            <w:r w:rsidR="004A7240">
              <w:rPr>
                <w:noProof/>
                <w:webHidden/>
              </w:rPr>
              <w:instrText xml:space="preserve"> PAGEREF _Toc57979137 \h </w:instrText>
            </w:r>
            <w:r w:rsidR="004A7240">
              <w:rPr>
                <w:noProof/>
                <w:webHidden/>
              </w:rPr>
            </w:r>
            <w:r w:rsidR="004A7240">
              <w:rPr>
                <w:noProof/>
                <w:webHidden/>
              </w:rPr>
              <w:fldChar w:fldCharType="separate"/>
            </w:r>
            <w:r w:rsidR="004A7240">
              <w:rPr>
                <w:noProof/>
                <w:webHidden/>
              </w:rPr>
              <w:t>69</w:t>
            </w:r>
            <w:r w:rsidR="004A7240">
              <w:rPr>
                <w:noProof/>
                <w:webHidden/>
              </w:rPr>
              <w:fldChar w:fldCharType="end"/>
            </w:r>
          </w:hyperlink>
        </w:p>
        <w:p w14:paraId="3B3B6E75" w14:textId="7DF24C34" w:rsidR="004A7240" w:rsidRDefault="006579B7">
          <w:pPr>
            <w:pStyle w:val="TOC1"/>
            <w:tabs>
              <w:tab w:val="right" w:leader="dot" w:pos="9350"/>
            </w:tabs>
            <w:rPr>
              <w:rFonts w:eastAsiaTheme="minorEastAsia"/>
              <w:noProof/>
            </w:rPr>
          </w:pPr>
          <w:hyperlink w:anchor="_Toc57979138" w:history="1">
            <w:r w:rsidR="004A7240" w:rsidRPr="00743903">
              <w:rPr>
                <w:rStyle w:val="Hyperlink"/>
                <w:noProof/>
              </w:rPr>
              <w:t>ColumnTransformationList Class</w:t>
            </w:r>
            <w:r w:rsidR="004A7240">
              <w:rPr>
                <w:noProof/>
                <w:webHidden/>
              </w:rPr>
              <w:tab/>
            </w:r>
            <w:r w:rsidR="004A7240">
              <w:rPr>
                <w:noProof/>
                <w:webHidden/>
              </w:rPr>
              <w:fldChar w:fldCharType="begin"/>
            </w:r>
            <w:r w:rsidR="004A7240">
              <w:rPr>
                <w:noProof/>
                <w:webHidden/>
              </w:rPr>
              <w:instrText xml:space="preserve"> PAGEREF _Toc57979138 \h </w:instrText>
            </w:r>
            <w:r w:rsidR="004A7240">
              <w:rPr>
                <w:noProof/>
                <w:webHidden/>
              </w:rPr>
            </w:r>
            <w:r w:rsidR="004A7240">
              <w:rPr>
                <w:noProof/>
                <w:webHidden/>
              </w:rPr>
              <w:fldChar w:fldCharType="separate"/>
            </w:r>
            <w:r w:rsidR="004A7240">
              <w:rPr>
                <w:noProof/>
                <w:webHidden/>
              </w:rPr>
              <w:t>71</w:t>
            </w:r>
            <w:r w:rsidR="004A7240">
              <w:rPr>
                <w:noProof/>
                <w:webHidden/>
              </w:rPr>
              <w:fldChar w:fldCharType="end"/>
            </w:r>
          </w:hyperlink>
        </w:p>
        <w:p w14:paraId="720962E8" w14:textId="78E0A993" w:rsidR="004A7240" w:rsidRDefault="006579B7">
          <w:pPr>
            <w:pStyle w:val="TOC1"/>
            <w:tabs>
              <w:tab w:val="right" w:leader="dot" w:pos="9350"/>
            </w:tabs>
            <w:rPr>
              <w:rFonts w:eastAsiaTheme="minorEastAsia"/>
              <w:noProof/>
            </w:rPr>
          </w:pPr>
          <w:hyperlink w:anchor="_Toc57979139" w:history="1">
            <w:r w:rsidR="004A7240" w:rsidRPr="00743903">
              <w:rPr>
                <w:rStyle w:val="Hyperlink"/>
                <w:noProof/>
              </w:rPr>
              <w:t>FirstNameBlock Class</w:t>
            </w:r>
            <w:r w:rsidR="004A7240">
              <w:rPr>
                <w:noProof/>
                <w:webHidden/>
              </w:rPr>
              <w:tab/>
            </w:r>
            <w:r w:rsidR="004A7240">
              <w:rPr>
                <w:noProof/>
                <w:webHidden/>
              </w:rPr>
              <w:fldChar w:fldCharType="begin"/>
            </w:r>
            <w:r w:rsidR="004A7240">
              <w:rPr>
                <w:noProof/>
                <w:webHidden/>
              </w:rPr>
              <w:instrText xml:space="preserve"> PAGEREF _Toc57979139 \h </w:instrText>
            </w:r>
            <w:r w:rsidR="004A7240">
              <w:rPr>
                <w:noProof/>
                <w:webHidden/>
              </w:rPr>
            </w:r>
            <w:r w:rsidR="004A7240">
              <w:rPr>
                <w:noProof/>
                <w:webHidden/>
              </w:rPr>
              <w:fldChar w:fldCharType="separate"/>
            </w:r>
            <w:r w:rsidR="004A7240">
              <w:rPr>
                <w:noProof/>
                <w:webHidden/>
              </w:rPr>
              <w:t>73</w:t>
            </w:r>
            <w:r w:rsidR="004A7240">
              <w:rPr>
                <w:noProof/>
                <w:webHidden/>
              </w:rPr>
              <w:fldChar w:fldCharType="end"/>
            </w:r>
          </w:hyperlink>
        </w:p>
        <w:p w14:paraId="6D244767" w14:textId="7AB7D45E" w:rsidR="004A7240" w:rsidRDefault="006579B7">
          <w:pPr>
            <w:pStyle w:val="TOC1"/>
            <w:tabs>
              <w:tab w:val="right" w:leader="dot" w:pos="9350"/>
            </w:tabs>
            <w:rPr>
              <w:rFonts w:eastAsiaTheme="minorEastAsia"/>
              <w:noProof/>
            </w:rPr>
          </w:pPr>
          <w:hyperlink w:anchor="_Toc57979140" w:history="1">
            <w:r w:rsidR="004A7240" w:rsidRPr="00743903">
              <w:rPr>
                <w:rStyle w:val="Hyperlink"/>
                <w:noProof/>
              </w:rPr>
              <w:t>FullNameBlock Class</w:t>
            </w:r>
            <w:r w:rsidR="004A7240">
              <w:rPr>
                <w:noProof/>
                <w:webHidden/>
              </w:rPr>
              <w:tab/>
            </w:r>
            <w:r w:rsidR="004A7240">
              <w:rPr>
                <w:noProof/>
                <w:webHidden/>
              </w:rPr>
              <w:fldChar w:fldCharType="begin"/>
            </w:r>
            <w:r w:rsidR="004A7240">
              <w:rPr>
                <w:noProof/>
                <w:webHidden/>
              </w:rPr>
              <w:instrText xml:space="preserve"> PAGEREF _Toc57979140 \h </w:instrText>
            </w:r>
            <w:r w:rsidR="004A7240">
              <w:rPr>
                <w:noProof/>
                <w:webHidden/>
              </w:rPr>
            </w:r>
            <w:r w:rsidR="004A7240">
              <w:rPr>
                <w:noProof/>
                <w:webHidden/>
              </w:rPr>
              <w:fldChar w:fldCharType="separate"/>
            </w:r>
            <w:r w:rsidR="004A7240">
              <w:rPr>
                <w:noProof/>
                <w:webHidden/>
              </w:rPr>
              <w:t>74</w:t>
            </w:r>
            <w:r w:rsidR="004A7240">
              <w:rPr>
                <w:noProof/>
                <w:webHidden/>
              </w:rPr>
              <w:fldChar w:fldCharType="end"/>
            </w:r>
          </w:hyperlink>
        </w:p>
        <w:p w14:paraId="23D434A1" w14:textId="21FCDDF2" w:rsidR="004A7240" w:rsidRDefault="006579B7">
          <w:pPr>
            <w:pStyle w:val="TOC1"/>
            <w:tabs>
              <w:tab w:val="right" w:leader="dot" w:pos="9350"/>
            </w:tabs>
            <w:rPr>
              <w:rFonts w:eastAsiaTheme="minorEastAsia"/>
              <w:noProof/>
            </w:rPr>
          </w:pPr>
          <w:hyperlink w:anchor="_Toc57979141" w:history="1">
            <w:r w:rsidR="004A7240" w:rsidRPr="00743903">
              <w:rPr>
                <w:rStyle w:val="Hyperlink"/>
                <w:noProof/>
              </w:rPr>
              <w:t>CleanBlock Class</w:t>
            </w:r>
            <w:r w:rsidR="004A7240">
              <w:rPr>
                <w:noProof/>
                <w:webHidden/>
              </w:rPr>
              <w:tab/>
            </w:r>
            <w:r w:rsidR="004A7240">
              <w:rPr>
                <w:noProof/>
                <w:webHidden/>
              </w:rPr>
              <w:fldChar w:fldCharType="begin"/>
            </w:r>
            <w:r w:rsidR="004A7240">
              <w:rPr>
                <w:noProof/>
                <w:webHidden/>
              </w:rPr>
              <w:instrText xml:space="preserve"> PAGEREF _Toc57979141 \h </w:instrText>
            </w:r>
            <w:r w:rsidR="004A7240">
              <w:rPr>
                <w:noProof/>
                <w:webHidden/>
              </w:rPr>
            </w:r>
            <w:r w:rsidR="004A7240">
              <w:rPr>
                <w:noProof/>
                <w:webHidden/>
              </w:rPr>
              <w:fldChar w:fldCharType="separate"/>
            </w:r>
            <w:r w:rsidR="004A7240">
              <w:rPr>
                <w:noProof/>
                <w:webHidden/>
              </w:rPr>
              <w:t>75</w:t>
            </w:r>
            <w:r w:rsidR="004A7240">
              <w:rPr>
                <w:noProof/>
                <w:webHidden/>
              </w:rPr>
              <w:fldChar w:fldCharType="end"/>
            </w:r>
          </w:hyperlink>
        </w:p>
        <w:p w14:paraId="1EF3C1DB" w14:textId="5408120D" w:rsidR="004A7240" w:rsidRDefault="006579B7">
          <w:pPr>
            <w:pStyle w:val="TOC1"/>
            <w:tabs>
              <w:tab w:val="right" w:leader="dot" w:pos="9350"/>
            </w:tabs>
            <w:rPr>
              <w:rFonts w:eastAsiaTheme="minorEastAsia"/>
              <w:noProof/>
            </w:rPr>
          </w:pPr>
          <w:hyperlink w:anchor="_Toc57979142" w:history="1">
            <w:r w:rsidR="004A7240" w:rsidRPr="00743903">
              <w:rPr>
                <w:rStyle w:val="Hyperlink"/>
                <w:noProof/>
              </w:rPr>
              <w:t>CopyColumnBlock Class</w:t>
            </w:r>
            <w:r w:rsidR="004A7240">
              <w:rPr>
                <w:noProof/>
                <w:webHidden/>
              </w:rPr>
              <w:tab/>
            </w:r>
            <w:r w:rsidR="004A7240">
              <w:rPr>
                <w:noProof/>
                <w:webHidden/>
              </w:rPr>
              <w:fldChar w:fldCharType="begin"/>
            </w:r>
            <w:r w:rsidR="004A7240">
              <w:rPr>
                <w:noProof/>
                <w:webHidden/>
              </w:rPr>
              <w:instrText xml:space="preserve"> PAGEREF _Toc57979142 \h </w:instrText>
            </w:r>
            <w:r w:rsidR="004A7240">
              <w:rPr>
                <w:noProof/>
                <w:webHidden/>
              </w:rPr>
            </w:r>
            <w:r w:rsidR="004A7240">
              <w:rPr>
                <w:noProof/>
                <w:webHidden/>
              </w:rPr>
              <w:fldChar w:fldCharType="separate"/>
            </w:r>
            <w:r w:rsidR="004A7240">
              <w:rPr>
                <w:noProof/>
                <w:webHidden/>
              </w:rPr>
              <w:t>76</w:t>
            </w:r>
            <w:r w:rsidR="004A7240">
              <w:rPr>
                <w:noProof/>
                <w:webHidden/>
              </w:rPr>
              <w:fldChar w:fldCharType="end"/>
            </w:r>
          </w:hyperlink>
        </w:p>
        <w:p w14:paraId="0860BF56" w14:textId="79AA53F0" w:rsidR="004A7240" w:rsidRDefault="006579B7">
          <w:pPr>
            <w:pStyle w:val="TOC1"/>
            <w:tabs>
              <w:tab w:val="right" w:leader="dot" w:pos="9350"/>
            </w:tabs>
            <w:rPr>
              <w:rFonts w:eastAsiaTheme="minorEastAsia"/>
              <w:noProof/>
            </w:rPr>
          </w:pPr>
          <w:hyperlink w:anchor="_Toc57979143" w:history="1">
            <w:r w:rsidR="004A7240" w:rsidRPr="00743903">
              <w:rPr>
                <w:rStyle w:val="Hyperlink"/>
                <w:noProof/>
              </w:rPr>
              <w:t>RegexBlock Class</w:t>
            </w:r>
            <w:r w:rsidR="004A7240">
              <w:rPr>
                <w:noProof/>
                <w:webHidden/>
              </w:rPr>
              <w:tab/>
            </w:r>
            <w:r w:rsidR="004A7240">
              <w:rPr>
                <w:noProof/>
                <w:webHidden/>
              </w:rPr>
              <w:fldChar w:fldCharType="begin"/>
            </w:r>
            <w:r w:rsidR="004A7240">
              <w:rPr>
                <w:noProof/>
                <w:webHidden/>
              </w:rPr>
              <w:instrText xml:space="preserve"> PAGEREF _Toc57979143 \h </w:instrText>
            </w:r>
            <w:r w:rsidR="004A7240">
              <w:rPr>
                <w:noProof/>
                <w:webHidden/>
              </w:rPr>
            </w:r>
            <w:r w:rsidR="004A7240">
              <w:rPr>
                <w:noProof/>
                <w:webHidden/>
              </w:rPr>
              <w:fldChar w:fldCharType="separate"/>
            </w:r>
            <w:r w:rsidR="004A7240">
              <w:rPr>
                <w:noProof/>
                <w:webHidden/>
              </w:rPr>
              <w:t>77</w:t>
            </w:r>
            <w:r w:rsidR="004A7240">
              <w:rPr>
                <w:noProof/>
                <w:webHidden/>
              </w:rPr>
              <w:fldChar w:fldCharType="end"/>
            </w:r>
          </w:hyperlink>
        </w:p>
        <w:p w14:paraId="0298F261" w14:textId="123BFD3F" w:rsidR="004A7240" w:rsidRDefault="006579B7">
          <w:pPr>
            <w:pStyle w:val="TOC1"/>
            <w:tabs>
              <w:tab w:val="right" w:leader="dot" w:pos="9350"/>
            </w:tabs>
            <w:rPr>
              <w:rFonts w:eastAsiaTheme="minorEastAsia"/>
              <w:noProof/>
            </w:rPr>
          </w:pPr>
          <w:hyperlink w:anchor="_Toc57979144" w:history="1">
            <w:r w:rsidR="004A7240" w:rsidRPr="00743903">
              <w:rPr>
                <w:rStyle w:val="Hyperlink"/>
                <w:noProof/>
              </w:rPr>
              <w:t>RegexBlockNative Class</w:t>
            </w:r>
            <w:r w:rsidR="004A7240">
              <w:rPr>
                <w:noProof/>
                <w:webHidden/>
              </w:rPr>
              <w:tab/>
            </w:r>
            <w:r w:rsidR="004A7240">
              <w:rPr>
                <w:noProof/>
                <w:webHidden/>
              </w:rPr>
              <w:fldChar w:fldCharType="begin"/>
            </w:r>
            <w:r w:rsidR="004A7240">
              <w:rPr>
                <w:noProof/>
                <w:webHidden/>
              </w:rPr>
              <w:instrText xml:space="preserve"> PAGEREF _Toc57979144 \h </w:instrText>
            </w:r>
            <w:r w:rsidR="004A7240">
              <w:rPr>
                <w:noProof/>
                <w:webHidden/>
              </w:rPr>
            </w:r>
            <w:r w:rsidR="004A7240">
              <w:rPr>
                <w:noProof/>
                <w:webHidden/>
              </w:rPr>
              <w:fldChar w:fldCharType="separate"/>
            </w:r>
            <w:r w:rsidR="004A7240">
              <w:rPr>
                <w:noProof/>
                <w:webHidden/>
              </w:rPr>
              <w:t>78</w:t>
            </w:r>
            <w:r w:rsidR="004A7240">
              <w:rPr>
                <w:noProof/>
                <w:webHidden/>
              </w:rPr>
              <w:fldChar w:fldCharType="end"/>
            </w:r>
          </w:hyperlink>
        </w:p>
        <w:p w14:paraId="40972631" w14:textId="673F4225" w:rsidR="004A7240" w:rsidRDefault="006579B7">
          <w:pPr>
            <w:pStyle w:val="TOC1"/>
            <w:tabs>
              <w:tab w:val="right" w:leader="dot" w:pos="9350"/>
            </w:tabs>
            <w:rPr>
              <w:rFonts w:eastAsiaTheme="minorEastAsia"/>
              <w:noProof/>
            </w:rPr>
          </w:pPr>
          <w:hyperlink w:anchor="_Toc57979145" w:history="1">
            <w:r w:rsidR="004A7240" w:rsidRPr="00743903">
              <w:rPr>
                <w:rStyle w:val="Hyperlink"/>
                <w:noProof/>
              </w:rPr>
              <w:t>RegexBlockAdvanced Class</w:t>
            </w:r>
            <w:r w:rsidR="004A7240">
              <w:rPr>
                <w:noProof/>
                <w:webHidden/>
              </w:rPr>
              <w:tab/>
            </w:r>
            <w:r w:rsidR="004A7240">
              <w:rPr>
                <w:noProof/>
                <w:webHidden/>
              </w:rPr>
              <w:fldChar w:fldCharType="begin"/>
            </w:r>
            <w:r w:rsidR="004A7240">
              <w:rPr>
                <w:noProof/>
                <w:webHidden/>
              </w:rPr>
              <w:instrText xml:space="preserve"> PAGEREF _Toc57979145 \h </w:instrText>
            </w:r>
            <w:r w:rsidR="004A7240">
              <w:rPr>
                <w:noProof/>
                <w:webHidden/>
              </w:rPr>
            </w:r>
            <w:r w:rsidR="004A7240">
              <w:rPr>
                <w:noProof/>
                <w:webHidden/>
              </w:rPr>
              <w:fldChar w:fldCharType="separate"/>
            </w:r>
            <w:r w:rsidR="004A7240">
              <w:rPr>
                <w:noProof/>
                <w:webHidden/>
              </w:rPr>
              <w:t>79</w:t>
            </w:r>
            <w:r w:rsidR="004A7240">
              <w:rPr>
                <w:noProof/>
                <w:webHidden/>
              </w:rPr>
              <w:fldChar w:fldCharType="end"/>
            </w:r>
          </w:hyperlink>
        </w:p>
        <w:p w14:paraId="01A0ED10" w14:textId="23FD9222" w:rsidR="004A7240" w:rsidRDefault="006579B7">
          <w:pPr>
            <w:pStyle w:val="TOC1"/>
            <w:tabs>
              <w:tab w:val="right" w:leader="dot" w:pos="9350"/>
            </w:tabs>
            <w:rPr>
              <w:rFonts w:eastAsiaTheme="minorEastAsia"/>
              <w:noProof/>
            </w:rPr>
          </w:pPr>
          <w:hyperlink w:anchor="_Toc57979146" w:history="1">
            <w:r w:rsidR="004A7240" w:rsidRPr="00743903">
              <w:rPr>
                <w:rStyle w:val="Hyperlink"/>
                <w:noProof/>
              </w:rPr>
              <w:t>RegexBlockFactory Class</w:t>
            </w:r>
            <w:r w:rsidR="004A7240">
              <w:rPr>
                <w:noProof/>
                <w:webHidden/>
              </w:rPr>
              <w:tab/>
            </w:r>
            <w:r w:rsidR="004A7240">
              <w:rPr>
                <w:noProof/>
                <w:webHidden/>
              </w:rPr>
              <w:fldChar w:fldCharType="begin"/>
            </w:r>
            <w:r w:rsidR="004A7240">
              <w:rPr>
                <w:noProof/>
                <w:webHidden/>
              </w:rPr>
              <w:instrText xml:space="preserve"> PAGEREF _Toc57979146 \h </w:instrText>
            </w:r>
            <w:r w:rsidR="004A7240">
              <w:rPr>
                <w:noProof/>
                <w:webHidden/>
              </w:rPr>
            </w:r>
            <w:r w:rsidR="004A7240">
              <w:rPr>
                <w:noProof/>
                <w:webHidden/>
              </w:rPr>
              <w:fldChar w:fldCharType="separate"/>
            </w:r>
            <w:r w:rsidR="004A7240">
              <w:rPr>
                <w:noProof/>
                <w:webHidden/>
              </w:rPr>
              <w:t>80</w:t>
            </w:r>
            <w:r w:rsidR="004A7240">
              <w:rPr>
                <w:noProof/>
                <w:webHidden/>
              </w:rPr>
              <w:fldChar w:fldCharType="end"/>
            </w:r>
          </w:hyperlink>
        </w:p>
        <w:p w14:paraId="15B33F54" w14:textId="6EFDD121" w:rsidR="004A7240" w:rsidRDefault="006579B7">
          <w:pPr>
            <w:pStyle w:val="TOC1"/>
            <w:tabs>
              <w:tab w:val="right" w:leader="dot" w:pos="9350"/>
            </w:tabs>
            <w:rPr>
              <w:rFonts w:eastAsiaTheme="minorEastAsia"/>
              <w:noProof/>
            </w:rPr>
          </w:pPr>
          <w:hyperlink w:anchor="_Toc57979147" w:history="1">
            <w:r w:rsidR="004A7240" w:rsidRPr="00743903">
              <w:rPr>
                <w:rStyle w:val="Hyperlink"/>
                <w:noProof/>
              </w:rPr>
              <w:t>MergeBlock Class</w:t>
            </w:r>
            <w:r w:rsidR="004A7240">
              <w:rPr>
                <w:noProof/>
                <w:webHidden/>
              </w:rPr>
              <w:tab/>
            </w:r>
            <w:r w:rsidR="004A7240">
              <w:rPr>
                <w:noProof/>
                <w:webHidden/>
              </w:rPr>
              <w:fldChar w:fldCharType="begin"/>
            </w:r>
            <w:r w:rsidR="004A7240">
              <w:rPr>
                <w:noProof/>
                <w:webHidden/>
              </w:rPr>
              <w:instrText xml:space="preserve"> PAGEREF _Toc57979147 \h </w:instrText>
            </w:r>
            <w:r w:rsidR="004A7240">
              <w:rPr>
                <w:noProof/>
                <w:webHidden/>
              </w:rPr>
            </w:r>
            <w:r w:rsidR="004A7240">
              <w:rPr>
                <w:noProof/>
                <w:webHidden/>
              </w:rPr>
              <w:fldChar w:fldCharType="separate"/>
            </w:r>
            <w:r w:rsidR="004A7240">
              <w:rPr>
                <w:noProof/>
                <w:webHidden/>
              </w:rPr>
              <w:t>81</w:t>
            </w:r>
            <w:r w:rsidR="004A7240">
              <w:rPr>
                <w:noProof/>
                <w:webHidden/>
              </w:rPr>
              <w:fldChar w:fldCharType="end"/>
            </w:r>
          </w:hyperlink>
        </w:p>
        <w:p w14:paraId="18913C0E" w14:textId="72CC95B1" w:rsidR="004A7240" w:rsidRDefault="006579B7">
          <w:pPr>
            <w:pStyle w:val="TOC1"/>
            <w:tabs>
              <w:tab w:val="right" w:leader="dot" w:pos="9350"/>
            </w:tabs>
            <w:rPr>
              <w:rFonts w:eastAsiaTheme="minorEastAsia"/>
              <w:noProof/>
            </w:rPr>
          </w:pPr>
          <w:hyperlink w:anchor="_Toc57979148" w:history="1">
            <w:r w:rsidR="004A7240" w:rsidRPr="00743903">
              <w:rPr>
                <w:rStyle w:val="Hyperlink"/>
                <w:noProof/>
              </w:rPr>
              <w:t>MergeBlockSingleStorage</w:t>
            </w:r>
            <w:r w:rsidR="004A7240" w:rsidRPr="00743903">
              <w:rPr>
                <w:rStyle w:val="Hyperlink"/>
                <w:noProof/>
                <w:lang w:val="ru-RU"/>
              </w:rPr>
              <w:t xml:space="preserve"> </w:t>
            </w:r>
            <w:r w:rsidR="004A7240" w:rsidRPr="00743903">
              <w:rPr>
                <w:rStyle w:val="Hyperlink"/>
                <w:noProof/>
              </w:rPr>
              <w:t>Class</w:t>
            </w:r>
            <w:r w:rsidR="004A7240">
              <w:rPr>
                <w:noProof/>
                <w:webHidden/>
              </w:rPr>
              <w:tab/>
            </w:r>
            <w:r w:rsidR="004A7240">
              <w:rPr>
                <w:noProof/>
                <w:webHidden/>
              </w:rPr>
              <w:fldChar w:fldCharType="begin"/>
            </w:r>
            <w:r w:rsidR="004A7240">
              <w:rPr>
                <w:noProof/>
                <w:webHidden/>
              </w:rPr>
              <w:instrText xml:space="preserve"> PAGEREF _Toc57979148 \h </w:instrText>
            </w:r>
            <w:r w:rsidR="004A7240">
              <w:rPr>
                <w:noProof/>
                <w:webHidden/>
              </w:rPr>
            </w:r>
            <w:r w:rsidR="004A7240">
              <w:rPr>
                <w:noProof/>
                <w:webHidden/>
              </w:rPr>
              <w:fldChar w:fldCharType="separate"/>
            </w:r>
            <w:r w:rsidR="004A7240">
              <w:rPr>
                <w:noProof/>
                <w:webHidden/>
              </w:rPr>
              <w:t>82</w:t>
            </w:r>
            <w:r w:rsidR="004A7240">
              <w:rPr>
                <w:noProof/>
                <w:webHidden/>
              </w:rPr>
              <w:fldChar w:fldCharType="end"/>
            </w:r>
          </w:hyperlink>
        </w:p>
        <w:p w14:paraId="16B9AF75" w14:textId="24E472EA" w:rsidR="004A7240" w:rsidRDefault="006579B7">
          <w:pPr>
            <w:pStyle w:val="TOC1"/>
            <w:tabs>
              <w:tab w:val="right" w:leader="dot" w:pos="9350"/>
            </w:tabs>
            <w:rPr>
              <w:rFonts w:eastAsiaTheme="minorEastAsia"/>
              <w:noProof/>
            </w:rPr>
          </w:pPr>
          <w:hyperlink w:anchor="_Toc57979149" w:history="1">
            <w:r w:rsidR="004A7240" w:rsidRPr="00743903">
              <w:rPr>
                <w:rStyle w:val="Hyperlink"/>
                <w:noProof/>
              </w:rPr>
              <w:t>MergeBlocksStorage Class</w:t>
            </w:r>
            <w:r w:rsidR="004A7240">
              <w:rPr>
                <w:noProof/>
                <w:webHidden/>
              </w:rPr>
              <w:tab/>
            </w:r>
            <w:r w:rsidR="004A7240">
              <w:rPr>
                <w:noProof/>
                <w:webHidden/>
              </w:rPr>
              <w:fldChar w:fldCharType="begin"/>
            </w:r>
            <w:r w:rsidR="004A7240">
              <w:rPr>
                <w:noProof/>
                <w:webHidden/>
              </w:rPr>
              <w:instrText xml:space="preserve"> PAGEREF _Toc57979149 \h </w:instrText>
            </w:r>
            <w:r w:rsidR="004A7240">
              <w:rPr>
                <w:noProof/>
                <w:webHidden/>
              </w:rPr>
            </w:r>
            <w:r w:rsidR="004A7240">
              <w:rPr>
                <w:noProof/>
                <w:webHidden/>
              </w:rPr>
              <w:fldChar w:fldCharType="separate"/>
            </w:r>
            <w:r w:rsidR="004A7240">
              <w:rPr>
                <w:noProof/>
                <w:webHidden/>
              </w:rPr>
              <w:t>83</w:t>
            </w:r>
            <w:r w:rsidR="004A7240">
              <w:rPr>
                <w:noProof/>
                <w:webHidden/>
              </w:rPr>
              <w:fldChar w:fldCharType="end"/>
            </w:r>
          </w:hyperlink>
        </w:p>
        <w:p w14:paraId="6C8CC679" w14:textId="2322BD3B" w:rsidR="004A7240" w:rsidRDefault="006579B7">
          <w:pPr>
            <w:pStyle w:val="TOC1"/>
            <w:tabs>
              <w:tab w:val="right" w:leader="dot" w:pos="9350"/>
            </w:tabs>
            <w:rPr>
              <w:rFonts w:eastAsiaTheme="minorEastAsia"/>
              <w:noProof/>
            </w:rPr>
          </w:pPr>
          <w:hyperlink w:anchor="_Toc57979150" w:history="1">
            <w:r w:rsidR="004A7240" w:rsidRPr="00743903">
              <w:rPr>
                <w:rStyle w:val="Hyperlink"/>
                <w:noProof/>
              </w:rPr>
              <w:t>WordSmithBlock Class</w:t>
            </w:r>
            <w:r w:rsidR="004A7240">
              <w:rPr>
                <w:noProof/>
                <w:webHidden/>
              </w:rPr>
              <w:tab/>
            </w:r>
            <w:r w:rsidR="004A7240">
              <w:rPr>
                <w:noProof/>
                <w:webHidden/>
              </w:rPr>
              <w:fldChar w:fldCharType="begin"/>
            </w:r>
            <w:r w:rsidR="004A7240">
              <w:rPr>
                <w:noProof/>
                <w:webHidden/>
              </w:rPr>
              <w:instrText xml:space="preserve"> PAGEREF _Toc57979150 \h </w:instrText>
            </w:r>
            <w:r w:rsidR="004A7240">
              <w:rPr>
                <w:noProof/>
                <w:webHidden/>
              </w:rPr>
            </w:r>
            <w:r w:rsidR="004A7240">
              <w:rPr>
                <w:noProof/>
                <w:webHidden/>
              </w:rPr>
              <w:fldChar w:fldCharType="separate"/>
            </w:r>
            <w:r w:rsidR="004A7240">
              <w:rPr>
                <w:noProof/>
                <w:webHidden/>
              </w:rPr>
              <w:t>85</w:t>
            </w:r>
            <w:r w:rsidR="004A7240">
              <w:rPr>
                <w:noProof/>
                <w:webHidden/>
              </w:rPr>
              <w:fldChar w:fldCharType="end"/>
            </w:r>
          </w:hyperlink>
        </w:p>
        <w:p w14:paraId="6FA70388" w14:textId="4B1EF259" w:rsidR="004A7240" w:rsidRDefault="006579B7">
          <w:pPr>
            <w:pStyle w:val="TOC1"/>
            <w:tabs>
              <w:tab w:val="right" w:leader="dot" w:pos="9350"/>
            </w:tabs>
            <w:rPr>
              <w:rFonts w:eastAsiaTheme="minorEastAsia"/>
              <w:noProof/>
            </w:rPr>
          </w:pPr>
          <w:hyperlink w:anchor="_Toc57979151" w:history="1">
            <w:r w:rsidR="004A7240" w:rsidRPr="00743903">
              <w:rPr>
                <w:rStyle w:val="Hyperlink"/>
                <w:rFonts w:eastAsia="Calibri"/>
                <w:noProof/>
              </w:rPr>
              <w:t>AddressBlock Class</w:t>
            </w:r>
            <w:r w:rsidR="004A7240">
              <w:rPr>
                <w:noProof/>
                <w:webHidden/>
              </w:rPr>
              <w:tab/>
            </w:r>
            <w:r w:rsidR="004A7240">
              <w:rPr>
                <w:noProof/>
                <w:webHidden/>
              </w:rPr>
              <w:fldChar w:fldCharType="begin"/>
            </w:r>
            <w:r w:rsidR="004A7240">
              <w:rPr>
                <w:noProof/>
                <w:webHidden/>
              </w:rPr>
              <w:instrText xml:space="preserve"> PAGEREF _Toc57979151 \h </w:instrText>
            </w:r>
            <w:r w:rsidR="004A7240">
              <w:rPr>
                <w:noProof/>
                <w:webHidden/>
              </w:rPr>
            </w:r>
            <w:r w:rsidR="004A7240">
              <w:rPr>
                <w:noProof/>
                <w:webHidden/>
              </w:rPr>
              <w:fldChar w:fldCharType="separate"/>
            </w:r>
            <w:r w:rsidR="004A7240">
              <w:rPr>
                <w:noProof/>
                <w:webHidden/>
              </w:rPr>
              <w:t>87</w:t>
            </w:r>
            <w:r w:rsidR="004A7240">
              <w:rPr>
                <w:noProof/>
                <w:webHidden/>
              </w:rPr>
              <w:fldChar w:fldCharType="end"/>
            </w:r>
          </w:hyperlink>
        </w:p>
        <w:p w14:paraId="753F6C78" w14:textId="3F8BDE9B" w:rsidR="004A7240" w:rsidRDefault="006579B7">
          <w:pPr>
            <w:pStyle w:val="TOC1"/>
            <w:tabs>
              <w:tab w:val="right" w:leader="dot" w:pos="9350"/>
            </w:tabs>
            <w:rPr>
              <w:rFonts w:eastAsiaTheme="minorEastAsia"/>
              <w:noProof/>
            </w:rPr>
          </w:pPr>
          <w:hyperlink w:anchor="_Toc57979152" w:history="1">
            <w:r w:rsidR="004A7240" w:rsidRPr="00743903">
              <w:rPr>
                <w:rStyle w:val="Hyperlink"/>
                <w:noProof/>
              </w:rPr>
              <w:t>AddressCassBlock Class</w:t>
            </w:r>
            <w:r w:rsidR="004A7240">
              <w:rPr>
                <w:noProof/>
                <w:webHidden/>
              </w:rPr>
              <w:tab/>
            </w:r>
            <w:r w:rsidR="004A7240">
              <w:rPr>
                <w:noProof/>
                <w:webHidden/>
              </w:rPr>
              <w:fldChar w:fldCharType="begin"/>
            </w:r>
            <w:r w:rsidR="004A7240">
              <w:rPr>
                <w:noProof/>
                <w:webHidden/>
              </w:rPr>
              <w:instrText xml:space="preserve"> PAGEREF _Toc57979152 \h </w:instrText>
            </w:r>
            <w:r w:rsidR="004A7240">
              <w:rPr>
                <w:noProof/>
                <w:webHidden/>
              </w:rPr>
            </w:r>
            <w:r w:rsidR="004A7240">
              <w:rPr>
                <w:noProof/>
                <w:webHidden/>
              </w:rPr>
              <w:fldChar w:fldCharType="separate"/>
            </w:r>
            <w:r w:rsidR="004A7240">
              <w:rPr>
                <w:noProof/>
                <w:webHidden/>
              </w:rPr>
              <w:t>88</w:t>
            </w:r>
            <w:r w:rsidR="004A7240">
              <w:rPr>
                <w:noProof/>
                <w:webHidden/>
              </w:rPr>
              <w:fldChar w:fldCharType="end"/>
            </w:r>
          </w:hyperlink>
        </w:p>
        <w:p w14:paraId="1D311F5F" w14:textId="505EF79F" w:rsidR="004A7240" w:rsidRDefault="006579B7">
          <w:pPr>
            <w:pStyle w:val="TOC1"/>
            <w:tabs>
              <w:tab w:val="right" w:leader="dot" w:pos="9350"/>
            </w:tabs>
            <w:rPr>
              <w:rFonts w:eastAsiaTheme="minorEastAsia"/>
              <w:noProof/>
            </w:rPr>
          </w:pPr>
          <w:hyperlink w:anchor="_Toc57979153" w:history="1">
            <w:r w:rsidR="004A7240" w:rsidRPr="00743903">
              <w:rPr>
                <w:rStyle w:val="Hyperlink"/>
                <w:noProof/>
              </w:rPr>
              <w:t>AddressVerificationSettings Class</w:t>
            </w:r>
            <w:r w:rsidR="004A7240">
              <w:rPr>
                <w:noProof/>
                <w:webHidden/>
              </w:rPr>
              <w:tab/>
            </w:r>
            <w:r w:rsidR="004A7240">
              <w:rPr>
                <w:noProof/>
                <w:webHidden/>
              </w:rPr>
              <w:fldChar w:fldCharType="begin"/>
            </w:r>
            <w:r w:rsidR="004A7240">
              <w:rPr>
                <w:noProof/>
                <w:webHidden/>
              </w:rPr>
              <w:instrText xml:space="preserve"> PAGEREF _Toc57979153 \h </w:instrText>
            </w:r>
            <w:r w:rsidR="004A7240">
              <w:rPr>
                <w:noProof/>
                <w:webHidden/>
              </w:rPr>
            </w:r>
            <w:r w:rsidR="004A7240">
              <w:rPr>
                <w:noProof/>
                <w:webHidden/>
              </w:rPr>
              <w:fldChar w:fldCharType="separate"/>
            </w:r>
            <w:r w:rsidR="004A7240">
              <w:rPr>
                <w:noProof/>
                <w:webHidden/>
              </w:rPr>
              <w:t>89</w:t>
            </w:r>
            <w:r w:rsidR="004A7240">
              <w:rPr>
                <w:noProof/>
                <w:webHidden/>
              </w:rPr>
              <w:fldChar w:fldCharType="end"/>
            </w:r>
          </w:hyperlink>
        </w:p>
        <w:p w14:paraId="008D4905" w14:textId="634CA32F" w:rsidR="004A7240" w:rsidRDefault="006579B7">
          <w:pPr>
            <w:pStyle w:val="TOC1"/>
            <w:tabs>
              <w:tab w:val="right" w:leader="dot" w:pos="9350"/>
            </w:tabs>
            <w:rPr>
              <w:rFonts w:eastAsiaTheme="minorEastAsia"/>
              <w:noProof/>
            </w:rPr>
          </w:pPr>
          <w:hyperlink w:anchor="_Toc57979154" w:history="1">
            <w:r w:rsidR="004A7240" w:rsidRPr="00743903">
              <w:rPr>
                <w:rStyle w:val="Hyperlink"/>
                <w:noProof/>
              </w:rPr>
              <w:t>CassAddress</w:t>
            </w:r>
            <w:r w:rsidR="004A7240" w:rsidRPr="00743903">
              <w:rPr>
                <w:rStyle w:val="Hyperlink"/>
                <w:noProof/>
                <w:lang w:val="ru-RU"/>
              </w:rPr>
              <w:t xml:space="preserve"> </w:t>
            </w:r>
            <w:r w:rsidR="004A7240" w:rsidRPr="00743903">
              <w:rPr>
                <w:rStyle w:val="Hyperlink"/>
                <w:noProof/>
              </w:rPr>
              <w:t>Class</w:t>
            </w:r>
            <w:r w:rsidR="004A7240">
              <w:rPr>
                <w:noProof/>
                <w:webHidden/>
              </w:rPr>
              <w:tab/>
            </w:r>
            <w:r w:rsidR="004A7240">
              <w:rPr>
                <w:noProof/>
                <w:webHidden/>
              </w:rPr>
              <w:fldChar w:fldCharType="begin"/>
            </w:r>
            <w:r w:rsidR="004A7240">
              <w:rPr>
                <w:noProof/>
                <w:webHidden/>
              </w:rPr>
              <w:instrText xml:space="preserve"> PAGEREF _Toc57979154 \h </w:instrText>
            </w:r>
            <w:r w:rsidR="004A7240">
              <w:rPr>
                <w:noProof/>
                <w:webHidden/>
              </w:rPr>
            </w:r>
            <w:r w:rsidR="004A7240">
              <w:rPr>
                <w:noProof/>
                <w:webHidden/>
              </w:rPr>
              <w:fldChar w:fldCharType="separate"/>
            </w:r>
            <w:r w:rsidR="004A7240">
              <w:rPr>
                <w:noProof/>
                <w:webHidden/>
              </w:rPr>
              <w:t>91</w:t>
            </w:r>
            <w:r w:rsidR="004A7240">
              <w:rPr>
                <w:noProof/>
                <w:webHidden/>
              </w:rPr>
              <w:fldChar w:fldCharType="end"/>
            </w:r>
          </w:hyperlink>
        </w:p>
        <w:p w14:paraId="4736FF8F" w14:textId="45C8D687" w:rsidR="004A7240" w:rsidRDefault="006579B7">
          <w:pPr>
            <w:pStyle w:val="TOC1"/>
            <w:tabs>
              <w:tab w:val="right" w:leader="dot" w:pos="9350"/>
            </w:tabs>
            <w:rPr>
              <w:rFonts w:eastAsiaTheme="minorEastAsia"/>
              <w:noProof/>
            </w:rPr>
          </w:pPr>
          <w:hyperlink w:anchor="_Toc57979155" w:history="1">
            <w:r w:rsidR="004A7240" w:rsidRPr="00743903">
              <w:rPr>
                <w:rStyle w:val="Hyperlink"/>
                <w:noProof/>
              </w:rPr>
              <w:t>CassGeoCoder Class</w:t>
            </w:r>
            <w:r w:rsidR="004A7240">
              <w:rPr>
                <w:noProof/>
                <w:webHidden/>
              </w:rPr>
              <w:tab/>
            </w:r>
            <w:r w:rsidR="004A7240">
              <w:rPr>
                <w:noProof/>
                <w:webHidden/>
              </w:rPr>
              <w:fldChar w:fldCharType="begin"/>
            </w:r>
            <w:r w:rsidR="004A7240">
              <w:rPr>
                <w:noProof/>
                <w:webHidden/>
              </w:rPr>
              <w:instrText xml:space="preserve"> PAGEREF _Toc57979155 \h </w:instrText>
            </w:r>
            <w:r w:rsidR="004A7240">
              <w:rPr>
                <w:noProof/>
                <w:webHidden/>
              </w:rPr>
            </w:r>
            <w:r w:rsidR="004A7240">
              <w:rPr>
                <w:noProof/>
                <w:webHidden/>
              </w:rPr>
              <w:fldChar w:fldCharType="separate"/>
            </w:r>
            <w:r w:rsidR="004A7240">
              <w:rPr>
                <w:noProof/>
                <w:webHidden/>
              </w:rPr>
              <w:t>96</w:t>
            </w:r>
            <w:r w:rsidR="004A7240">
              <w:rPr>
                <w:noProof/>
                <w:webHidden/>
              </w:rPr>
              <w:fldChar w:fldCharType="end"/>
            </w:r>
          </w:hyperlink>
        </w:p>
        <w:p w14:paraId="23F6FA60" w14:textId="236BD4E3" w:rsidR="004A7240" w:rsidRDefault="006579B7">
          <w:pPr>
            <w:pStyle w:val="TOC1"/>
            <w:tabs>
              <w:tab w:val="right" w:leader="dot" w:pos="9350"/>
            </w:tabs>
            <w:rPr>
              <w:rFonts w:eastAsiaTheme="minorEastAsia"/>
              <w:noProof/>
            </w:rPr>
          </w:pPr>
          <w:hyperlink w:anchor="_Toc57979156" w:history="1">
            <w:r w:rsidR="004A7240" w:rsidRPr="00743903">
              <w:rPr>
                <w:rStyle w:val="Hyperlink"/>
                <w:noProof/>
              </w:rPr>
              <w:t>CassParser Class</w:t>
            </w:r>
            <w:r w:rsidR="004A7240">
              <w:rPr>
                <w:noProof/>
                <w:webHidden/>
              </w:rPr>
              <w:tab/>
            </w:r>
            <w:r w:rsidR="004A7240">
              <w:rPr>
                <w:noProof/>
                <w:webHidden/>
              </w:rPr>
              <w:fldChar w:fldCharType="begin"/>
            </w:r>
            <w:r w:rsidR="004A7240">
              <w:rPr>
                <w:noProof/>
                <w:webHidden/>
              </w:rPr>
              <w:instrText xml:space="preserve"> PAGEREF _Toc57979156 \h </w:instrText>
            </w:r>
            <w:r w:rsidR="004A7240">
              <w:rPr>
                <w:noProof/>
                <w:webHidden/>
              </w:rPr>
            </w:r>
            <w:r w:rsidR="004A7240">
              <w:rPr>
                <w:noProof/>
                <w:webHidden/>
              </w:rPr>
              <w:fldChar w:fldCharType="separate"/>
            </w:r>
            <w:r w:rsidR="004A7240">
              <w:rPr>
                <w:noProof/>
                <w:webHidden/>
              </w:rPr>
              <w:t>97</w:t>
            </w:r>
            <w:r w:rsidR="004A7240">
              <w:rPr>
                <w:noProof/>
                <w:webHidden/>
              </w:rPr>
              <w:fldChar w:fldCharType="end"/>
            </w:r>
          </w:hyperlink>
        </w:p>
        <w:p w14:paraId="54F0099E" w14:textId="6C77CF44" w:rsidR="004A7240" w:rsidRDefault="006579B7">
          <w:pPr>
            <w:pStyle w:val="TOC1"/>
            <w:tabs>
              <w:tab w:val="right" w:leader="dot" w:pos="9350"/>
            </w:tabs>
            <w:rPr>
              <w:rFonts w:eastAsiaTheme="minorEastAsia"/>
              <w:noProof/>
            </w:rPr>
          </w:pPr>
          <w:hyperlink w:anchor="_Toc57979157" w:history="1">
            <w:r w:rsidR="004A7240" w:rsidRPr="00743903">
              <w:rPr>
                <w:rStyle w:val="Hyperlink"/>
                <w:noProof/>
              </w:rPr>
              <w:t>ICassRequest Interface</w:t>
            </w:r>
            <w:r w:rsidR="004A7240">
              <w:rPr>
                <w:noProof/>
                <w:webHidden/>
              </w:rPr>
              <w:tab/>
            </w:r>
            <w:r w:rsidR="004A7240">
              <w:rPr>
                <w:noProof/>
                <w:webHidden/>
              </w:rPr>
              <w:fldChar w:fldCharType="begin"/>
            </w:r>
            <w:r w:rsidR="004A7240">
              <w:rPr>
                <w:noProof/>
                <w:webHidden/>
              </w:rPr>
              <w:instrText xml:space="preserve"> PAGEREF _Toc57979157 \h </w:instrText>
            </w:r>
            <w:r w:rsidR="004A7240">
              <w:rPr>
                <w:noProof/>
                <w:webHidden/>
              </w:rPr>
            </w:r>
            <w:r w:rsidR="004A7240">
              <w:rPr>
                <w:noProof/>
                <w:webHidden/>
              </w:rPr>
              <w:fldChar w:fldCharType="separate"/>
            </w:r>
            <w:r w:rsidR="004A7240">
              <w:rPr>
                <w:noProof/>
                <w:webHidden/>
              </w:rPr>
              <w:t>98</w:t>
            </w:r>
            <w:r w:rsidR="004A7240">
              <w:rPr>
                <w:noProof/>
                <w:webHidden/>
              </w:rPr>
              <w:fldChar w:fldCharType="end"/>
            </w:r>
          </w:hyperlink>
        </w:p>
        <w:p w14:paraId="17ADDCF3" w14:textId="3B5A2EF1" w:rsidR="004A7240" w:rsidRDefault="006579B7">
          <w:pPr>
            <w:pStyle w:val="TOC1"/>
            <w:tabs>
              <w:tab w:val="right" w:leader="dot" w:pos="9350"/>
            </w:tabs>
            <w:rPr>
              <w:rFonts w:eastAsiaTheme="minorEastAsia"/>
              <w:noProof/>
            </w:rPr>
          </w:pPr>
          <w:hyperlink w:anchor="_Toc57979158" w:history="1">
            <w:r w:rsidR="004A7240" w:rsidRPr="00743903">
              <w:rPr>
                <w:rStyle w:val="Hyperlink"/>
                <w:noProof/>
              </w:rPr>
              <w:t>ICassResponse Interface</w:t>
            </w:r>
            <w:r w:rsidR="004A7240">
              <w:rPr>
                <w:noProof/>
                <w:webHidden/>
              </w:rPr>
              <w:tab/>
            </w:r>
            <w:r w:rsidR="004A7240">
              <w:rPr>
                <w:noProof/>
                <w:webHidden/>
              </w:rPr>
              <w:fldChar w:fldCharType="begin"/>
            </w:r>
            <w:r w:rsidR="004A7240">
              <w:rPr>
                <w:noProof/>
                <w:webHidden/>
              </w:rPr>
              <w:instrText xml:space="preserve"> PAGEREF _Toc57979158 \h </w:instrText>
            </w:r>
            <w:r w:rsidR="004A7240">
              <w:rPr>
                <w:noProof/>
                <w:webHidden/>
              </w:rPr>
            </w:r>
            <w:r w:rsidR="004A7240">
              <w:rPr>
                <w:noProof/>
                <w:webHidden/>
              </w:rPr>
              <w:fldChar w:fldCharType="separate"/>
            </w:r>
            <w:r w:rsidR="004A7240">
              <w:rPr>
                <w:noProof/>
                <w:webHidden/>
              </w:rPr>
              <w:t>99</w:t>
            </w:r>
            <w:r w:rsidR="004A7240">
              <w:rPr>
                <w:noProof/>
                <w:webHidden/>
              </w:rPr>
              <w:fldChar w:fldCharType="end"/>
            </w:r>
          </w:hyperlink>
        </w:p>
        <w:p w14:paraId="040214FF" w14:textId="42F238C2" w:rsidR="004A7240" w:rsidRDefault="006579B7">
          <w:pPr>
            <w:pStyle w:val="TOC1"/>
            <w:tabs>
              <w:tab w:val="right" w:leader="dot" w:pos="9350"/>
            </w:tabs>
            <w:rPr>
              <w:rFonts w:eastAsiaTheme="minorEastAsia"/>
              <w:noProof/>
            </w:rPr>
          </w:pPr>
          <w:hyperlink w:anchor="_Toc57979159" w:history="1">
            <w:r w:rsidR="004A7240" w:rsidRPr="00743903">
              <w:rPr>
                <w:rStyle w:val="Hyperlink"/>
                <w:noProof/>
              </w:rPr>
              <w:t>IAddressRequest Interface</w:t>
            </w:r>
            <w:r w:rsidR="004A7240">
              <w:rPr>
                <w:noProof/>
                <w:webHidden/>
              </w:rPr>
              <w:tab/>
            </w:r>
            <w:r w:rsidR="004A7240">
              <w:rPr>
                <w:noProof/>
                <w:webHidden/>
              </w:rPr>
              <w:fldChar w:fldCharType="begin"/>
            </w:r>
            <w:r w:rsidR="004A7240">
              <w:rPr>
                <w:noProof/>
                <w:webHidden/>
              </w:rPr>
              <w:instrText xml:space="preserve"> PAGEREF _Toc57979159 \h </w:instrText>
            </w:r>
            <w:r w:rsidR="004A7240">
              <w:rPr>
                <w:noProof/>
                <w:webHidden/>
              </w:rPr>
            </w:r>
            <w:r w:rsidR="004A7240">
              <w:rPr>
                <w:noProof/>
                <w:webHidden/>
              </w:rPr>
              <w:fldChar w:fldCharType="separate"/>
            </w:r>
            <w:r w:rsidR="004A7240">
              <w:rPr>
                <w:noProof/>
                <w:webHidden/>
              </w:rPr>
              <w:t>100</w:t>
            </w:r>
            <w:r w:rsidR="004A7240">
              <w:rPr>
                <w:noProof/>
                <w:webHidden/>
              </w:rPr>
              <w:fldChar w:fldCharType="end"/>
            </w:r>
          </w:hyperlink>
        </w:p>
        <w:p w14:paraId="5EEC2F62" w14:textId="492D5257" w:rsidR="004A7240" w:rsidRDefault="006579B7">
          <w:pPr>
            <w:pStyle w:val="TOC1"/>
            <w:tabs>
              <w:tab w:val="right" w:leader="dot" w:pos="9350"/>
            </w:tabs>
            <w:rPr>
              <w:rFonts w:eastAsiaTheme="minorEastAsia"/>
              <w:noProof/>
            </w:rPr>
          </w:pPr>
          <w:hyperlink w:anchor="_Toc57979160" w:history="1">
            <w:r w:rsidR="004A7240" w:rsidRPr="00743903">
              <w:rPr>
                <w:rStyle w:val="Hyperlink"/>
                <w:noProof/>
              </w:rPr>
              <w:t>AddressRequest Class</w:t>
            </w:r>
            <w:r w:rsidR="004A7240">
              <w:rPr>
                <w:noProof/>
                <w:webHidden/>
              </w:rPr>
              <w:tab/>
            </w:r>
            <w:r w:rsidR="004A7240">
              <w:rPr>
                <w:noProof/>
                <w:webHidden/>
              </w:rPr>
              <w:fldChar w:fldCharType="begin"/>
            </w:r>
            <w:r w:rsidR="004A7240">
              <w:rPr>
                <w:noProof/>
                <w:webHidden/>
              </w:rPr>
              <w:instrText xml:space="preserve"> PAGEREF _Toc57979160 \h </w:instrText>
            </w:r>
            <w:r w:rsidR="004A7240">
              <w:rPr>
                <w:noProof/>
                <w:webHidden/>
              </w:rPr>
            </w:r>
            <w:r w:rsidR="004A7240">
              <w:rPr>
                <w:noProof/>
                <w:webHidden/>
              </w:rPr>
              <w:fldChar w:fldCharType="separate"/>
            </w:r>
            <w:r w:rsidR="004A7240">
              <w:rPr>
                <w:noProof/>
                <w:webHidden/>
              </w:rPr>
              <w:t>101</w:t>
            </w:r>
            <w:r w:rsidR="004A7240">
              <w:rPr>
                <w:noProof/>
                <w:webHidden/>
              </w:rPr>
              <w:fldChar w:fldCharType="end"/>
            </w:r>
          </w:hyperlink>
        </w:p>
        <w:p w14:paraId="25E2BE03" w14:textId="1F67978B" w:rsidR="004A7240" w:rsidRDefault="006579B7">
          <w:pPr>
            <w:pStyle w:val="TOC1"/>
            <w:tabs>
              <w:tab w:val="right" w:leader="dot" w:pos="9350"/>
            </w:tabs>
            <w:rPr>
              <w:rFonts w:eastAsiaTheme="minorEastAsia"/>
              <w:noProof/>
            </w:rPr>
          </w:pPr>
          <w:hyperlink w:anchor="_Toc57979161" w:history="1">
            <w:r w:rsidR="004A7240" w:rsidRPr="00743903">
              <w:rPr>
                <w:rStyle w:val="Hyperlink"/>
                <w:noProof/>
              </w:rPr>
              <w:t>IAddressResponse Interface</w:t>
            </w:r>
            <w:r w:rsidR="004A7240">
              <w:rPr>
                <w:noProof/>
                <w:webHidden/>
              </w:rPr>
              <w:tab/>
            </w:r>
            <w:r w:rsidR="004A7240">
              <w:rPr>
                <w:noProof/>
                <w:webHidden/>
              </w:rPr>
              <w:fldChar w:fldCharType="begin"/>
            </w:r>
            <w:r w:rsidR="004A7240">
              <w:rPr>
                <w:noProof/>
                <w:webHidden/>
              </w:rPr>
              <w:instrText xml:space="preserve"> PAGEREF _Toc57979161 \h </w:instrText>
            </w:r>
            <w:r w:rsidR="004A7240">
              <w:rPr>
                <w:noProof/>
                <w:webHidden/>
              </w:rPr>
            </w:r>
            <w:r w:rsidR="004A7240">
              <w:rPr>
                <w:noProof/>
                <w:webHidden/>
              </w:rPr>
              <w:fldChar w:fldCharType="separate"/>
            </w:r>
            <w:r w:rsidR="004A7240">
              <w:rPr>
                <w:noProof/>
                <w:webHidden/>
              </w:rPr>
              <w:t>102</w:t>
            </w:r>
            <w:r w:rsidR="004A7240">
              <w:rPr>
                <w:noProof/>
                <w:webHidden/>
              </w:rPr>
              <w:fldChar w:fldCharType="end"/>
            </w:r>
          </w:hyperlink>
        </w:p>
        <w:p w14:paraId="06A032CA" w14:textId="6699175F" w:rsidR="004A7240" w:rsidRDefault="006579B7">
          <w:pPr>
            <w:pStyle w:val="TOC1"/>
            <w:tabs>
              <w:tab w:val="right" w:leader="dot" w:pos="9350"/>
            </w:tabs>
            <w:rPr>
              <w:rFonts w:eastAsiaTheme="minorEastAsia"/>
              <w:noProof/>
            </w:rPr>
          </w:pPr>
          <w:hyperlink w:anchor="_Toc57979162" w:history="1">
            <w:r w:rsidR="004A7240" w:rsidRPr="00743903">
              <w:rPr>
                <w:rStyle w:val="Hyperlink"/>
                <w:noProof/>
              </w:rPr>
              <w:t>AddressResponse Class</w:t>
            </w:r>
            <w:r w:rsidR="004A7240">
              <w:rPr>
                <w:noProof/>
                <w:webHidden/>
              </w:rPr>
              <w:tab/>
            </w:r>
            <w:r w:rsidR="004A7240">
              <w:rPr>
                <w:noProof/>
                <w:webHidden/>
              </w:rPr>
              <w:fldChar w:fldCharType="begin"/>
            </w:r>
            <w:r w:rsidR="004A7240">
              <w:rPr>
                <w:noProof/>
                <w:webHidden/>
              </w:rPr>
              <w:instrText xml:space="preserve"> PAGEREF _Toc57979162 \h </w:instrText>
            </w:r>
            <w:r w:rsidR="004A7240">
              <w:rPr>
                <w:noProof/>
                <w:webHidden/>
              </w:rPr>
            </w:r>
            <w:r w:rsidR="004A7240">
              <w:rPr>
                <w:noProof/>
                <w:webHidden/>
              </w:rPr>
              <w:fldChar w:fldCharType="separate"/>
            </w:r>
            <w:r w:rsidR="004A7240">
              <w:rPr>
                <w:noProof/>
                <w:webHidden/>
              </w:rPr>
              <w:t>103</w:t>
            </w:r>
            <w:r w:rsidR="004A7240">
              <w:rPr>
                <w:noProof/>
                <w:webHidden/>
              </w:rPr>
              <w:fldChar w:fldCharType="end"/>
            </w:r>
          </w:hyperlink>
        </w:p>
        <w:p w14:paraId="4AC91D9D" w14:textId="6A48F300" w:rsidR="004A7240" w:rsidRDefault="006579B7">
          <w:pPr>
            <w:pStyle w:val="TOC1"/>
            <w:tabs>
              <w:tab w:val="right" w:leader="dot" w:pos="9350"/>
            </w:tabs>
            <w:rPr>
              <w:rFonts w:eastAsiaTheme="minorEastAsia"/>
              <w:noProof/>
            </w:rPr>
          </w:pPr>
          <w:hyperlink w:anchor="_Toc57979163" w:history="1">
            <w:r w:rsidR="004A7240" w:rsidRPr="00743903">
              <w:rPr>
                <w:rStyle w:val="Hyperlink"/>
                <w:noProof/>
              </w:rPr>
              <w:t>CassManagerFactory</w:t>
            </w:r>
            <w:r w:rsidR="004A7240" w:rsidRPr="00743903">
              <w:rPr>
                <w:rStyle w:val="Hyperlink"/>
                <w:noProof/>
                <w:lang w:val="ru-RU"/>
              </w:rPr>
              <w:t xml:space="preserve"> </w:t>
            </w:r>
            <w:r w:rsidR="004A7240" w:rsidRPr="00743903">
              <w:rPr>
                <w:rStyle w:val="Hyperlink"/>
                <w:noProof/>
              </w:rPr>
              <w:t>Class</w:t>
            </w:r>
            <w:r w:rsidR="004A7240">
              <w:rPr>
                <w:noProof/>
                <w:webHidden/>
              </w:rPr>
              <w:tab/>
            </w:r>
            <w:r w:rsidR="004A7240">
              <w:rPr>
                <w:noProof/>
                <w:webHidden/>
              </w:rPr>
              <w:fldChar w:fldCharType="begin"/>
            </w:r>
            <w:r w:rsidR="004A7240">
              <w:rPr>
                <w:noProof/>
                <w:webHidden/>
              </w:rPr>
              <w:instrText xml:space="preserve"> PAGEREF _Toc57979163 \h </w:instrText>
            </w:r>
            <w:r w:rsidR="004A7240">
              <w:rPr>
                <w:noProof/>
                <w:webHidden/>
              </w:rPr>
            </w:r>
            <w:r w:rsidR="004A7240">
              <w:rPr>
                <w:noProof/>
                <w:webHidden/>
              </w:rPr>
              <w:fldChar w:fldCharType="separate"/>
            </w:r>
            <w:r w:rsidR="004A7240">
              <w:rPr>
                <w:noProof/>
                <w:webHidden/>
              </w:rPr>
              <w:t>105</w:t>
            </w:r>
            <w:r w:rsidR="004A7240">
              <w:rPr>
                <w:noProof/>
                <w:webHidden/>
              </w:rPr>
              <w:fldChar w:fldCharType="end"/>
            </w:r>
          </w:hyperlink>
        </w:p>
        <w:p w14:paraId="2081ECA6" w14:textId="1EBAC6A5" w:rsidR="004A7240" w:rsidRDefault="006579B7">
          <w:pPr>
            <w:pStyle w:val="TOC1"/>
            <w:tabs>
              <w:tab w:val="right" w:leader="dot" w:pos="9350"/>
            </w:tabs>
            <w:rPr>
              <w:rFonts w:eastAsiaTheme="minorEastAsia"/>
              <w:noProof/>
            </w:rPr>
          </w:pPr>
          <w:hyperlink w:anchor="_Toc57979164" w:history="1">
            <w:r w:rsidR="004A7240" w:rsidRPr="00743903">
              <w:rPr>
                <w:rStyle w:val="Hyperlink"/>
                <w:noProof/>
              </w:rPr>
              <w:t>ICassManager Interface</w:t>
            </w:r>
            <w:r w:rsidR="004A7240">
              <w:rPr>
                <w:noProof/>
                <w:webHidden/>
              </w:rPr>
              <w:tab/>
            </w:r>
            <w:r w:rsidR="004A7240">
              <w:rPr>
                <w:noProof/>
                <w:webHidden/>
              </w:rPr>
              <w:fldChar w:fldCharType="begin"/>
            </w:r>
            <w:r w:rsidR="004A7240">
              <w:rPr>
                <w:noProof/>
                <w:webHidden/>
              </w:rPr>
              <w:instrText xml:space="preserve"> PAGEREF _Toc57979164 \h </w:instrText>
            </w:r>
            <w:r w:rsidR="004A7240">
              <w:rPr>
                <w:noProof/>
                <w:webHidden/>
              </w:rPr>
            </w:r>
            <w:r w:rsidR="004A7240">
              <w:rPr>
                <w:noProof/>
                <w:webHidden/>
              </w:rPr>
              <w:fldChar w:fldCharType="separate"/>
            </w:r>
            <w:r w:rsidR="004A7240">
              <w:rPr>
                <w:noProof/>
                <w:webHidden/>
              </w:rPr>
              <w:t>106</w:t>
            </w:r>
            <w:r w:rsidR="004A7240">
              <w:rPr>
                <w:noProof/>
                <w:webHidden/>
              </w:rPr>
              <w:fldChar w:fldCharType="end"/>
            </w:r>
          </w:hyperlink>
        </w:p>
        <w:p w14:paraId="33606343" w14:textId="5E983F5C" w:rsidR="004A7240" w:rsidRDefault="006579B7">
          <w:pPr>
            <w:pStyle w:val="TOC1"/>
            <w:tabs>
              <w:tab w:val="right" w:leader="dot" w:pos="9350"/>
            </w:tabs>
            <w:rPr>
              <w:rFonts w:eastAsiaTheme="minorEastAsia"/>
              <w:noProof/>
            </w:rPr>
          </w:pPr>
          <w:hyperlink w:anchor="_Toc57979165" w:history="1">
            <w:r w:rsidR="004A7240" w:rsidRPr="00743903">
              <w:rPr>
                <w:rStyle w:val="Hyperlink"/>
                <w:noProof/>
              </w:rPr>
              <w:t>CassManager Class</w:t>
            </w:r>
            <w:r w:rsidR="004A7240">
              <w:rPr>
                <w:noProof/>
                <w:webHidden/>
              </w:rPr>
              <w:tab/>
            </w:r>
            <w:r w:rsidR="004A7240">
              <w:rPr>
                <w:noProof/>
                <w:webHidden/>
              </w:rPr>
              <w:fldChar w:fldCharType="begin"/>
            </w:r>
            <w:r w:rsidR="004A7240">
              <w:rPr>
                <w:noProof/>
                <w:webHidden/>
              </w:rPr>
              <w:instrText xml:space="preserve"> PAGEREF _Toc57979165 \h </w:instrText>
            </w:r>
            <w:r w:rsidR="004A7240">
              <w:rPr>
                <w:noProof/>
                <w:webHidden/>
              </w:rPr>
            </w:r>
            <w:r w:rsidR="004A7240">
              <w:rPr>
                <w:noProof/>
                <w:webHidden/>
              </w:rPr>
              <w:fldChar w:fldCharType="separate"/>
            </w:r>
            <w:r w:rsidR="004A7240">
              <w:rPr>
                <w:noProof/>
                <w:webHidden/>
              </w:rPr>
              <w:t>107</w:t>
            </w:r>
            <w:r w:rsidR="004A7240">
              <w:rPr>
                <w:noProof/>
                <w:webHidden/>
              </w:rPr>
              <w:fldChar w:fldCharType="end"/>
            </w:r>
          </w:hyperlink>
        </w:p>
        <w:p w14:paraId="2F5C935C" w14:textId="235BAE22" w:rsidR="003D04D5" w:rsidRDefault="003D04D5" w:rsidP="003D04D5">
          <w:r>
            <w:rPr>
              <w:b/>
              <w:bCs/>
              <w:noProof/>
            </w:rPr>
            <w:fldChar w:fldCharType="end"/>
          </w:r>
        </w:p>
      </w:sdtContent>
    </w:sdt>
    <w:p w14:paraId="575EFF3C" w14:textId="77777777" w:rsidR="0016096E" w:rsidRDefault="0016096E">
      <w:pPr>
        <w:rPr>
          <w:rFonts w:asciiTheme="majorHAnsi" w:eastAsiaTheme="majorEastAsia" w:hAnsiTheme="majorHAnsi" w:cstheme="majorBidi"/>
          <w:color w:val="2E74B5" w:themeColor="accent1" w:themeShade="BF"/>
          <w:sz w:val="32"/>
          <w:szCs w:val="32"/>
        </w:rPr>
      </w:pPr>
      <w:r>
        <w:br w:type="page"/>
      </w:r>
    </w:p>
    <w:p w14:paraId="0D8DFCA1" w14:textId="062F15AB" w:rsidR="003D04D5" w:rsidRPr="009D089F" w:rsidRDefault="003D04D5" w:rsidP="003D04D5">
      <w:pPr>
        <w:pStyle w:val="Heading1"/>
        <w:rPr>
          <w:rFonts w:eastAsia="Times New Roman"/>
        </w:rPr>
      </w:pPr>
      <w:bookmarkStart w:id="1" w:name="_Toc57979095"/>
      <w:r w:rsidRPr="009D089F">
        <w:t xml:space="preserve">IReader </w:t>
      </w:r>
      <w:r w:rsidR="00156D5F">
        <w:t>Interface</w:t>
      </w:r>
      <w:bookmarkEnd w:id="1"/>
      <w:r w:rsidRPr="009D089F">
        <w:rPr>
          <w:rFonts w:eastAsia="Times New Roman"/>
        </w:rPr>
        <w:t> </w:t>
      </w:r>
    </w:p>
    <w:p w14:paraId="1B21558D" w14:textId="77777777" w:rsidR="003D04D5" w:rsidRPr="009F0014"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F0014" w14:paraId="52F2873D" w14:textId="77777777" w:rsidTr="007935D8">
        <w:tc>
          <w:tcPr>
            <w:tcW w:w="1435" w:type="dxa"/>
          </w:tcPr>
          <w:p w14:paraId="68DBCA60" w14:textId="77777777" w:rsidR="003D04D5" w:rsidRPr="009F0014" w:rsidRDefault="003D04D5" w:rsidP="007935D8">
            <w:pPr>
              <w:textAlignment w:val="baseline"/>
              <w:rPr>
                <w:rFonts w:eastAsia="Times New Roman" w:cstheme="minorHAnsi"/>
              </w:rPr>
            </w:pPr>
            <w:r w:rsidRPr="009F0014">
              <w:rPr>
                <w:rFonts w:eastAsia="Times New Roman" w:cstheme="minorHAnsi"/>
              </w:rPr>
              <w:t>Namespace: </w:t>
            </w:r>
          </w:p>
        </w:tc>
        <w:tc>
          <w:tcPr>
            <w:tcW w:w="4675" w:type="dxa"/>
          </w:tcPr>
          <w:p w14:paraId="52EFC201" w14:textId="77777777" w:rsidR="003D04D5" w:rsidRPr="009F0014" w:rsidRDefault="003D04D5" w:rsidP="007935D8">
            <w:pPr>
              <w:textAlignment w:val="baseline"/>
              <w:rPr>
                <w:rFonts w:eastAsia="Times New Roman" w:cstheme="minorHAnsi"/>
              </w:rPr>
            </w:pPr>
            <w:r w:rsidRPr="009F0014">
              <w:rPr>
                <w:rFonts w:cstheme="minorHAnsi"/>
              </w:rPr>
              <w:t>dataladder.Data</w:t>
            </w:r>
          </w:p>
        </w:tc>
      </w:tr>
      <w:tr w:rsidR="003D04D5" w:rsidRPr="009F0014" w14:paraId="4B1CC1E6" w14:textId="77777777" w:rsidTr="007935D8">
        <w:tc>
          <w:tcPr>
            <w:tcW w:w="1435" w:type="dxa"/>
          </w:tcPr>
          <w:p w14:paraId="3D3B180F" w14:textId="77777777" w:rsidR="003D04D5" w:rsidRPr="009F0014" w:rsidRDefault="003D04D5" w:rsidP="007935D8">
            <w:pPr>
              <w:textAlignment w:val="baseline"/>
              <w:rPr>
                <w:rFonts w:eastAsia="Times New Roman" w:cstheme="minorHAnsi"/>
              </w:rPr>
            </w:pPr>
            <w:r w:rsidRPr="009F0014">
              <w:rPr>
                <w:rFonts w:eastAsia="Times New Roman" w:cstheme="minorHAnsi"/>
              </w:rPr>
              <w:t>Assemblies: </w:t>
            </w:r>
          </w:p>
        </w:tc>
        <w:tc>
          <w:tcPr>
            <w:tcW w:w="4675" w:type="dxa"/>
          </w:tcPr>
          <w:p w14:paraId="1F16DCAE" w14:textId="610D4660" w:rsidR="003D04D5" w:rsidRPr="009F0014" w:rsidRDefault="003D04D5" w:rsidP="007935D8">
            <w:pPr>
              <w:textAlignment w:val="baseline"/>
              <w:rPr>
                <w:rFonts w:eastAsia="Times New Roman" w:cstheme="minorHAnsi"/>
              </w:rPr>
            </w:pPr>
            <w:r w:rsidRPr="005C6D93">
              <w:rPr>
                <w:rFonts w:eastAsia="Times New Roman" w:cstheme="minorHAnsi"/>
              </w:rPr>
              <w:t>DataMatch.</w:t>
            </w:r>
            <w:r>
              <w:rPr>
                <w:rFonts w:eastAsia="Times New Roman" w:cstheme="minorHAnsi"/>
              </w:rPr>
              <w:t>Connectors</w:t>
            </w:r>
            <w:r w:rsidR="001F1BC5">
              <w:rPr>
                <w:rFonts w:eastAsia="Times New Roman" w:cstheme="minorHAnsi"/>
              </w:rPr>
              <w:t>.dll</w:t>
            </w:r>
          </w:p>
        </w:tc>
      </w:tr>
    </w:tbl>
    <w:p w14:paraId="2947615C" w14:textId="77777777" w:rsidR="003D04D5" w:rsidRPr="009F0014" w:rsidRDefault="003D04D5" w:rsidP="003D04D5">
      <w:pPr>
        <w:spacing w:after="0" w:line="240" w:lineRule="auto"/>
        <w:textAlignment w:val="baseline"/>
        <w:rPr>
          <w:rFonts w:eastAsia="Times New Roman" w:cstheme="minorHAnsi"/>
        </w:rPr>
      </w:pPr>
    </w:p>
    <w:p w14:paraId="5DE9D233" w14:textId="7C402F3D" w:rsidR="003D04D5" w:rsidRPr="004A7240" w:rsidRDefault="0040659E" w:rsidP="003D04D5">
      <w:pPr>
        <w:spacing w:after="0" w:line="240" w:lineRule="auto"/>
        <w:textAlignment w:val="baseline"/>
        <w:rPr>
          <w:rFonts w:cstheme="minorHAnsi"/>
        </w:rPr>
      </w:pPr>
      <w:r w:rsidRPr="004A7240">
        <w:rPr>
          <w:rFonts w:cstheme="minorHAnsi"/>
        </w:rPr>
        <w:t xml:space="preserve">Provides base methods to work with data sources. Extends the set defined in the </w:t>
      </w:r>
      <w:r w:rsidRPr="004A7240">
        <w:rPr>
          <w:rFonts w:ascii="Consolas" w:hAnsi="Consolas" w:cstheme="minorHAnsi"/>
          <w:sz w:val="20"/>
          <w:szCs w:val="20"/>
        </w:rPr>
        <w:t>ISimpleReader</w:t>
      </w:r>
      <w:r w:rsidRPr="004A7240">
        <w:rPr>
          <w:rFonts w:cstheme="minorHAnsi"/>
          <w:sz w:val="20"/>
          <w:szCs w:val="20"/>
        </w:rPr>
        <w:t xml:space="preserve"> </w:t>
      </w:r>
      <w:r w:rsidRPr="004A7240">
        <w:rPr>
          <w:rFonts w:cstheme="minorHAnsi"/>
        </w:rPr>
        <w:t>interface.</w:t>
      </w:r>
    </w:p>
    <w:p w14:paraId="15D60E4C" w14:textId="77777777" w:rsidR="007C4B6F" w:rsidRPr="007C4B6F" w:rsidRDefault="007C4B6F"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F0014" w14:paraId="06DDAFF4" w14:textId="77777777" w:rsidTr="007935D8">
        <w:tc>
          <w:tcPr>
            <w:tcW w:w="9350" w:type="dxa"/>
            <w:shd w:val="clear" w:color="auto" w:fill="D0CECE" w:themeFill="background2" w:themeFillShade="E6"/>
          </w:tcPr>
          <w:p w14:paraId="6E31C84A" w14:textId="77777777" w:rsidR="003D04D5" w:rsidRPr="009F0014" w:rsidRDefault="003D04D5" w:rsidP="007935D8">
            <w:pPr>
              <w:textAlignment w:val="baseline"/>
              <w:rPr>
                <w:rFonts w:eastAsia="Times New Roman" w:cstheme="minorHAnsi"/>
              </w:rPr>
            </w:pPr>
            <w:r w:rsidRPr="00D41F16">
              <w:rPr>
                <w:rFonts w:eastAsia="Times New Roman" w:cstheme="minorHAnsi"/>
                <w:highlight w:val="lightGray"/>
              </w:rPr>
              <w:t>C#</w:t>
            </w:r>
            <w:r w:rsidRPr="009F0014">
              <w:rPr>
                <w:rFonts w:eastAsia="Times New Roman" w:cstheme="minorHAnsi"/>
              </w:rPr>
              <w:t> </w:t>
            </w:r>
          </w:p>
        </w:tc>
      </w:tr>
      <w:tr w:rsidR="003D04D5" w:rsidRPr="009F0014" w14:paraId="6BE0251A" w14:textId="77777777" w:rsidTr="007935D8">
        <w:tc>
          <w:tcPr>
            <w:tcW w:w="9350" w:type="dxa"/>
          </w:tcPr>
          <w:p w14:paraId="01B3DADE" w14:textId="77777777" w:rsidR="003D04D5" w:rsidRPr="009F0014" w:rsidRDefault="003D04D5" w:rsidP="007935D8">
            <w:pPr>
              <w:textAlignment w:val="baseline"/>
              <w:rPr>
                <w:rFonts w:eastAsia="Times New Roman" w:cstheme="minorHAnsi"/>
              </w:rPr>
            </w:pPr>
            <w:r w:rsidRPr="009F0014">
              <w:rPr>
                <w:rFonts w:cstheme="minorHAnsi"/>
              </w:rPr>
              <w:t>public interface IReader : ISimpleReader</w:t>
            </w:r>
          </w:p>
        </w:tc>
      </w:tr>
    </w:tbl>
    <w:p w14:paraId="10FC47F8" w14:textId="77777777" w:rsidR="003D04D5" w:rsidRPr="009F0014"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F0014" w14:paraId="715088EF" w14:textId="77777777" w:rsidTr="007935D8">
        <w:tc>
          <w:tcPr>
            <w:tcW w:w="9350" w:type="dxa"/>
            <w:tcBorders>
              <w:top w:val="nil"/>
              <w:left w:val="nil"/>
              <w:bottom w:val="single" w:sz="4" w:space="0" w:color="auto"/>
              <w:right w:val="nil"/>
            </w:tcBorders>
          </w:tcPr>
          <w:p w14:paraId="3961A054" w14:textId="77777777" w:rsidR="003D04D5" w:rsidRPr="00D41F16" w:rsidRDefault="003D04D5" w:rsidP="007935D8">
            <w:pPr>
              <w:textAlignment w:val="baseline"/>
              <w:rPr>
                <w:rFonts w:eastAsia="Times New Roman" w:cstheme="minorHAnsi"/>
                <w:sz w:val="40"/>
                <w:szCs w:val="40"/>
              </w:rPr>
            </w:pPr>
            <w:r w:rsidRPr="00D41F16">
              <w:rPr>
                <w:rFonts w:eastAsia="Times New Roman" w:cstheme="minorHAnsi"/>
                <w:sz w:val="40"/>
                <w:szCs w:val="40"/>
              </w:rPr>
              <w:t>Remarks </w:t>
            </w:r>
          </w:p>
        </w:tc>
      </w:tr>
      <w:tr w:rsidR="003D04D5" w:rsidRPr="00B85C04" w14:paraId="7608012C" w14:textId="77777777" w:rsidTr="007935D8">
        <w:tc>
          <w:tcPr>
            <w:tcW w:w="9350" w:type="dxa"/>
            <w:tcBorders>
              <w:top w:val="single" w:sz="4" w:space="0" w:color="auto"/>
            </w:tcBorders>
          </w:tcPr>
          <w:p w14:paraId="39A23189" w14:textId="57C42133" w:rsidR="003D04D5" w:rsidRPr="006B5B79" w:rsidRDefault="003D04D5" w:rsidP="007935D8">
            <w:pPr>
              <w:textAlignment w:val="baseline"/>
              <w:rPr>
                <w:rFonts w:eastAsia="Times New Roman" w:cstheme="minorHAnsi"/>
              </w:rPr>
            </w:pPr>
            <w:r w:rsidRPr="006B5B79">
              <w:rPr>
                <w:rFonts w:eastAsia="Times New Roman" w:cstheme="minorHAnsi"/>
              </w:rPr>
              <w:t xml:space="preserve">This interface allows </w:t>
            </w:r>
            <w:r w:rsidR="00693FF5">
              <w:rPr>
                <w:rFonts w:eastAsia="Times New Roman" w:cstheme="minorHAnsi"/>
              </w:rPr>
              <w:t>to</w:t>
            </w:r>
            <w:r w:rsidR="00693FF5" w:rsidRPr="006B5B79">
              <w:rPr>
                <w:rFonts w:eastAsia="Times New Roman" w:cstheme="minorHAnsi"/>
              </w:rPr>
              <w:t xml:space="preserve"> </w:t>
            </w:r>
            <w:r w:rsidRPr="006B5B79">
              <w:rPr>
                <w:rFonts w:eastAsia="Times New Roman" w:cstheme="minorHAnsi"/>
              </w:rPr>
              <w:t>manipulat</w:t>
            </w:r>
            <w:r w:rsidR="00693FF5">
              <w:rPr>
                <w:rFonts w:eastAsia="Times New Roman" w:cstheme="minorHAnsi"/>
              </w:rPr>
              <w:t>e</w:t>
            </w:r>
            <w:r w:rsidRPr="006B5B79">
              <w:rPr>
                <w:rFonts w:eastAsia="Times New Roman" w:cstheme="minorHAnsi"/>
              </w:rPr>
              <w:t xml:space="preserve"> different types of data sources in </w:t>
            </w:r>
            <w:r w:rsidR="0040659E">
              <w:rPr>
                <w:rFonts w:eastAsia="Times New Roman" w:cstheme="minorHAnsi"/>
              </w:rPr>
              <w:t xml:space="preserve">the </w:t>
            </w:r>
            <w:r w:rsidRPr="006B5B79">
              <w:rPr>
                <w:rFonts w:eastAsia="Times New Roman" w:cstheme="minorHAnsi"/>
              </w:rPr>
              <w:t xml:space="preserve">same </w:t>
            </w:r>
            <w:r w:rsidR="00A94664">
              <w:rPr>
                <w:rFonts w:eastAsia="Times New Roman" w:cstheme="minorHAnsi"/>
              </w:rPr>
              <w:t>manner</w:t>
            </w:r>
            <w:r w:rsidRPr="006B5B79">
              <w:rPr>
                <w:rFonts w:eastAsia="Times New Roman" w:cstheme="minorHAnsi"/>
              </w:rPr>
              <w:t>.</w:t>
            </w:r>
          </w:p>
          <w:p w14:paraId="1E53203A" w14:textId="50F4B2CF" w:rsidR="003D04D5" w:rsidRPr="006B5B79" w:rsidRDefault="003D04D5" w:rsidP="007935D8">
            <w:pPr>
              <w:textAlignment w:val="baseline"/>
              <w:rPr>
                <w:rFonts w:eastAsia="Times New Roman" w:cstheme="minorHAnsi"/>
              </w:rPr>
            </w:pPr>
            <w:r w:rsidRPr="006B5B79">
              <w:rPr>
                <w:rFonts w:eastAsia="Times New Roman" w:cstheme="minorHAnsi"/>
              </w:rPr>
              <w:t xml:space="preserve">Methods described below use widely </w:t>
            </w:r>
            <w:r w:rsidR="00693FF5">
              <w:rPr>
                <w:rFonts w:eastAsia="Times New Roman" w:cstheme="minorHAnsi"/>
              </w:rPr>
              <w:t>the</w:t>
            </w:r>
            <w:r w:rsidRPr="006B5B79">
              <w:rPr>
                <w:rFonts w:eastAsia="Times New Roman" w:cstheme="minorHAnsi"/>
              </w:rPr>
              <w:t xml:space="preserve"> </w:t>
            </w:r>
            <w:r w:rsidRPr="004A7240">
              <w:rPr>
                <w:rFonts w:ascii="Consolas" w:eastAsia="Times New Roman" w:hAnsi="Consolas" w:cstheme="minorHAnsi"/>
                <w:sz w:val="20"/>
                <w:szCs w:val="20"/>
              </w:rPr>
              <w:t>ReaderConfiguration</w:t>
            </w:r>
            <w:r w:rsidRPr="006B5B79">
              <w:rPr>
                <w:rFonts w:eastAsia="Times New Roman" w:cstheme="minorHAnsi"/>
              </w:rPr>
              <w:t xml:space="preserve"> class, this class is described in </w:t>
            </w:r>
            <w:r w:rsidR="00A94664">
              <w:rPr>
                <w:rFonts w:eastAsia="Times New Roman" w:cstheme="minorHAnsi"/>
              </w:rPr>
              <w:t xml:space="preserve">its </w:t>
            </w:r>
            <w:r w:rsidRPr="006B5B79">
              <w:rPr>
                <w:rFonts w:eastAsia="Times New Roman" w:cstheme="minorHAnsi"/>
              </w:rPr>
              <w:t>own section and its appointment to keep settings of data source</w:t>
            </w:r>
            <w:r w:rsidR="00693FF5">
              <w:rPr>
                <w:rFonts w:eastAsia="Times New Roman" w:cstheme="minorHAnsi"/>
              </w:rPr>
              <w:t>.</w:t>
            </w:r>
          </w:p>
        </w:tc>
      </w:tr>
    </w:tbl>
    <w:p w14:paraId="2C21E65A" w14:textId="77777777" w:rsidR="003D04D5" w:rsidRPr="009F0014"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546"/>
        <w:gridCol w:w="980"/>
        <w:gridCol w:w="3315"/>
      </w:tblGrid>
      <w:tr w:rsidR="003D04D5" w:rsidRPr="009F0014" w14:paraId="07044A7D" w14:textId="77777777" w:rsidTr="007935D8">
        <w:tc>
          <w:tcPr>
            <w:tcW w:w="2519" w:type="dxa"/>
          </w:tcPr>
          <w:p w14:paraId="2B8EDDCB" w14:textId="77777777" w:rsidR="003D04D5" w:rsidRPr="009F0014" w:rsidRDefault="003D04D5" w:rsidP="007935D8">
            <w:pPr>
              <w:textAlignment w:val="baseline"/>
              <w:rPr>
                <w:rFonts w:eastAsia="Times New Roman" w:cstheme="minorHAnsi"/>
              </w:rPr>
            </w:pPr>
          </w:p>
        </w:tc>
        <w:tc>
          <w:tcPr>
            <w:tcW w:w="2546" w:type="dxa"/>
          </w:tcPr>
          <w:p w14:paraId="22DF7915" w14:textId="77777777" w:rsidR="003D04D5" w:rsidRPr="009F0014" w:rsidRDefault="003D04D5" w:rsidP="007935D8">
            <w:pPr>
              <w:textAlignment w:val="baseline"/>
              <w:rPr>
                <w:rFonts w:eastAsia="Times New Roman" w:cstheme="minorHAnsi"/>
              </w:rPr>
            </w:pPr>
          </w:p>
        </w:tc>
        <w:tc>
          <w:tcPr>
            <w:tcW w:w="980" w:type="dxa"/>
          </w:tcPr>
          <w:p w14:paraId="7234E747" w14:textId="77777777" w:rsidR="003D04D5" w:rsidRPr="009F0014" w:rsidRDefault="003D04D5" w:rsidP="007935D8">
            <w:pPr>
              <w:textAlignment w:val="baseline"/>
              <w:rPr>
                <w:rFonts w:eastAsia="Times New Roman" w:cstheme="minorHAnsi"/>
              </w:rPr>
            </w:pPr>
          </w:p>
        </w:tc>
        <w:tc>
          <w:tcPr>
            <w:tcW w:w="3315" w:type="dxa"/>
          </w:tcPr>
          <w:p w14:paraId="72998806" w14:textId="77777777" w:rsidR="003D04D5" w:rsidRPr="009F0014"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4079"/>
        <w:gridCol w:w="5281"/>
      </w:tblGrid>
      <w:tr w:rsidR="003D04D5" w:rsidRPr="009F0014" w14:paraId="04E7CF61" w14:textId="77777777" w:rsidTr="007935D8">
        <w:tc>
          <w:tcPr>
            <w:tcW w:w="9360" w:type="dxa"/>
            <w:gridSpan w:val="2"/>
            <w:tcBorders>
              <w:bottom w:val="single" w:sz="4" w:space="0" w:color="auto"/>
            </w:tcBorders>
            <w:shd w:val="clear" w:color="auto" w:fill="auto"/>
            <w:hideMark/>
          </w:tcPr>
          <w:p w14:paraId="4AAA5E13" w14:textId="77777777" w:rsidR="003D04D5" w:rsidRPr="009F0014" w:rsidRDefault="003D04D5" w:rsidP="007935D8">
            <w:pPr>
              <w:shd w:val="clear" w:color="auto" w:fill="FFFFFF" w:themeFill="background1"/>
              <w:spacing w:after="0" w:line="240" w:lineRule="auto"/>
              <w:textAlignment w:val="baseline"/>
              <w:rPr>
                <w:rFonts w:eastAsia="Times New Roman" w:cstheme="minorHAnsi"/>
              </w:rPr>
            </w:pPr>
            <w:r w:rsidRPr="00D41F16">
              <w:rPr>
                <w:rFonts w:eastAsia="Times New Roman" w:cstheme="minorHAnsi"/>
                <w:sz w:val="40"/>
                <w:szCs w:val="40"/>
              </w:rPr>
              <w:t>Methods</w:t>
            </w:r>
            <w:r w:rsidRPr="009F0014">
              <w:rPr>
                <w:rFonts w:eastAsia="Times New Roman" w:cstheme="minorHAnsi"/>
              </w:rPr>
              <w:t>: </w:t>
            </w:r>
          </w:p>
        </w:tc>
      </w:tr>
      <w:tr w:rsidR="003D04D5" w:rsidRPr="009F0014" w14:paraId="74078AC3"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4C0B72DC" w14:textId="77777777" w:rsidR="003D04D5" w:rsidRPr="004A7240" w:rsidRDefault="003D04D5" w:rsidP="007935D8">
            <w:pPr>
              <w:spacing w:line="240" w:lineRule="auto"/>
              <w:contextualSpacing/>
              <w:rPr>
                <w:rFonts w:ascii="Consolas" w:hAnsi="Consolas" w:cstheme="minorHAnsi"/>
                <w:sz w:val="20"/>
                <w:szCs w:val="20"/>
              </w:rPr>
            </w:pPr>
            <w:r w:rsidRPr="004A7240">
              <w:rPr>
                <w:rFonts w:ascii="Consolas" w:hAnsi="Consolas" w:cstheme="minorHAnsi"/>
                <w:sz w:val="20"/>
                <w:szCs w:val="20"/>
              </w:rPr>
              <w:t>GetConfiguration()</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005FBDF8" w14:textId="145F4D21" w:rsidR="003D04D5" w:rsidRPr="009F0014" w:rsidRDefault="002A48DD" w:rsidP="007935D8">
            <w:pPr>
              <w:spacing w:line="240" w:lineRule="auto"/>
              <w:contextualSpacing/>
              <w:rPr>
                <w:rFonts w:cstheme="minorHAnsi"/>
              </w:rPr>
            </w:pPr>
            <w:r w:rsidRPr="002A48DD">
              <w:rPr>
                <w:rFonts w:cstheme="minorHAnsi"/>
              </w:rPr>
              <w:t>Gets the reader's configuration.</w:t>
            </w:r>
          </w:p>
        </w:tc>
      </w:tr>
      <w:tr w:rsidR="003D04D5" w:rsidRPr="009F0014" w14:paraId="27FD8BF0"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5E6C37C5" w14:textId="4F142450" w:rsidR="003D04D5" w:rsidRPr="004A7240" w:rsidRDefault="003D04D5" w:rsidP="004A7240">
            <w:pPr>
              <w:shd w:val="clear" w:color="auto" w:fill="FFFFFF" w:themeFill="background1"/>
              <w:spacing w:after="0" w:line="240" w:lineRule="auto"/>
              <w:contextualSpacing/>
              <w:textAlignment w:val="baseline"/>
              <w:rPr>
                <w:rFonts w:ascii="Consolas" w:eastAsia="Times New Roman" w:hAnsi="Consolas" w:cstheme="minorHAnsi"/>
                <w:sz w:val="20"/>
                <w:szCs w:val="20"/>
              </w:rPr>
            </w:pPr>
            <w:r w:rsidRPr="004A7240">
              <w:rPr>
                <w:rFonts w:ascii="Consolas" w:hAnsi="Consolas" w:cstheme="minorHAnsi"/>
                <w:sz w:val="20"/>
                <w:szCs w:val="20"/>
              </w:rPr>
              <w:t>SetConfiguration(ReaderConfiguration)</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54DC7190" w14:textId="7D025BFD" w:rsidR="003D04D5" w:rsidRPr="009F0014" w:rsidRDefault="002A48DD" w:rsidP="007935D8">
            <w:pPr>
              <w:autoSpaceDE w:val="0"/>
              <w:autoSpaceDN w:val="0"/>
              <w:adjustRightInd w:val="0"/>
              <w:spacing w:after="0" w:line="240" w:lineRule="auto"/>
              <w:rPr>
                <w:rFonts w:cstheme="minorHAnsi"/>
              </w:rPr>
            </w:pPr>
            <w:r>
              <w:rPr>
                <w:rFonts w:cstheme="minorHAnsi"/>
              </w:rPr>
              <w:t>Sets</w:t>
            </w:r>
            <w:r w:rsidRPr="002A48DD">
              <w:rPr>
                <w:rFonts w:cstheme="minorHAnsi"/>
              </w:rPr>
              <w:t xml:space="preserve"> the reader's configuration.</w:t>
            </w:r>
          </w:p>
        </w:tc>
      </w:tr>
      <w:tr w:rsidR="003D04D5" w:rsidRPr="009F0014" w14:paraId="43BA60EA"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44EE3BDF" w14:textId="77777777" w:rsidR="003D04D5" w:rsidRPr="004A7240" w:rsidRDefault="003D04D5" w:rsidP="007935D8">
            <w:pPr>
              <w:autoSpaceDE w:val="0"/>
              <w:autoSpaceDN w:val="0"/>
              <w:adjustRightInd w:val="0"/>
              <w:spacing w:after="0" w:line="240" w:lineRule="auto"/>
              <w:rPr>
                <w:rFonts w:ascii="Consolas" w:hAnsi="Consolas" w:cstheme="minorHAnsi"/>
                <w:sz w:val="20"/>
                <w:szCs w:val="20"/>
              </w:rPr>
            </w:pPr>
            <w:r w:rsidRPr="004A7240">
              <w:rPr>
                <w:rFonts w:ascii="Consolas" w:hAnsi="Consolas" w:cstheme="minorHAnsi"/>
                <w:sz w:val="20"/>
                <w:szCs w:val="20"/>
              </w:rPr>
              <w:t>ReadTable(</w:t>
            </w:r>
          </w:p>
          <w:p w14:paraId="027BB102" w14:textId="77777777" w:rsidR="003D04D5" w:rsidRPr="004A7240" w:rsidRDefault="003D04D5" w:rsidP="007935D8">
            <w:pPr>
              <w:autoSpaceDE w:val="0"/>
              <w:autoSpaceDN w:val="0"/>
              <w:adjustRightInd w:val="0"/>
              <w:spacing w:after="0" w:line="240" w:lineRule="auto"/>
              <w:ind w:left="450"/>
              <w:rPr>
                <w:rFonts w:ascii="Consolas" w:hAnsi="Consolas" w:cstheme="minorHAnsi"/>
                <w:sz w:val="20"/>
                <w:szCs w:val="20"/>
              </w:rPr>
            </w:pPr>
            <w:r w:rsidRPr="004A7240">
              <w:rPr>
                <w:rFonts w:ascii="Consolas" w:hAnsi="Consolas" w:cstheme="minorHAnsi"/>
                <w:sz w:val="20"/>
                <w:szCs w:val="20"/>
              </w:rPr>
              <w:t xml:space="preserve">ReaderConfiguration </w:t>
            </w:r>
            <w:r w:rsidRPr="004A7240">
              <w:rPr>
                <w:rFonts w:ascii="Consolas" w:hAnsi="Consolas" w:cstheme="minorHAnsi"/>
                <w:b/>
                <w:i/>
                <w:sz w:val="20"/>
                <w:szCs w:val="20"/>
              </w:rPr>
              <w:t>configuration</w:t>
            </w:r>
            <w:r w:rsidRPr="004A7240">
              <w:rPr>
                <w:rFonts w:ascii="Consolas" w:hAnsi="Consolas" w:cstheme="minorHAnsi"/>
                <w:sz w:val="20"/>
                <w:szCs w:val="20"/>
              </w:rPr>
              <w:t xml:space="preserve">, Boolean </w:t>
            </w:r>
            <w:r w:rsidRPr="004A7240">
              <w:rPr>
                <w:rFonts w:ascii="Consolas" w:hAnsi="Consolas" w:cstheme="minorHAnsi"/>
                <w:b/>
                <w:i/>
                <w:sz w:val="20"/>
                <w:szCs w:val="20"/>
              </w:rPr>
              <w:t>toDetermineFields</w:t>
            </w:r>
            <w:r w:rsidRPr="004A7240">
              <w:rPr>
                <w:rFonts w:ascii="Consolas" w:hAnsi="Consolas" w:cstheme="minorHAnsi"/>
                <w:sz w:val="20"/>
                <w:szCs w:val="20"/>
              </w:rPr>
              <w:t>)</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5E4248C8" w14:textId="77777777" w:rsidR="003D04D5" w:rsidRPr="009F0014" w:rsidRDefault="003D04D5" w:rsidP="007935D8">
            <w:pPr>
              <w:autoSpaceDE w:val="0"/>
              <w:autoSpaceDN w:val="0"/>
              <w:adjustRightInd w:val="0"/>
              <w:spacing w:after="0" w:line="240" w:lineRule="auto"/>
              <w:rPr>
                <w:rFonts w:cstheme="minorHAnsi"/>
              </w:rPr>
            </w:pPr>
            <w:r w:rsidRPr="009F0014">
              <w:rPr>
                <w:rFonts w:cstheme="minorHAnsi"/>
              </w:rPr>
              <w:t>Prepares for reading the data from data source.</w:t>
            </w:r>
          </w:p>
          <w:p w14:paraId="2FEEFD32" w14:textId="5E900254" w:rsidR="003D04D5" w:rsidRPr="009F0014" w:rsidRDefault="003D04D5" w:rsidP="007935D8">
            <w:pPr>
              <w:autoSpaceDE w:val="0"/>
              <w:autoSpaceDN w:val="0"/>
              <w:adjustRightInd w:val="0"/>
              <w:spacing w:after="0" w:line="240" w:lineRule="auto"/>
              <w:rPr>
                <w:rFonts w:cstheme="minorHAnsi"/>
              </w:rPr>
            </w:pPr>
            <w:r w:rsidRPr="009F0014">
              <w:rPr>
                <w:rFonts w:cstheme="minorHAnsi"/>
              </w:rPr>
              <w:t xml:space="preserve">Opens connections, creates </w:t>
            </w:r>
            <w:r w:rsidR="0045424B">
              <w:rPr>
                <w:rFonts w:cstheme="minorHAnsi"/>
              </w:rPr>
              <w:t>necessary</w:t>
            </w:r>
            <w:r w:rsidR="0045424B" w:rsidRPr="009F0014">
              <w:rPr>
                <w:rFonts w:cstheme="minorHAnsi"/>
              </w:rPr>
              <w:t xml:space="preserve"> </w:t>
            </w:r>
            <w:r w:rsidRPr="009F0014">
              <w:rPr>
                <w:rFonts w:cstheme="minorHAnsi"/>
              </w:rPr>
              <w:t>structures</w:t>
            </w:r>
            <w:r w:rsidR="0045424B">
              <w:rPr>
                <w:rFonts w:cstheme="minorHAnsi"/>
              </w:rPr>
              <w:t>,</w:t>
            </w:r>
            <w:r w:rsidRPr="009F0014">
              <w:rPr>
                <w:rFonts w:cstheme="minorHAnsi"/>
              </w:rPr>
              <w:t xml:space="preserve"> etc. </w:t>
            </w:r>
          </w:p>
          <w:p w14:paraId="7E743E27" w14:textId="1D1D19D0" w:rsidR="003D04D5" w:rsidRPr="009F0014" w:rsidRDefault="003D04D5" w:rsidP="007935D8">
            <w:pPr>
              <w:autoSpaceDE w:val="0"/>
              <w:autoSpaceDN w:val="0"/>
              <w:adjustRightInd w:val="0"/>
              <w:spacing w:after="0" w:line="240" w:lineRule="auto"/>
              <w:rPr>
                <w:rFonts w:cstheme="minorHAnsi"/>
              </w:rPr>
            </w:pPr>
            <w:r w:rsidRPr="009F0014">
              <w:rPr>
                <w:rFonts w:cstheme="minorHAnsi"/>
                <w:b/>
                <w:i/>
              </w:rPr>
              <w:t>configuration</w:t>
            </w:r>
            <w:r w:rsidRPr="009F0014">
              <w:rPr>
                <w:rFonts w:cstheme="minorHAnsi"/>
              </w:rPr>
              <w:t xml:space="preserve"> - Settings that contain information about data source</w:t>
            </w:r>
            <w:r w:rsidR="0045424B">
              <w:rPr>
                <w:rFonts w:cstheme="minorHAnsi"/>
              </w:rPr>
              <w:t>,</w:t>
            </w:r>
          </w:p>
          <w:p w14:paraId="4C8159F3" w14:textId="77777777" w:rsidR="003D04D5" w:rsidRPr="009F0014" w:rsidRDefault="003D04D5" w:rsidP="007935D8">
            <w:pPr>
              <w:autoSpaceDE w:val="0"/>
              <w:autoSpaceDN w:val="0"/>
              <w:adjustRightInd w:val="0"/>
              <w:spacing w:after="0" w:line="240" w:lineRule="auto"/>
              <w:rPr>
                <w:rFonts w:cstheme="minorHAnsi"/>
              </w:rPr>
            </w:pPr>
            <w:r w:rsidRPr="009F0014">
              <w:rPr>
                <w:rFonts w:cstheme="minorHAnsi"/>
                <w:b/>
                <w:i/>
              </w:rPr>
              <w:t>toDetermineFields</w:t>
            </w:r>
            <w:r w:rsidRPr="009F0014">
              <w:rPr>
                <w:rFonts w:cstheme="minorHAnsi"/>
              </w:rPr>
              <w:t xml:space="preserve"> - If true then information about columns will be refreshed from data source during reading. If false, column information will be given from ReaderConfiguration settings</w:t>
            </w:r>
          </w:p>
          <w:p w14:paraId="19649BD1" w14:textId="77777777" w:rsidR="003D04D5" w:rsidRPr="009F0014" w:rsidRDefault="003D04D5" w:rsidP="007935D8">
            <w:pPr>
              <w:spacing w:line="240" w:lineRule="auto"/>
              <w:contextualSpacing/>
              <w:rPr>
                <w:rFonts w:cstheme="minorHAnsi"/>
              </w:rPr>
            </w:pPr>
            <w:r w:rsidRPr="009F0014">
              <w:rPr>
                <w:rFonts w:cstheme="minorHAnsi"/>
                <w:b/>
                <w:i/>
              </w:rPr>
              <w:t>returns</w:t>
            </w:r>
            <w:r w:rsidRPr="009F0014">
              <w:rPr>
                <w:rFonts w:cstheme="minorHAnsi"/>
              </w:rPr>
              <w:t xml:space="preserve"> - true if successful</w:t>
            </w:r>
          </w:p>
        </w:tc>
      </w:tr>
      <w:tr w:rsidR="005C1FD1" w:rsidRPr="009F0014" w14:paraId="2F8D03C1"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7C3F2624" w14:textId="00D0C8AF" w:rsidR="005C1FD1" w:rsidRPr="004A7240" w:rsidRDefault="00612594" w:rsidP="007935D8">
            <w:pPr>
              <w:autoSpaceDE w:val="0"/>
              <w:autoSpaceDN w:val="0"/>
              <w:adjustRightInd w:val="0"/>
              <w:spacing w:after="0" w:line="240" w:lineRule="auto"/>
              <w:rPr>
                <w:rFonts w:ascii="Consolas" w:hAnsi="Consolas" w:cstheme="minorHAnsi"/>
                <w:sz w:val="20"/>
                <w:szCs w:val="20"/>
              </w:rPr>
            </w:pPr>
            <w:r w:rsidRPr="004A7240">
              <w:rPr>
                <w:rFonts w:ascii="Consolas" w:hAnsi="Consolas" w:cstheme="minorHAnsi"/>
                <w:sz w:val="20"/>
                <w:szCs w:val="20"/>
              </w:rPr>
              <w:t>GetTables()</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1DA72040" w14:textId="45C20836" w:rsidR="005C1FD1" w:rsidRPr="00D667E6" w:rsidRDefault="00D667E6" w:rsidP="007935D8">
            <w:pPr>
              <w:autoSpaceDE w:val="0"/>
              <w:autoSpaceDN w:val="0"/>
              <w:adjustRightInd w:val="0"/>
              <w:spacing w:after="0" w:line="240" w:lineRule="auto"/>
              <w:rPr>
                <w:rFonts w:cstheme="minorHAnsi"/>
              </w:rPr>
            </w:pPr>
            <w:r w:rsidRPr="00D667E6">
              <w:rPr>
                <w:rFonts w:cstheme="minorHAnsi"/>
              </w:rPr>
              <w:t>Gets the source's table list in a tabular format.</w:t>
            </w:r>
          </w:p>
        </w:tc>
      </w:tr>
      <w:tr w:rsidR="00612594" w:rsidRPr="009F0014" w14:paraId="0EFE9700"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13E680C6" w14:textId="281C5FE7" w:rsidR="00612594" w:rsidRPr="004A7240" w:rsidRDefault="00612594">
            <w:pPr>
              <w:autoSpaceDE w:val="0"/>
              <w:autoSpaceDN w:val="0"/>
              <w:adjustRightInd w:val="0"/>
              <w:spacing w:after="0" w:line="240" w:lineRule="auto"/>
              <w:rPr>
                <w:rFonts w:ascii="Consolas" w:hAnsi="Consolas" w:cstheme="minorHAnsi"/>
                <w:sz w:val="20"/>
                <w:szCs w:val="20"/>
              </w:rPr>
            </w:pPr>
            <w:r w:rsidRPr="004A7240">
              <w:rPr>
                <w:rFonts w:ascii="Consolas" w:hAnsi="Consolas" w:cstheme="minorHAnsi"/>
                <w:sz w:val="20"/>
                <w:szCs w:val="20"/>
              </w:rPr>
              <w:t>CreateTable(</w:t>
            </w:r>
            <w:r w:rsidR="00935C3B" w:rsidRPr="004A7240">
              <w:rPr>
                <w:rFonts w:ascii="Consolas" w:hAnsi="Consolas" w:cstheme="minorHAnsi"/>
                <w:sz w:val="20"/>
                <w:szCs w:val="20"/>
              </w:rPr>
              <w:t>String, String, List&lt;Field&gt;, Boolean,</w:t>
            </w:r>
            <w:r w:rsidR="00933C53">
              <w:rPr>
                <w:rFonts w:ascii="Consolas" w:hAnsi="Consolas" w:cstheme="minorHAnsi"/>
                <w:sz w:val="20"/>
                <w:szCs w:val="20"/>
              </w:rPr>
              <w:t xml:space="preserve"> </w:t>
            </w:r>
            <w:r w:rsidR="00935C3B" w:rsidRPr="004A7240">
              <w:rPr>
                <w:rFonts w:ascii="Consolas" w:hAnsi="Consolas" w:cstheme="minorHAnsi"/>
                <w:sz w:val="20"/>
                <w:szCs w:val="20"/>
              </w:rPr>
              <w:t>Boolean</w:t>
            </w:r>
            <w:r w:rsidRPr="004A7240">
              <w:rPr>
                <w:rFonts w:ascii="Consolas" w:hAnsi="Consolas" w:cstheme="minorHAnsi"/>
                <w:sz w:val="20"/>
                <w:szCs w:val="20"/>
              </w:rPr>
              <w:t>)</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0CE6D824" w14:textId="01EBC1FD" w:rsidR="00612594" w:rsidRPr="00E85351" w:rsidRDefault="00E85351" w:rsidP="007935D8">
            <w:pPr>
              <w:autoSpaceDE w:val="0"/>
              <w:autoSpaceDN w:val="0"/>
              <w:adjustRightInd w:val="0"/>
              <w:spacing w:after="0" w:line="240" w:lineRule="auto"/>
              <w:rPr>
                <w:rFonts w:cstheme="minorHAnsi"/>
              </w:rPr>
            </w:pPr>
            <w:r>
              <w:rPr>
                <w:rFonts w:cstheme="minorHAnsi"/>
              </w:rPr>
              <w:t>C</w:t>
            </w:r>
            <w:r w:rsidRPr="00E85351">
              <w:rPr>
                <w:rFonts w:cstheme="minorHAnsi"/>
              </w:rPr>
              <w:t xml:space="preserve">reates a table </w:t>
            </w:r>
            <w:r w:rsidR="00EB12CF">
              <w:rPr>
                <w:rFonts w:cstheme="minorHAnsi"/>
              </w:rPr>
              <w:t xml:space="preserve">in the data source </w:t>
            </w:r>
            <w:r w:rsidRPr="00E85351">
              <w:rPr>
                <w:rFonts w:cstheme="minorHAnsi"/>
              </w:rPr>
              <w:t>with the characteristics specified.</w:t>
            </w:r>
          </w:p>
        </w:tc>
      </w:tr>
      <w:tr w:rsidR="00612594" w:rsidRPr="009F0014" w14:paraId="5D1AE4FC"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59EC4D2D" w14:textId="5B1154EF" w:rsidR="00612594" w:rsidRPr="004A7240" w:rsidRDefault="00500012" w:rsidP="007935D8">
            <w:pPr>
              <w:autoSpaceDE w:val="0"/>
              <w:autoSpaceDN w:val="0"/>
              <w:adjustRightInd w:val="0"/>
              <w:spacing w:after="0" w:line="240" w:lineRule="auto"/>
              <w:rPr>
                <w:rFonts w:ascii="Consolas" w:hAnsi="Consolas" w:cstheme="minorHAnsi"/>
                <w:sz w:val="20"/>
                <w:szCs w:val="20"/>
              </w:rPr>
            </w:pPr>
            <w:r>
              <w:rPr>
                <w:rFonts w:ascii="Consolas" w:hAnsi="Consolas" w:cstheme="minorHAnsi"/>
                <w:sz w:val="20"/>
                <w:szCs w:val="20"/>
              </w:rPr>
              <w:t>TruncateTable()</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595997A1" w14:textId="2E8EDB5F" w:rsidR="00612594" w:rsidRPr="009F0014" w:rsidRDefault="003F1C54" w:rsidP="007935D8">
            <w:pPr>
              <w:autoSpaceDE w:val="0"/>
              <w:autoSpaceDN w:val="0"/>
              <w:adjustRightInd w:val="0"/>
              <w:spacing w:after="0" w:line="240" w:lineRule="auto"/>
              <w:rPr>
                <w:rFonts w:cstheme="minorHAnsi"/>
              </w:rPr>
            </w:pPr>
            <w:r w:rsidRPr="003F1C54">
              <w:rPr>
                <w:rFonts w:cstheme="minorHAnsi"/>
              </w:rPr>
              <w:t xml:space="preserve">Truncates the table </w:t>
            </w:r>
            <w:r w:rsidR="00E43195">
              <w:rPr>
                <w:rFonts w:cstheme="minorHAnsi"/>
              </w:rPr>
              <w:t>by</w:t>
            </w:r>
            <w:r w:rsidRPr="003F1C54">
              <w:rPr>
                <w:rFonts w:cstheme="minorHAnsi"/>
              </w:rPr>
              <w:t xml:space="preserve"> its full name specified.</w:t>
            </w:r>
          </w:p>
        </w:tc>
      </w:tr>
      <w:tr w:rsidR="00612594" w:rsidRPr="009F0014" w14:paraId="783E17E7"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1E5DD932" w14:textId="0CDF5F11" w:rsidR="00612594" w:rsidRPr="004A7240" w:rsidRDefault="005533F3" w:rsidP="007935D8">
            <w:pPr>
              <w:autoSpaceDE w:val="0"/>
              <w:autoSpaceDN w:val="0"/>
              <w:adjustRightInd w:val="0"/>
              <w:spacing w:after="0" w:line="240" w:lineRule="auto"/>
              <w:rPr>
                <w:rFonts w:ascii="Consolas" w:hAnsi="Consolas" w:cstheme="minorHAnsi"/>
                <w:sz w:val="20"/>
                <w:szCs w:val="20"/>
              </w:rPr>
            </w:pPr>
            <w:r>
              <w:rPr>
                <w:rFonts w:ascii="Consolas" w:hAnsi="Consolas" w:cstheme="minorHAnsi"/>
                <w:sz w:val="20"/>
                <w:szCs w:val="20"/>
              </w:rPr>
              <w:t>InsertValues</w:t>
            </w:r>
            <w:r w:rsidR="00D76C97">
              <w:rPr>
                <w:rFonts w:ascii="Consolas" w:hAnsi="Consolas" w:cstheme="minorHAnsi"/>
                <w:sz w:val="20"/>
                <w:szCs w:val="20"/>
              </w:rPr>
              <w:t>(</w:t>
            </w:r>
            <w:r w:rsidR="00D76C97" w:rsidRPr="004A7240">
              <w:rPr>
                <w:rFonts w:ascii="Consolas" w:hAnsi="Consolas" w:cs="Consolas"/>
                <w:color w:val="000000"/>
                <w:sz w:val="19"/>
                <w:szCs w:val="19"/>
              </w:rPr>
              <w:t xml:space="preserve">String, </w:t>
            </w:r>
            <w:r w:rsidR="00D76C97">
              <w:rPr>
                <w:rFonts w:ascii="Consolas" w:hAnsi="Consolas" w:cs="Consolas"/>
                <w:color w:val="000000"/>
                <w:sz w:val="19"/>
                <w:szCs w:val="19"/>
              </w:rPr>
              <w:t>L</w:t>
            </w:r>
            <w:r w:rsidR="00D76C97" w:rsidRPr="004A7240">
              <w:rPr>
                <w:rFonts w:ascii="Consolas" w:hAnsi="Consolas" w:cs="Consolas"/>
                <w:color w:val="000000"/>
                <w:sz w:val="19"/>
                <w:szCs w:val="19"/>
              </w:rPr>
              <w:t>ist&lt;Object&gt;, List&lt;Field&gt;</w:t>
            </w:r>
            <w:r w:rsidR="00D76C97">
              <w:rPr>
                <w:rFonts w:ascii="Consolas" w:hAnsi="Consolas" w:cstheme="minorHAnsi"/>
                <w:sz w:val="20"/>
                <w:szCs w:val="20"/>
              </w:rPr>
              <w:t>)</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116203F2" w14:textId="1AC96273" w:rsidR="00612594" w:rsidRPr="009F0014" w:rsidRDefault="005F69A1" w:rsidP="007935D8">
            <w:pPr>
              <w:autoSpaceDE w:val="0"/>
              <w:autoSpaceDN w:val="0"/>
              <w:adjustRightInd w:val="0"/>
              <w:spacing w:after="0" w:line="240" w:lineRule="auto"/>
              <w:rPr>
                <w:rFonts w:cstheme="minorHAnsi"/>
              </w:rPr>
            </w:pPr>
            <w:r w:rsidRPr="005F69A1">
              <w:rPr>
                <w:rFonts w:cstheme="minorHAnsi"/>
              </w:rPr>
              <w:t>Inserts values into the table specifying corresponding fields.</w:t>
            </w:r>
          </w:p>
        </w:tc>
      </w:tr>
      <w:tr w:rsidR="00F71115" w:rsidRPr="009F0014" w14:paraId="7EC6DBC1" w14:textId="77777777" w:rsidTr="00933C53">
        <w:tc>
          <w:tcPr>
            <w:tcW w:w="3544" w:type="dxa"/>
            <w:tcBorders>
              <w:top w:val="single" w:sz="4" w:space="0" w:color="auto"/>
              <w:left w:val="single" w:sz="4" w:space="0" w:color="auto"/>
              <w:bottom w:val="single" w:sz="4" w:space="0" w:color="auto"/>
              <w:right w:val="single" w:sz="4" w:space="0" w:color="auto"/>
            </w:tcBorders>
            <w:shd w:val="clear" w:color="auto" w:fill="auto"/>
          </w:tcPr>
          <w:p w14:paraId="04925FFB" w14:textId="6B4CC3C2" w:rsidR="00F71115" w:rsidRDefault="00F71115" w:rsidP="007935D8">
            <w:pPr>
              <w:autoSpaceDE w:val="0"/>
              <w:autoSpaceDN w:val="0"/>
              <w:adjustRightInd w:val="0"/>
              <w:spacing w:after="0" w:line="240" w:lineRule="auto"/>
              <w:rPr>
                <w:rFonts w:ascii="Consolas" w:hAnsi="Consolas" w:cstheme="minorHAnsi"/>
                <w:sz w:val="20"/>
                <w:szCs w:val="20"/>
              </w:rPr>
            </w:pPr>
            <w:r>
              <w:rPr>
                <w:rFonts w:ascii="Consolas" w:hAnsi="Consolas" w:cstheme="minorHAnsi"/>
                <w:sz w:val="20"/>
                <w:szCs w:val="20"/>
              </w:rPr>
              <w:t>Connect(out String)</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7E78E3C4" w14:textId="1894AAEE" w:rsidR="00F71115" w:rsidRPr="00427559" w:rsidRDefault="00427559" w:rsidP="007935D8">
            <w:pPr>
              <w:autoSpaceDE w:val="0"/>
              <w:autoSpaceDN w:val="0"/>
              <w:adjustRightInd w:val="0"/>
              <w:spacing w:after="0" w:line="240" w:lineRule="auto"/>
              <w:rPr>
                <w:rFonts w:cstheme="minorHAnsi"/>
              </w:rPr>
            </w:pPr>
            <w:r w:rsidRPr="00427559">
              <w:rPr>
                <w:rFonts w:cstheme="minorHAnsi"/>
              </w:rPr>
              <w:t>Tries to connect to the source.</w:t>
            </w:r>
          </w:p>
        </w:tc>
      </w:tr>
      <w:tr w:rsidR="003D04D5" w:rsidRPr="009F0014" w14:paraId="466EAB79" w14:textId="77777777" w:rsidTr="004A7240">
        <w:tc>
          <w:tcPr>
            <w:tcW w:w="3544" w:type="dxa"/>
            <w:tcBorders>
              <w:top w:val="single" w:sz="4" w:space="0" w:color="auto"/>
              <w:left w:val="single" w:sz="4" w:space="0" w:color="auto"/>
              <w:bottom w:val="single" w:sz="4" w:space="0" w:color="auto"/>
              <w:right w:val="single" w:sz="4" w:space="0" w:color="auto"/>
            </w:tcBorders>
            <w:shd w:val="clear" w:color="auto" w:fill="auto"/>
          </w:tcPr>
          <w:p w14:paraId="6024CF7E" w14:textId="77777777" w:rsidR="003D04D5" w:rsidRPr="004A7240" w:rsidRDefault="003D04D5" w:rsidP="007935D8">
            <w:pPr>
              <w:shd w:val="clear" w:color="auto" w:fill="FFFFFF" w:themeFill="background1"/>
              <w:spacing w:after="0" w:line="240" w:lineRule="auto"/>
              <w:contextualSpacing/>
              <w:textAlignment w:val="baseline"/>
              <w:rPr>
                <w:rFonts w:ascii="Consolas" w:eastAsia="Times New Roman" w:hAnsi="Consolas" w:cstheme="minorHAnsi"/>
                <w:sz w:val="20"/>
                <w:szCs w:val="20"/>
              </w:rPr>
            </w:pPr>
            <w:r w:rsidRPr="004A7240">
              <w:rPr>
                <w:rFonts w:ascii="Consolas" w:hAnsi="Consolas" w:cstheme="minorHAnsi"/>
                <w:sz w:val="20"/>
                <w:szCs w:val="20"/>
              </w:rPr>
              <w:t>Disconnect()</w:t>
            </w:r>
          </w:p>
        </w:tc>
        <w:tc>
          <w:tcPr>
            <w:tcW w:w="5816" w:type="dxa"/>
            <w:tcBorders>
              <w:top w:val="single" w:sz="4" w:space="0" w:color="auto"/>
              <w:left w:val="single" w:sz="4" w:space="0" w:color="auto"/>
              <w:bottom w:val="single" w:sz="4" w:space="0" w:color="auto"/>
              <w:right w:val="single" w:sz="4" w:space="0" w:color="auto"/>
            </w:tcBorders>
            <w:shd w:val="clear" w:color="auto" w:fill="auto"/>
          </w:tcPr>
          <w:p w14:paraId="7F38F07B" w14:textId="534587E3" w:rsidR="003D04D5" w:rsidRPr="009F0014" w:rsidRDefault="003D04D5" w:rsidP="007935D8">
            <w:pPr>
              <w:spacing w:line="240" w:lineRule="auto"/>
              <w:contextualSpacing/>
              <w:rPr>
                <w:rFonts w:cstheme="minorHAnsi"/>
              </w:rPr>
            </w:pPr>
            <w:r w:rsidRPr="009F0014">
              <w:rPr>
                <w:rFonts w:cstheme="minorHAnsi"/>
              </w:rPr>
              <w:t>Releases resources (close</w:t>
            </w:r>
            <w:r w:rsidR="0045424B">
              <w:rPr>
                <w:rFonts w:cstheme="minorHAnsi"/>
              </w:rPr>
              <w:t>s</w:t>
            </w:r>
            <w:r w:rsidRPr="009F0014">
              <w:rPr>
                <w:rFonts w:cstheme="minorHAnsi"/>
              </w:rPr>
              <w:t xml:space="preserve"> connections to DB, flush</w:t>
            </w:r>
            <w:r w:rsidR="0045424B">
              <w:rPr>
                <w:rFonts w:cstheme="minorHAnsi"/>
              </w:rPr>
              <w:t>es</w:t>
            </w:r>
            <w:r w:rsidRPr="009F0014">
              <w:rPr>
                <w:rFonts w:cstheme="minorHAnsi"/>
              </w:rPr>
              <w:t xml:space="preserve"> files, close</w:t>
            </w:r>
            <w:r w:rsidR="0045424B">
              <w:rPr>
                <w:rFonts w:cstheme="minorHAnsi"/>
              </w:rPr>
              <w:t>s</w:t>
            </w:r>
            <w:r w:rsidRPr="009F0014">
              <w:rPr>
                <w:rFonts w:cstheme="minorHAnsi"/>
              </w:rPr>
              <w:t xml:space="preserve"> file streams, etc.)</w:t>
            </w:r>
          </w:p>
        </w:tc>
      </w:tr>
    </w:tbl>
    <w:p w14:paraId="193FB57A" w14:textId="49472DF0" w:rsidR="00404286" w:rsidRDefault="00404286">
      <w:pPr>
        <w:rPr>
          <w:rFonts w:cstheme="minorHAnsi"/>
        </w:rPr>
      </w:pPr>
      <w:r>
        <w:rPr>
          <w:rFonts w:cstheme="minorHAnsi"/>
        </w:rPr>
        <w:br w:type="page"/>
      </w:r>
    </w:p>
    <w:p w14:paraId="154B0138" w14:textId="6119752A" w:rsidR="003D04D5" w:rsidRPr="009D089F" w:rsidRDefault="008F6EBB" w:rsidP="003D04D5">
      <w:pPr>
        <w:pStyle w:val="Heading1"/>
        <w:rPr>
          <w:rFonts w:eastAsia="Times New Roman"/>
        </w:rPr>
      </w:pPr>
      <w:bookmarkStart w:id="2" w:name="_Toc57979096"/>
      <w:r>
        <w:t>Re</w:t>
      </w:r>
      <w:r w:rsidR="003D04D5" w:rsidRPr="009D089F">
        <w:t xml:space="preserve">aderToVariableTableConvertor </w:t>
      </w:r>
      <w:r w:rsidR="00693FF5">
        <w:t>C</w:t>
      </w:r>
      <w:r w:rsidR="003D04D5" w:rsidRPr="009D089F">
        <w:t>lass</w:t>
      </w:r>
      <w:bookmarkEnd w:id="2"/>
      <w:r w:rsidR="003D04D5" w:rsidRPr="009D089F">
        <w:rPr>
          <w:rFonts w:eastAsia="Times New Roman"/>
        </w:rPr>
        <w:t> </w:t>
      </w:r>
    </w:p>
    <w:p w14:paraId="797A80CE" w14:textId="77777777" w:rsidR="003D04D5" w:rsidRPr="009B0134"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B0134" w14:paraId="11A373F7" w14:textId="77777777" w:rsidTr="007935D8">
        <w:tc>
          <w:tcPr>
            <w:tcW w:w="1435" w:type="dxa"/>
          </w:tcPr>
          <w:p w14:paraId="6BAC5944" w14:textId="77777777" w:rsidR="003D04D5" w:rsidRPr="009B0134" w:rsidRDefault="003D04D5" w:rsidP="007935D8">
            <w:pPr>
              <w:textAlignment w:val="baseline"/>
              <w:rPr>
                <w:rFonts w:eastAsia="Times New Roman" w:cstheme="minorHAnsi"/>
              </w:rPr>
            </w:pPr>
            <w:r w:rsidRPr="009B0134">
              <w:rPr>
                <w:rFonts w:eastAsia="Times New Roman" w:cstheme="minorHAnsi"/>
              </w:rPr>
              <w:t>Namespace: </w:t>
            </w:r>
          </w:p>
        </w:tc>
        <w:tc>
          <w:tcPr>
            <w:tcW w:w="4675" w:type="dxa"/>
          </w:tcPr>
          <w:p w14:paraId="4DE97E69" w14:textId="77777777" w:rsidR="003D04D5" w:rsidRPr="009B0134" w:rsidRDefault="003D04D5" w:rsidP="007935D8">
            <w:pPr>
              <w:textAlignment w:val="baseline"/>
              <w:rPr>
                <w:rFonts w:eastAsia="Times New Roman" w:cstheme="minorHAnsi"/>
              </w:rPr>
            </w:pPr>
            <w:r w:rsidRPr="009B0134">
              <w:rPr>
                <w:rFonts w:cstheme="minorHAnsi"/>
              </w:rPr>
              <w:t>dataladder.Data</w:t>
            </w:r>
          </w:p>
        </w:tc>
      </w:tr>
      <w:tr w:rsidR="003D04D5" w:rsidRPr="009B0134" w14:paraId="0E532869" w14:textId="77777777" w:rsidTr="007935D8">
        <w:tc>
          <w:tcPr>
            <w:tcW w:w="1435" w:type="dxa"/>
          </w:tcPr>
          <w:p w14:paraId="46A47AD6" w14:textId="77777777" w:rsidR="003D04D5" w:rsidRPr="009B0134" w:rsidRDefault="003D04D5" w:rsidP="007935D8">
            <w:pPr>
              <w:textAlignment w:val="baseline"/>
              <w:rPr>
                <w:rFonts w:eastAsia="Times New Roman" w:cstheme="minorHAnsi"/>
              </w:rPr>
            </w:pPr>
            <w:r w:rsidRPr="009B0134">
              <w:rPr>
                <w:rFonts w:eastAsia="Times New Roman" w:cstheme="minorHAnsi"/>
              </w:rPr>
              <w:t>Assemblies: </w:t>
            </w:r>
          </w:p>
        </w:tc>
        <w:tc>
          <w:tcPr>
            <w:tcW w:w="4675" w:type="dxa"/>
          </w:tcPr>
          <w:p w14:paraId="2F092EBF" w14:textId="77777777" w:rsidR="003D04D5" w:rsidRPr="009B0134" w:rsidRDefault="003D04D5" w:rsidP="007935D8">
            <w:pPr>
              <w:textAlignment w:val="baseline"/>
              <w:rPr>
                <w:rFonts w:eastAsia="Times New Roman" w:cstheme="minorHAnsi"/>
              </w:rPr>
            </w:pPr>
            <w:r w:rsidRPr="009B0134">
              <w:rPr>
                <w:rFonts w:eastAsia="Times New Roman" w:cstheme="minorHAnsi"/>
              </w:rPr>
              <w:t>DataMatch.Api.dll </w:t>
            </w:r>
          </w:p>
        </w:tc>
      </w:tr>
    </w:tbl>
    <w:p w14:paraId="27420183" w14:textId="77777777" w:rsidR="003D04D5" w:rsidRPr="009B0134" w:rsidRDefault="003D04D5" w:rsidP="003D04D5">
      <w:pPr>
        <w:spacing w:after="0" w:line="240" w:lineRule="auto"/>
        <w:textAlignment w:val="baseline"/>
        <w:rPr>
          <w:rFonts w:eastAsia="Times New Roman" w:cstheme="minorHAnsi"/>
        </w:rPr>
      </w:pPr>
    </w:p>
    <w:p w14:paraId="2A40CF5D" w14:textId="1729E0BF" w:rsidR="003D04D5" w:rsidRPr="009B0134" w:rsidRDefault="003D04D5" w:rsidP="003D04D5">
      <w:pPr>
        <w:spacing w:after="0" w:line="240" w:lineRule="auto"/>
        <w:textAlignment w:val="baseline"/>
        <w:rPr>
          <w:rFonts w:cstheme="minorHAnsi"/>
        </w:rPr>
      </w:pPr>
      <w:r w:rsidRPr="009B0134">
        <w:rPr>
          <w:rFonts w:cstheme="minorHAnsi"/>
        </w:rPr>
        <w:t xml:space="preserve">This class used to copy data from ISimpleReader to </w:t>
      </w:r>
      <w:r w:rsidR="00E734B0">
        <w:rPr>
          <w:rFonts w:cstheme="minorHAnsi"/>
        </w:rPr>
        <w:t xml:space="preserve">a </w:t>
      </w:r>
      <w:r w:rsidRPr="009B0134">
        <w:rPr>
          <w:rFonts w:cstheme="minorHAnsi"/>
        </w:rPr>
        <w:t>table placed on hard disk or in memory</w:t>
      </w:r>
      <w:r w:rsidR="00693FF5">
        <w:rPr>
          <w:rFonts w:cstheme="minorHAnsi"/>
        </w:rPr>
        <w:t>.</w:t>
      </w:r>
    </w:p>
    <w:p w14:paraId="135FF549" w14:textId="77777777" w:rsidR="003D04D5" w:rsidRPr="009B0134"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B0134" w14:paraId="4E1F7D37" w14:textId="77777777" w:rsidTr="007935D8">
        <w:tc>
          <w:tcPr>
            <w:tcW w:w="9350" w:type="dxa"/>
            <w:shd w:val="clear" w:color="auto" w:fill="D0CECE" w:themeFill="background2" w:themeFillShade="E6"/>
          </w:tcPr>
          <w:p w14:paraId="6351A478" w14:textId="77777777" w:rsidR="003D04D5" w:rsidRPr="009B0134" w:rsidRDefault="003D04D5" w:rsidP="007935D8">
            <w:pPr>
              <w:textAlignment w:val="baseline"/>
              <w:rPr>
                <w:rFonts w:eastAsia="Times New Roman" w:cstheme="minorHAnsi"/>
              </w:rPr>
            </w:pPr>
            <w:r w:rsidRPr="009B0134">
              <w:rPr>
                <w:rFonts w:eastAsia="Times New Roman" w:cstheme="minorHAnsi"/>
              </w:rPr>
              <w:t>C# </w:t>
            </w:r>
          </w:p>
        </w:tc>
      </w:tr>
      <w:tr w:rsidR="003D04D5" w:rsidRPr="009B0134" w14:paraId="6AC37B29" w14:textId="77777777" w:rsidTr="007935D8">
        <w:tc>
          <w:tcPr>
            <w:tcW w:w="9350" w:type="dxa"/>
            <w:tcBorders>
              <w:bottom w:val="single" w:sz="4" w:space="0" w:color="auto"/>
            </w:tcBorders>
          </w:tcPr>
          <w:p w14:paraId="291376DB" w14:textId="77777777" w:rsidR="003D04D5" w:rsidRPr="009B0134" w:rsidRDefault="003D04D5" w:rsidP="007935D8">
            <w:pPr>
              <w:textAlignment w:val="baseline"/>
              <w:rPr>
                <w:rFonts w:eastAsia="Times New Roman" w:cstheme="minorHAnsi"/>
              </w:rPr>
            </w:pPr>
            <w:r w:rsidRPr="009B0134">
              <w:rPr>
                <w:rFonts w:cstheme="minorHAnsi"/>
              </w:rPr>
              <w:t>public class ReaderToVariableTableConvertor</w:t>
            </w:r>
          </w:p>
        </w:tc>
      </w:tr>
      <w:tr w:rsidR="003D04D5" w:rsidRPr="009B0134" w14:paraId="2EA324BC" w14:textId="77777777" w:rsidTr="007935D8">
        <w:tc>
          <w:tcPr>
            <w:tcW w:w="9350" w:type="dxa"/>
            <w:tcBorders>
              <w:left w:val="nil"/>
              <w:bottom w:val="nil"/>
              <w:right w:val="nil"/>
            </w:tcBorders>
          </w:tcPr>
          <w:p w14:paraId="6858B84C" w14:textId="77777777" w:rsidR="003D04D5" w:rsidRPr="009B0134" w:rsidRDefault="003D04D5" w:rsidP="007935D8">
            <w:pPr>
              <w:textAlignment w:val="baseline"/>
              <w:rPr>
                <w:rFonts w:cstheme="minorHAnsi"/>
              </w:rPr>
            </w:pPr>
          </w:p>
        </w:tc>
      </w:tr>
      <w:tr w:rsidR="003D04D5" w14:paraId="5AB76836" w14:textId="77777777" w:rsidTr="007935D8">
        <w:tc>
          <w:tcPr>
            <w:tcW w:w="9350" w:type="dxa"/>
            <w:tcBorders>
              <w:top w:val="nil"/>
              <w:left w:val="nil"/>
              <w:bottom w:val="single" w:sz="4" w:space="0" w:color="auto"/>
              <w:right w:val="nil"/>
            </w:tcBorders>
          </w:tcPr>
          <w:p w14:paraId="43C51411" w14:textId="77777777" w:rsidR="003D04D5" w:rsidRDefault="003D04D5" w:rsidP="007935D8">
            <w:pPr>
              <w:pStyle w:val="paragraph"/>
              <w:spacing w:before="0" w:beforeAutospacing="0" w:after="0" w:afterAutospacing="0"/>
              <w:textAlignment w:val="baseline"/>
              <w:rPr>
                <w:rFonts w:asciiTheme="minorHAnsi" w:hAnsiTheme="minorHAnsi" w:cstheme="minorHAnsi"/>
                <w:sz w:val="40"/>
                <w:szCs w:val="40"/>
              </w:rPr>
            </w:pPr>
            <w:r w:rsidRPr="00D41F16">
              <w:rPr>
                <w:rFonts w:asciiTheme="minorHAnsi" w:hAnsiTheme="minorHAnsi" w:cstheme="minorHAnsi"/>
                <w:sz w:val="40"/>
                <w:szCs w:val="40"/>
              </w:rPr>
              <w:t>Examples</w:t>
            </w:r>
            <w:r w:rsidRPr="00D41F16">
              <w:rPr>
                <w:rStyle w:val="eop"/>
                <w:rFonts w:asciiTheme="minorHAnsi" w:hAnsiTheme="minorHAnsi" w:cstheme="minorHAnsi"/>
                <w:sz w:val="40"/>
                <w:szCs w:val="40"/>
              </w:rPr>
              <w:t xml:space="preserve"> </w:t>
            </w:r>
            <w:r w:rsidRPr="00D41F16">
              <w:rPr>
                <w:rFonts w:asciiTheme="minorHAnsi" w:hAnsiTheme="minorHAnsi" w:cstheme="minorHAnsi"/>
                <w:sz w:val="40"/>
                <w:szCs w:val="40"/>
              </w:rPr>
              <w:t> </w:t>
            </w:r>
          </w:p>
          <w:p w14:paraId="4DA825A8" w14:textId="77777777" w:rsidR="004F51F4" w:rsidRPr="00D41F16" w:rsidRDefault="004F51F4" w:rsidP="007935D8">
            <w:pPr>
              <w:pStyle w:val="paragraph"/>
              <w:spacing w:before="0" w:beforeAutospacing="0" w:after="0" w:afterAutospacing="0"/>
              <w:textAlignment w:val="baseline"/>
              <w:rPr>
                <w:rFonts w:asciiTheme="minorHAnsi" w:hAnsiTheme="minorHAnsi" w:cstheme="minorHAnsi"/>
                <w:sz w:val="18"/>
                <w:szCs w:val="18"/>
              </w:rPr>
            </w:pPr>
          </w:p>
          <w:p w14:paraId="0DAAD014" w14:textId="77777777" w:rsidR="003D04D5" w:rsidRDefault="003D04D5" w:rsidP="007935D8">
            <w:pPr>
              <w:textAlignment w:val="baseline"/>
              <w:rPr>
                <w:rFonts w:ascii="Calibri" w:eastAsia="Times New Roman" w:hAnsi="Calibri" w:cs="Calibri"/>
              </w:rPr>
            </w:pPr>
            <w:r w:rsidRPr="00D41F16">
              <w:rPr>
                <w:rFonts w:ascii="Calibri" w:eastAsia="Times New Roman" w:hAnsi="Calibri" w:cs="Calibri"/>
              </w:rPr>
              <w:t>The example </w:t>
            </w:r>
            <w:r>
              <w:rPr>
                <w:rFonts w:ascii="Calibri" w:eastAsia="Times New Roman" w:hAnsi="Calibri" w:cs="Calibri"/>
              </w:rPr>
              <w:t>shows importing from SQL Server</w:t>
            </w:r>
            <w:r w:rsidRPr="00D41F16">
              <w:rPr>
                <w:rFonts w:ascii="Calibri" w:eastAsia="Times New Roman" w:hAnsi="Calibri" w:cs="Calibri"/>
              </w:rPr>
              <w:t>. </w:t>
            </w:r>
          </w:p>
          <w:p w14:paraId="7A9FACDC" w14:textId="5DA7E937" w:rsidR="004F51F4" w:rsidRPr="00D41F16" w:rsidRDefault="004F51F4" w:rsidP="007935D8">
            <w:pPr>
              <w:textAlignment w:val="baseline"/>
              <w:rPr>
                <w:rFonts w:eastAsia="Times New Roman"/>
                <w:sz w:val="40"/>
                <w:szCs w:val="40"/>
              </w:rPr>
            </w:pPr>
          </w:p>
        </w:tc>
      </w:tr>
      <w:tr w:rsidR="003D04D5" w14:paraId="363A8E4A" w14:textId="77777777" w:rsidTr="007935D8">
        <w:tc>
          <w:tcPr>
            <w:tcW w:w="9350" w:type="dxa"/>
            <w:tcBorders>
              <w:top w:val="single" w:sz="4" w:space="0" w:color="auto"/>
            </w:tcBorders>
          </w:tcPr>
          <w:p w14:paraId="4925B5DC" w14:textId="77777777" w:rsidR="003D04D5" w:rsidRPr="00B51C78" w:rsidRDefault="003D04D5" w:rsidP="007935D8">
            <w:pPr>
              <w:autoSpaceDE w:val="0"/>
              <w:autoSpaceDN w:val="0"/>
              <w:adjustRightInd w:val="0"/>
              <w:ind w:left="510" w:hanging="450"/>
              <w:rPr>
                <w:rFonts w:ascii="Consolas" w:hAnsi="Consolas" w:cs="Consolas"/>
                <w:sz w:val="19"/>
                <w:szCs w:val="19"/>
              </w:rPr>
            </w:pPr>
            <w:r w:rsidRPr="00B51C78">
              <w:rPr>
                <w:rFonts w:ascii="Consolas" w:hAnsi="Consolas" w:cs="Consolas"/>
                <w:sz w:val="19"/>
                <w:szCs w:val="19"/>
              </w:rPr>
              <w:t>DbHelper reader = new SqlDbHelper</w:t>
            </w:r>
            <w:r>
              <w:rPr>
                <w:rFonts w:ascii="Consolas" w:hAnsi="Consolas" w:cs="Consolas"/>
                <w:sz w:val="19"/>
                <w:szCs w:val="19"/>
              </w:rPr>
              <w:t xml:space="preserve"> </w:t>
            </w:r>
            <w:r w:rsidRPr="00B51C78">
              <w:rPr>
                <w:rFonts w:ascii="Consolas" w:hAnsi="Consolas" w:cs="Consolas"/>
                <w:sz w:val="19"/>
                <w:szCs w:val="19"/>
              </w:rPr>
              <w:t>(</w:t>
            </w:r>
            <w:r>
              <w:rPr>
                <w:rFonts w:ascii="Consolas" w:hAnsi="Consolas" w:cs="Consolas"/>
                <w:color w:val="000000"/>
                <w:sz w:val="19"/>
                <w:szCs w:val="19"/>
              </w:rPr>
              <w:t xml:space="preserve">connString: </w:t>
            </w:r>
            <w:r w:rsidRPr="00B51C78">
              <w:rPr>
                <w:rFonts w:ascii="Consolas" w:hAnsi="Consolas" w:cs="Consolas"/>
                <w:color w:val="C45911" w:themeColor="accent2" w:themeShade="BF"/>
                <w:sz w:val="19"/>
                <w:szCs w:val="19"/>
              </w:rPr>
              <w:t>@"Data Source=localhost\SQLEXPRESS;</w:t>
            </w:r>
            <w:r>
              <w:rPr>
                <w:rFonts w:ascii="Consolas" w:hAnsi="Consolas" w:cs="Consolas"/>
                <w:color w:val="C45911" w:themeColor="accent2" w:themeShade="BF"/>
                <w:sz w:val="19"/>
                <w:szCs w:val="19"/>
              </w:rPr>
              <w:t xml:space="preserve"> </w:t>
            </w:r>
            <w:r w:rsidRPr="00B51C78">
              <w:rPr>
                <w:rFonts w:ascii="Consolas" w:hAnsi="Consolas" w:cs="Consolas"/>
                <w:color w:val="C45911" w:themeColor="accent2" w:themeShade="BF"/>
                <w:sz w:val="19"/>
                <w:szCs w:val="19"/>
              </w:rPr>
              <w:t>Initial Catalog=API;</w:t>
            </w:r>
            <w:r>
              <w:rPr>
                <w:rFonts w:ascii="Consolas" w:hAnsi="Consolas" w:cs="Consolas"/>
                <w:color w:val="C45911" w:themeColor="accent2" w:themeShade="BF"/>
                <w:sz w:val="19"/>
                <w:szCs w:val="19"/>
              </w:rPr>
              <w:t xml:space="preserve"> </w:t>
            </w:r>
            <w:r w:rsidRPr="00B51C78">
              <w:rPr>
                <w:rFonts w:ascii="Consolas" w:hAnsi="Consolas" w:cs="Consolas"/>
                <w:color w:val="C45911" w:themeColor="accent2" w:themeShade="BF"/>
                <w:sz w:val="19"/>
                <w:szCs w:val="19"/>
              </w:rPr>
              <w:t>Integrated Security=True");</w:t>
            </w:r>
          </w:p>
          <w:p w14:paraId="46BE9562" w14:textId="77777777" w:rsidR="003D04D5" w:rsidRPr="00B51C78" w:rsidRDefault="003D04D5" w:rsidP="007935D8">
            <w:pPr>
              <w:autoSpaceDE w:val="0"/>
              <w:autoSpaceDN w:val="0"/>
              <w:adjustRightInd w:val="0"/>
              <w:rPr>
                <w:rFonts w:ascii="Consolas" w:hAnsi="Consolas" w:cs="Consolas"/>
                <w:sz w:val="19"/>
                <w:szCs w:val="19"/>
              </w:rPr>
            </w:pPr>
          </w:p>
          <w:p w14:paraId="1875AFFD"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ReaderConfiguration readerConfiguration = reader.GetConfiguration();</w:t>
            </w:r>
          </w:p>
          <w:p w14:paraId="75ED3926"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 xml:space="preserve">readerConfiguration.SelectCmd = </w:t>
            </w:r>
            <w:r w:rsidRPr="00B51C78">
              <w:rPr>
                <w:rFonts w:ascii="Consolas" w:hAnsi="Consolas" w:cs="Consolas"/>
                <w:color w:val="C45911" w:themeColor="accent2" w:themeShade="BF"/>
                <w:sz w:val="19"/>
                <w:szCs w:val="19"/>
              </w:rPr>
              <w:t>"select top(20) * from example1";</w:t>
            </w:r>
          </w:p>
          <w:p w14:paraId="28B66882"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reader.SetConfiguration(readerConfiguration);</w:t>
            </w:r>
          </w:p>
          <w:p w14:paraId="78D406E2"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reader.ReadTable(readerConfiguration, true);</w:t>
            </w:r>
          </w:p>
          <w:p w14:paraId="79190D20" w14:textId="77777777" w:rsidR="003D04D5" w:rsidRDefault="003D04D5" w:rsidP="007935D8">
            <w:pPr>
              <w:autoSpaceDE w:val="0"/>
              <w:autoSpaceDN w:val="0"/>
              <w:adjustRightInd w:val="0"/>
              <w:rPr>
                <w:rFonts w:ascii="Consolas" w:hAnsi="Consolas" w:cs="Consolas"/>
                <w:color w:val="000000"/>
                <w:sz w:val="19"/>
                <w:szCs w:val="19"/>
              </w:rPr>
            </w:pPr>
          </w:p>
          <w:p w14:paraId="51197CBC"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//read first 20 rows from SQL Server table</w:t>
            </w:r>
          </w:p>
          <w:p w14:paraId="59D318BA"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//save them on disk in OnDriveTable storage</w:t>
            </w:r>
          </w:p>
          <w:p w14:paraId="12688F02"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var helper = new ReaderToVariableTableConvertor();</w:t>
            </w:r>
          </w:p>
          <w:p w14:paraId="504307BB" w14:textId="77777777" w:rsidR="003D04D5" w:rsidRPr="00B51C78" w:rsidRDefault="003D04D5" w:rsidP="007935D8">
            <w:pPr>
              <w:autoSpaceDE w:val="0"/>
              <w:autoSpaceDN w:val="0"/>
              <w:adjustRightInd w:val="0"/>
              <w:ind w:left="510" w:hanging="510"/>
              <w:rPr>
                <w:rFonts w:ascii="Consolas" w:hAnsi="Consolas" w:cs="Consolas"/>
                <w:sz w:val="19"/>
                <w:szCs w:val="19"/>
              </w:rPr>
            </w:pPr>
            <w:r w:rsidRPr="00B51C78">
              <w:rPr>
                <w:rFonts w:ascii="Consolas" w:hAnsi="Consolas" w:cs="Consolas"/>
                <w:sz w:val="19"/>
                <w:szCs w:val="19"/>
              </w:rPr>
              <w:t xml:space="preserve">OnDriveTable onDrive = helper.Copy(reader, </w:t>
            </w:r>
            <w:r w:rsidRPr="00B51C78">
              <w:rPr>
                <w:rFonts w:ascii="Consolas" w:hAnsi="Consolas" w:cs="Consolas"/>
                <w:color w:val="C45911" w:themeColor="accent2" w:themeShade="BF"/>
                <w:sz w:val="19"/>
                <w:szCs w:val="19"/>
              </w:rPr>
              <w:t xml:space="preserve">@"D:\API\data\folderForExample1", </w:t>
            </w:r>
            <w:r w:rsidRPr="00B51C78">
              <w:rPr>
                <w:rFonts w:ascii="Consolas" w:hAnsi="Consolas" w:cs="Consolas"/>
                <w:sz w:val="19"/>
                <w:szCs w:val="19"/>
              </w:rPr>
              <w:t>"example1",</w:t>
            </w:r>
            <w:r>
              <w:rPr>
                <w:rFonts w:ascii="Consolas" w:hAnsi="Consolas" w:cs="Consolas"/>
                <w:sz w:val="19"/>
                <w:szCs w:val="19"/>
              </w:rPr>
              <w:t xml:space="preserve"> </w:t>
            </w:r>
            <w:r w:rsidRPr="00B51C78">
              <w:rPr>
                <w:rFonts w:ascii="Consolas" w:hAnsi="Consolas" w:cs="Consolas"/>
                <w:sz w:val="19"/>
                <w:szCs w:val="19"/>
              </w:rPr>
              <w:t>out string error, new System.Threading.CancellationToken());</w:t>
            </w:r>
          </w:p>
          <w:p w14:paraId="368C8021" w14:textId="77777777" w:rsidR="003D04D5" w:rsidRPr="00B51C78" w:rsidRDefault="003D04D5" w:rsidP="007935D8">
            <w:pPr>
              <w:autoSpaceDE w:val="0"/>
              <w:autoSpaceDN w:val="0"/>
              <w:adjustRightInd w:val="0"/>
              <w:rPr>
                <w:rFonts w:ascii="Consolas" w:hAnsi="Consolas" w:cs="Consolas"/>
                <w:sz w:val="19"/>
                <w:szCs w:val="19"/>
              </w:rPr>
            </w:pPr>
          </w:p>
          <w:p w14:paraId="471C3ABE"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var path = onDrive.FilesPath;</w:t>
            </w:r>
          </w:p>
          <w:p w14:paraId="2106732D"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var baseName = onDrive.FileNameBase;</w:t>
            </w:r>
          </w:p>
          <w:p w14:paraId="0F7D4B42" w14:textId="77777777" w:rsidR="003D04D5" w:rsidRDefault="003D04D5" w:rsidP="007935D8">
            <w:pPr>
              <w:autoSpaceDE w:val="0"/>
              <w:autoSpaceDN w:val="0"/>
              <w:adjustRightInd w:val="0"/>
              <w:rPr>
                <w:rFonts w:ascii="Consolas" w:hAnsi="Consolas" w:cs="Consolas"/>
                <w:color w:val="000000"/>
                <w:sz w:val="19"/>
                <w:szCs w:val="19"/>
              </w:rPr>
            </w:pPr>
          </w:p>
          <w:p w14:paraId="54BCE882"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//close OnDriveTable storage and release resources</w:t>
            </w:r>
          </w:p>
          <w:p w14:paraId="6E30B2A4"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onDrive.Dispose();</w:t>
            </w:r>
          </w:p>
          <w:p w14:paraId="5D42419A"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onDrive = null;</w:t>
            </w:r>
          </w:p>
          <w:p w14:paraId="51DB8CE2" w14:textId="77777777" w:rsidR="003D04D5" w:rsidRPr="00B51C78" w:rsidRDefault="003D04D5" w:rsidP="007935D8">
            <w:pPr>
              <w:autoSpaceDE w:val="0"/>
              <w:autoSpaceDN w:val="0"/>
              <w:adjustRightInd w:val="0"/>
              <w:rPr>
                <w:rFonts w:ascii="Consolas" w:hAnsi="Consolas" w:cs="Consolas"/>
                <w:sz w:val="19"/>
                <w:szCs w:val="19"/>
              </w:rPr>
            </w:pPr>
          </w:p>
          <w:p w14:paraId="6EB88F11"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using (var storage = new OnDriveTable(path, baseName))</w:t>
            </w:r>
          </w:p>
          <w:p w14:paraId="39557EA1"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w:t>
            </w:r>
          </w:p>
          <w:p w14:paraId="1FE7BF48"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 xml:space="preserve">    int rows = storage.RecordCount;</w:t>
            </w:r>
          </w:p>
          <w:p w14:paraId="18A1EA00"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 xml:space="preserve">    int cols = storage.ColumnCount;</w:t>
            </w:r>
          </w:p>
          <w:p w14:paraId="169AC85C" w14:textId="77777777" w:rsidR="003D04D5" w:rsidRPr="00B51C78" w:rsidRDefault="003D04D5" w:rsidP="007935D8">
            <w:pPr>
              <w:autoSpaceDE w:val="0"/>
              <w:autoSpaceDN w:val="0"/>
              <w:adjustRightInd w:val="0"/>
              <w:rPr>
                <w:rFonts w:ascii="Consolas" w:hAnsi="Consolas" w:cs="Consolas"/>
                <w:sz w:val="19"/>
                <w:szCs w:val="19"/>
              </w:rPr>
            </w:pPr>
            <w:r w:rsidRPr="00B51C78">
              <w:rPr>
                <w:rFonts w:ascii="Consolas" w:hAnsi="Consolas" w:cs="Consolas"/>
                <w:sz w:val="19"/>
                <w:szCs w:val="19"/>
              </w:rPr>
              <w:t xml:space="preserve">    string[] colNames = storage.GetColumnNames();</w:t>
            </w:r>
          </w:p>
          <w:p w14:paraId="4B053A67" w14:textId="77777777" w:rsidR="003D04D5" w:rsidRDefault="003D04D5" w:rsidP="007935D8">
            <w:pPr>
              <w:rPr>
                <w:rFonts w:ascii="Consolas" w:hAnsi="Consolas" w:cs="Consolas"/>
                <w:sz w:val="19"/>
                <w:szCs w:val="19"/>
              </w:rPr>
            </w:pPr>
            <w:r w:rsidRPr="00B51C78">
              <w:rPr>
                <w:rFonts w:ascii="Consolas" w:hAnsi="Consolas" w:cs="Consolas"/>
                <w:sz w:val="19"/>
                <w:szCs w:val="19"/>
              </w:rPr>
              <w:t>}</w:t>
            </w:r>
          </w:p>
          <w:p w14:paraId="04020C8B" w14:textId="77777777" w:rsidR="004F51F4" w:rsidRPr="00D41F16" w:rsidRDefault="004F51F4" w:rsidP="007935D8">
            <w:pPr>
              <w:rPr>
                <w:rFonts w:ascii="Consolas" w:hAnsi="Consolas" w:cs="Consolas"/>
                <w:sz w:val="19"/>
                <w:szCs w:val="19"/>
              </w:rPr>
            </w:pPr>
          </w:p>
          <w:p w14:paraId="229E581D" w14:textId="77777777" w:rsidR="003D04D5" w:rsidRDefault="003D04D5" w:rsidP="007935D8">
            <w:pPr>
              <w:ind w:left="510"/>
              <w:rPr>
                <w:rFonts w:eastAsia="Times New Roman"/>
              </w:rPr>
            </w:pPr>
            <w:r>
              <w:rPr>
                <w:noProof/>
              </w:rPr>
              <w:drawing>
                <wp:inline distT="0" distB="0" distL="0" distR="0" wp14:anchorId="2EBF7498" wp14:editId="01E8BB06">
                  <wp:extent cx="4857750" cy="172761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857750" cy="1727613"/>
                          </a:xfrm>
                          <a:prstGeom prst="rect">
                            <a:avLst/>
                          </a:prstGeom>
                        </pic:spPr>
                      </pic:pic>
                    </a:graphicData>
                  </a:graphic>
                </wp:inline>
              </w:drawing>
            </w:r>
          </w:p>
          <w:p w14:paraId="2FA70A15" w14:textId="656E9D13" w:rsidR="003D04D5" w:rsidRDefault="003D04D5" w:rsidP="007935D8">
            <w:pPr>
              <w:ind w:left="510"/>
              <w:rPr>
                <w:rFonts w:eastAsia="Times New Roman"/>
              </w:rPr>
            </w:pPr>
            <w:r>
              <w:rPr>
                <w:rFonts w:eastAsia="Times New Roman"/>
              </w:rPr>
              <w:t>Fig</w:t>
            </w:r>
            <w:r w:rsidR="00E50235">
              <w:rPr>
                <w:rFonts w:eastAsia="Times New Roman"/>
              </w:rPr>
              <w:t>.</w:t>
            </w:r>
            <w:r w:rsidR="00D722D8">
              <w:rPr>
                <w:rFonts w:eastAsia="Times New Roman"/>
              </w:rPr>
              <w:t xml:space="preserve"> The data f</w:t>
            </w:r>
            <w:r>
              <w:rPr>
                <w:rFonts w:eastAsia="Times New Roman"/>
              </w:rPr>
              <w:t xml:space="preserve">older </w:t>
            </w:r>
            <w:r w:rsidR="00D722D8">
              <w:rPr>
                <w:rFonts w:eastAsia="Times New Roman"/>
              </w:rPr>
              <w:t xml:space="preserve">containing a </w:t>
            </w:r>
            <w:r>
              <w:rPr>
                <w:rFonts w:eastAsia="Times New Roman"/>
              </w:rPr>
              <w:t xml:space="preserve">saved OnDriveTable </w:t>
            </w:r>
            <w:r w:rsidR="00E44967">
              <w:rPr>
                <w:rFonts w:eastAsia="Times New Roman"/>
              </w:rPr>
              <w:t>object</w:t>
            </w:r>
            <w:r w:rsidR="00D722D8">
              <w:rPr>
                <w:rFonts w:eastAsia="Times New Roman"/>
              </w:rPr>
              <w:t>.</w:t>
            </w:r>
          </w:p>
        </w:tc>
      </w:tr>
    </w:tbl>
    <w:p w14:paraId="7F716B5F" w14:textId="77777777" w:rsidR="003D04D5" w:rsidRPr="009B0134" w:rsidRDefault="003D04D5" w:rsidP="003D04D5">
      <w:pPr>
        <w:spacing w:after="0" w:line="240" w:lineRule="auto"/>
        <w:textAlignment w:val="baseline"/>
        <w:rPr>
          <w:rFonts w:eastAsia="Times New Roman"/>
        </w:rPr>
      </w:pPr>
    </w:p>
    <w:tbl>
      <w:tblPr>
        <w:tblStyle w:val="TableGrid"/>
        <w:tblW w:w="0" w:type="auto"/>
        <w:tblLook w:val="04A0" w:firstRow="1" w:lastRow="0" w:firstColumn="1" w:lastColumn="0" w:noHBand="0" w:noVBand="1"/>
      </w:tblPr>
      <w:tblGrid>
        <w:gridCol w:w="9350"/>
      </w:tblGrid>
      <w:tr w:rsidR="003D04D5" w:rsidRPr="009B0134" w14:paraId="1D0FEF1D" w14:textId="77777777" w:rsidTr="007935D8">
        <w:tc>
          <w:tcPr>
            <w:tcW w:w="9350" w:type="dxa"/>
            <w:tcBorders>
              <w:top w:val="nil"/>
              <w:left w:val="nil"/>
              <w:bottom w:val="single" w:sz="4" w:space="0" w:color="auto"/>
              <w:right w:val="nil"/>
            </w:tcBorders>
          </w:tcPr>
          <w:p w14:paraId="3D310815" w14:textId="77777777" w:rsidR="003D04D5" w:rsidRPr="00D41F16" w:rsidRDefault="003D04D5" w:rsidP="007935D8">
            <w:pPr>
              <w:textAlignment w:val="baseline"/>
              <w:rPr>
                <w:rFonts w:eastAsia="Times New Roman" w:cstheme="minorHAnsi"/>
                <w:sz w:val="40"/>
                <w:szCs w:val="40"/>
              </w:rPr>
            </w:pPr>
            <w:r w:rsidRPr="00D41F16">
              <w:rPr>
                <w:rFonts w:eastAsia="Times New Roman" w:cstheme="minorHAnsi"/>
                <w:sz w:val="40"/>
                <w:szCs w:val="40"/>
              </w:rPr>
              <w:t>Remarks </w:t>
            </w:r>
          </w:p>
        </w:tc>
      </w:tr>
      <w:tr w:rsidR="003D04D5" w:rsidRPr="009B0134" w14:paraId="5FCB12F0" w14:textId="77777777" w:rsidTr="007935D8">
        <w:tc>
          <w:tcPr>
            <w:tcW w:w="9350" w:type="dxa"/>
            <w:tcBorders>
              <w:top w:val="single" w:sz="4" w:space="0" w:color="auto"/>
            </w:tcBorders>
          </w:tcPr>
          <w:p w14:paraId="0754EB14" w14:textId="58B6AF51" w:rsidR="003D04D5" w:rsidRPr="009B0134" w:rsidRDefault="003D04D5" w:rsidP="007935D8">
            <w:pPr>
              <w:textAlignment w:val="baseline"/>
              <w:rPr>
                <w:rFonts w:eastAsia="Times New Roman" w:cstheme="minorHAnsi"/>
              </w:rPr>
            </w:pPr>
            <w:r>
              <w:rPr>
                <w:rFonts w:eastAsia="Times New Roman" w:cstheme="minorHAnsi"/>
              </w:rPr>
              <w:t xml:space="preserve">This class contains </w:t>
            </w:r>
            <w:r w:rsidR="008F6EBB">
              <w:rPr>
                <w:rFonts w:eastAsia="Times New Roman" w:cstheme="minorHAnsi"/>
              </w:rPr>
              <w:t xml:space="preserve">a </w:t>
            </w:r>
            <w:r>
              <w:rPr>
                <w:rFonts w:eastAsia="Times New Roman" w:cstheme="minorHAnsi"/>
              </w:rPr>
              <w:t>single static method Copy(</w:t>
            </w:r>
            <w:r w:rsidR="00E50235">
              <w:rPr>
                <w:rFonts w:eastAsia="Times New Roman" w:cstheme="minorHAnsi"/>
              </w:rPr>
              <w:t>)</w:t>
            </w:r>
            <w:r>
              <w:rPr>
                <w:rFonts w:eastAsia="Times New Roman" w:cstheme="minorHAnsi"/>
              </w:rPr>
              <w:t xml:space="preserve"> that load</w:t>
            </w:r>
            <w:r w:rsidR="00131784">
              <w:rPr>
                <w:rFonts w:eastAsia="Times New Roman" w:cstheme="minorHAnsi"/>
              </w:rPr>
              <w:t>s</w:t>
            </w:r>
            <w:r>
              <w:rPr>
                <w:rFonts w:eastAsia="Times New Roman" w:cstheme="minorHAnsi"/>
              </w:rPr>
              <w:t xml:space="preserve"> the data from any data source in</w:t>
            </w:r>
            <w:r w:rsidR="00131784">
              <w:rPr>
                <w:rFonts w:eastAsia="Times New Roman" w:cstheme="minorHAnsi"/>
              </w:rPr>
              <w:t>to</w:t>
            </w:r>
            <w:r>
              <w:rPr>
                <w:rFonts w:eastAsia="Times New Roman" w:cstheme="minorHAnsi"/>
              </w:rPr>
              <w:t xml:space="preserve"> </w:t>
            </w:r>
            <w:r w:rsidR="00131784">
              <w:rPr>
                <w:rFonts w:eastAsia="Times New Roman" w:cstheme="minorHAnsi"/>
              </w:rPr>
              <w:t xml:space="preserve">the </w:t>
            </w:r>
            <w:r>
              <w:rPr>
                <w:rFonts w:eastAsia="Times New Roman" w:cstheme="minorHAnsi"/>
              </w:rPr>
              <w:t xml:space="preserve">internal </w:t>
            </w:r>
            <w:r w:rsidR="00131784">
              <w:rPr>
                <w:rFonts w:eastAsia="Times New Roman" w:cstheme="minorHAnsi"/>
              </w:rPr>
              <w:t>DME format.</w:t>
            </w:r>
          </w:p>
        </w:tc>
      </w:tr>
    </w:tbl>
    <w:p w14:paraId="0CA275A1" w14:textId="77777777" w:rsidR="003D04D5" w:rsidRPr="009B0134"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546"/>
        <w:gridCol w:w="980"/>
        <w:gridCol w:w="3315"/>
      </w:tblGrid>
      <w:tr w:rsidR="003D04D5" w:rsidRPr="009B0134" w14:paraId="56142645" w14:textId="77777777" w:rsidTr="007935D8">
        <w:tc>
          <w:tcPr>
            <w:tcW w:w="2519" w:type="dxa"/>
          </w:tcPr>
          <w:p w14:paraId="4F875F4E" w14:textId="77777777" w:rsidR="003D04D5" w:rsidRPr="009B0134" w:rsidRDefault="003D04D5" w:rsidP="007935D8">
            <w:pPr>
              <w:textAlignment w:val="baseline"/>
              <w:rPr>
                <w:rFonts w:eastAsia="Times New Roman" w:cstheme="minorHAnsi"/>
              </w:rPr>
            </w:pPr>
          </w:p>
        </w:tc>
        <w:tc>
          <w:tcPr>
            <w:tcW w:w="2546" w:type="dxa"/>
          </w:tcPr>
          <w:p w14:paraId="1760078F" w14:textId="77777777" w:rsidR="003D04D5" w:rsidRPr="009B0134" w:rsidRDefault="003D04D5" w:rsidP="007935D8">
            <w:pPr>
              <w:textAlignment w:val="baseline"/>
              <w:rPr>
                <w:rFonts w:eastAsia="Times New Roman" w:cstheme="minorHAnsi"/>
              </w:rPr>
            </w:pPr>
          </w:p>
        </w:tc>
        <w:tc>
          <w:tcPr>
            <w:tcW w:w="980" w:type="dxa"/>
          </w:tcPr>
          <w:p w14:paraId="5A0EB2B8" w14:textId="77777777" w:rsidR="003D04D5" w:rsidRPr="009B0134" w:rsidRDefault="003D04D5" w:rsidP="007935D8">
            <w:pPr>
              <w:textAlignment w:val="baseline"/>
              <w:rPr>
                <w:rFonts w:eastAsia="Times New Roman" w:cstheme="minorHAnsi"/>
              </w:rPr>
            </w:pPr>
          </w:p>
        </w:tc>
        <w:tc>
          <w:tcPr>
            <w:tcW w:w="3315" w:type="dxa"/>
          </w:tcPr>
          <w:p w14:paraId="00EB1869" w14:textId="77777777" w:rsidR="003D04D5" w:rsidRPr="009B0134" w:rsidRDefault="003D04D5" w:rsidP="007935D8">
            <w:pPr>
              <w:textAlignment w:val="baseline"/>
              <w:rPr>
                <w:rFonts w:eastAsia="Times New Roman" w:cstheme="minorHAnsi"/>
              </w:rPr>
            </w:pPr>
          </w:p>
        </w:tc>
      </w:tr>
    </w:tbl>
    <w:tbl>
      <w:tblPr>
        <w:tblW w:w="9632" w:type="dxa"/>
        <w:tblCellMar>
          <w:left w:w="0" w:type="dxa"/>
          <w:right w:w="0" w:type="dxa"/>
        </w:tblCellMar>
        <w:tblLook w:val="04A0" w:firstRow="1" w:lastRow="0" w:firstColumn="1" w:lastColumn="0" w:noHBand="0" w:noVBand="1"/>
      </w:tblPr>
      <w:tblGrid>
        <w:gridCol w:w="3690"/>
        <w:gridCol w:w="5942"/>
      </w:tblGrid>
      <w:tr w:rsidR="003D04D5" w:rsidRPr="009B0134" w14:paraId="3695A526" w14:textId="77777777" w:rsidTr="007935D8">
        <w:tc>
          <w:tcPr>
            <w:tcW w:w="9632" w:type="dxa"/>
            <w:gridSpan w:val="2"/>
            <w:tcBorders>
              <w:bottom w:val="single" w:sz="4" w:space="0" w:color="auto"/>
            </w:tcBorders>
            <w:shd w:val="clear" w:color="auto" w:fill="auto"/>
            <w:hideMark/>
          </w:tcPr>
          <w:p w14:paraId="5E0D12C3" w14:textId="77777777" w:rsidR="003D04D5" w:rsidRPr="009B0134" w:rsidRDefault="003D04D5" w:rsidP="007935D8">
            <w:pPr>
              <w:shd w:val="clear" w:color="auto" w:fill="FFFFFF" w:themeFill="background1"/>
              <w:spacing w:after="0" w:line="240" w:lineRule="auto"/>
              <w:textAlignment w:val="baseline"/>
              <w:rPr>
                <w:rFonts w:eastAsia="Times New Roman" w:cstheme="minorHAnsi"/>
              </w:rPr>
            </w:pPr>
            <w:r w:rsidRPr="00D41F16">
              <w:rPr>
                <w:rFonts w:eastAsia="Times New Roman" w:cstheme="minorHAnsi"/>
                <w:sz w:val="40"/>
                <w:szCs w:val="40"/>
              </w:rPr>
              <w:t>Methods</w:t>
            </w:r>
            <w:r w:rsidRPr="009B0134">
              <w:rPr>
                <w:rFonts w:eastAsia="Times New Roman" w:cstheme="minorHAnsi"/>
              </w:rPr>
              <w:t> </w:t>
            </w:r>
          </w:p>
        </w:tc>
      </w:tr>
      <w:tr w:rsidR="003D04D5" w:rsidRPr="009B0134" w14:paraId="48F345F8" w14:textId="77777777" w:rsidTr="007935D8">
        <w:tc>
          <w:tcPr>
            <w:tcW w:w="3690" w:type="dxa"/>
            <w:tcBorders>
              <w:top w:val="single" w:sz="4" w:space="0" w:color="auto"/>
              <w:left w:val="single" w:sz="4" w:space="0" w:color="auto"/>
              <w:bottom w:val="single" w:sz="4" w:space="0" w:color="auto"/>
              <w:right w:val="single" w:sz="4" w:space="0" w:color="auto"/>
            </w:tcBorders>
            <w:shd w:val="clear" w:color="auto" w:fill="auto"/>
          </w:tcPr>
          <w:p w14:paraId="25ED6245" w14:textId="77777777" w:rsidR="003D04D5" w:rsidRPr="009B0134" w:rsidRDefault="003D04D5" w:rsidP="007935D8">
            <w:pPr>
              <w:autoSpaceDE w:val="0"/>
              <w:autoSpaceDN w:val="0"/>
              <w:adjustRightInd w:val="0"/>
              <w:spacing w:after="0" w:line="240" w:lineRule="auto"/>
              <w:rPr>
                <w:rFonts w:cstheme="minorHAnsi"/>
              </w:rPr>
            </w:pPr>
            <w:r w:rsidRPr="009B0134">
              <w:rPr>
                <w:rFonts w:cstheme="minorHAnsi"/>
              </w:rPr>
              <w:t xml:space="preserve">Copy(IReader </w:t>
            </w:r>
            <w:r w:rsidRPr="00D53202">
              <w:rPr>
                <w:rFonts w:cstheme="minorHAnsi"/>
                <w:b/>
                <w:i/>
              </w:rPr>
              <w:t>reader</w:t>
            </w:r>
            <w:r w:rsidRPr="009B0134">
              <w:rPr>
                <w:rFonts w:cstheme="minorHAnsi"/>
              </w:rPr>
              <w:t>,</w:t>
            </w:r>
          </w:p>
          <w:p w14:paraId="1EDFC523"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String </w:t>
            </w:r>
            <w:r w:rsidRPr="00D53202">
              <w:rPr>
                <w:rFonts w:cstheme="minorHAnsi"/>
                <w:b/>
                <w:i/>
              </w:rPr>
              <w:t>path</w:t>
            </w:r>
            <w:r w:rsidRPr="009B0134">
              <w:rPr>
                <w:rFonts w:cstheme="minorHAnsi"/>
              </w:rPr>
              <w:t>,</w:t>
            </w:r>
          </w:p>
          <w:p w14:paraId="099AA1EA"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String </w:t>
            </w:r>
            <w:r w:rsidRPr="00D53202">
              <w:rPr>
                <w:rFonts w:cstheme="minorHAnsi"/>
                <w:b/>
                <w:i/>
              </w:rPr>
              <w:t>name</w:t>
            </w:r>
            <w:r w:rsidRPr="009B0134">
              <w:rPr>
                <w:rFonts w:cstheme="minorHAnsi"/>
              </w:rPr>
              <w:t>,</w:t>
            </w:r>
          </w:p>
          <w:p w14:paraId="0C424B74"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out String </w:t>
            </w:r>
            <w:r w:rsidRPr="00D53202">
              <w:rPr>
                <w:rFonts w:cstheme="minorHAnsi"/>
                <w:b/>
                <w:i/>
              </w:rPr>
              <w:t>error</w:t>
            </w:r>
            <w:r w:rsidRPr="009B0134">
              <w:rPr>
                <w:rFonts w:cstheme="minorHAnsi"/>
              </w:rPr>
              <w:t>,</w:t>
            </w:r>
          </w:p>
          <w:p w14:paraId="66555284" w14:textId="7370A76A"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CancellationToken </w:t>
            </w:r>
            <w:r w:rsidRPr="00D53202">
              <w:rPr>
                <w:rFonts w:cstheme="minorHAnsi"/>
                <w:b/>
                <w:i/>
              </w:rPr>
              <w:t>cancel</w:t>
            </w:r>
            <w:r w:rsidRPr="009B0134">
              <w:rPr>
                <w:rFonts w:cstheme="minorHAnsi"/>
              </w:rPr>
              <w:t>,</w:t>
            </w:r>
          </w:p>
          <w:p w14:paraId="724B86B0"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ProgressDelegate </w:t>
            </w:r>
            <w:r w:rsidRPr="00D53202">
              <w:rPr>
                <w:rFonts w:cstheme="minorHAnsi"/>
                <w:b/>
                <w:i/>
              </w:rPr>
              <w:t>progress</w:t>
            </w:r>
            <w:r w:rsidRPr="009B0134">
              <w:rPr>
                <w:rFonts w:cstheme="minorHAnsi"/>
              </w:rPr>
              <w:t xml:space="preserve"> = null,</w:t>
            </w:r>
          </w:p>
          <w:p w14:paraId="567B0DFD"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Int32 </w:t>
            </w:r>
            <w:r w:rsidRPr="00D53202">
              <w:rPr>
                <w:rFonts w:cstheme="minorHAnsi"/>
                <w:b/>
                <w:i/>
              </w:rPr>
              <w:t>toRow</w:t>
            </w:r>
            <w:r w:rsidRPr="009B0134">
              <w:rPr>
                <w:rFonts w:cstheme="minorHAnsi"/>
              </w:rPr>
              <w:t xml:space="preserve"> = Int32.MaxValue,</w:t>
            </w:r>
          </w:p>
          <w:p w14:paraId="49D48D15"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String </w:t>
            </w:r>
            <w:r w:rsidRPr="00D53202">
              <w:rPr>
                <w:rFonts w:cstheme="minorHAnsi"/>
                <w:b/>
                <w:i/>
              </w:rPr>
              <w:t>fileNameBase</w:t>
            </w:r>
            <w:r w:rsidRPr="009B0134">
              <w:rPr>
                <w:rFonts w:cstheme="minorHAnsi"/>
              </w:rPr>
              <w:t xml:space="preserve"> = null,</w:t>
            </w:r>
          </w:p>
          <w:p w14:paraId="7A35473A" w14:textId="77777777" w:rsidR="003D04D5" w:rsidRPr="009B0134" w:rsidRDefault="003D04D5" w:rsidP="007935D8">
            <w:pPr>
              <w:autoSpaceDE w:val="0"/>
              <w:autoSpaceDN w:val="0"/>
              <w:adjustRightInd w:val="0"/>
              <w:spacing w:after="0" w:line="240" w:lineRule="auto"/>
              <w:ind w:left="360"/>
              <w:rPr>
                <w:rFonts w:cstheme="minorHAnsi"/>
              </w:rPr>
            </w:pPr>
            <w:r w:rsidRPr="009B0134">
              <w:rPr>
                <w:rFonts w:cstheme="minorHAnsi"/>
              </w:rPr>
              <w:t xml:space="preserve">OperationModes </w:t>
            </w:r>
            <w:r w:rsidRPr="00D53202">
              <w:rPr>
                <w:rFonts w:cstheme="minorHAnsi"/>
                <w:b/>
                <w:i/>
              </w:rPr>
              <w:t>operationMode</w:t>
            </w:r>
            <w:r w:rsidRPr="009B0134">
              <w:rPr>
                <w:rFonts w:cstheme="minorHAnsi"/>
              </w:rPr>
              <w:t xml:space="preserve"> = OperationModes.Disk,             MinSpaceReachedDelegate </w:t>
            </w:r>
            <w:r w:rsidRPr="00D53202">
              <w:rPr>
                <w:rFonts w:cstheme="minorHAnsi"/>
                <w:b/>
                <w:i/>
              </w:rPr>
              <w:t>onMinSpaceReached</w:t>
            </w:r>
            <w:r w:rsidRPr="009B0134">
              <w:rPr>
                <w:rFonts w:cstheme="minorHAnsi"/>
              </w:rPr>
              <w:t xml:space="preserve"> = null)</w:t>
            </w:r>
          </w:p>
        </w:tc>
        <w:tc>
          <w:tcPr>
            <w:tcW w:w="5942" w:type="dxa"/>
            <w:tcBorders>
              <w:top w:val="single" w:sz="4" w:space="0" w:color="auto"/>
              <w:left w:val="single" w:sz="4" w:space="0" w:color="auto"/>
              <w:bottom w:val="single" w:sz="4" w:space="0" w:color="auto"/>
              <w:right w:val="single" w:sz="4" w:space="0" w:color="auto"/>
            </w:tcBorders>
            <w:shd w:val="clear" w:color="auto" w:fill="auto"/>
          </w:tcPr>
          <w:p w14:paraId="68FA6BC9" w14:textId="43D38A6A" w:rsidR="003D04D5" w:rsidRPr="009B0134" w:rsidRDefault="003D04D5" w:rsidP="007935D8">
            <w:pPr>
              <w:autoSpaceDE w:val="0"/>
              <w:autoSpaceDN w:val="0"/>
              <w:adjustRightInd w:val="0"/>
              <w:spacing w:after="0" w:line="240" w:lineRule="auto"/>
              <w:rPr>
                <w:rFonts w:cstheme="minorHAnsi"/>
              </w:rPr>
            </w:pPr>
            <w:r w:rsidRPr="009B0134">
              <w:rPr>
                <w:rFonts w:cstheme="minorHAnsi"/>
              </w:rPr>
              <w:t xml:space="preserve">Loads </w:t>
            </w:r>
            <w:r w:rsidR="004F51F4">
              <w:rPr>
                <w:rFonts w:cstheme="minorHAnsi"/>
              </w:rPr>
              <w:t>d</w:t>
            </w:r>
            <w:r w:rsidRPr="009B0134">
              <w:rPr>
                <w:rFonts w:cstheme="minorHAnsi"/>
              </w:rPr>
              <w:t>ata from a da</w:t>
            </w:r>
            <w:r>
              <w:rPr>
                <w:rFonts w:cstheme="minorHAnsi"/>
              </w:rPr>
              <w:t>ta source which is wrapped by I</w:t>
            </w:r>
            <w:r w:rsidRPr="009B0134">
              <w:rPr>
                <w:rFonts w:cstheme="minorHAnsi"/>
              </w:rPr>
              <w:t xml:space="preserve">Reader into </w:t>
            </w:r>
            <w:r w:rsidR="00131784">
              <w:rPr>
                <w:rFonts w:cstheme="minorHAnsi"/>
              </w:rPr>
              <w:t xml:space="preserve">a </w:t>
            </w:r>
            <w:r w:rsidRPr="009B0134">
              <w:rPr>
                <w:rFonts w:cstheme="minorHAnsi"/>
              </w:rPr>
              <w:t>file storage (OnDriveTable).</w:t>
            </w:r>
          </w:p>
          <w:p w14:paraId="01F9ADC3" w14:textId="77777777" w:rsidR="003D04D5" w:rsidRPr="009B0134" w:rsidRDefault="003D04D5" w:rsidP="007935D8">
            <w:pPr>
              <w:autoSpaceDE w:val="0"/>
              <w:autoSpaceDN w:val="0"/>
              <w:adjustRightInd w:val="0"/>
              <w:spacing w:after="0" w:line="240" w:lineRule="auto"/>
              <w:rPr>
                <w:rFonts w:cstheme="minorHAnsi"/>
              </w:rPr>
            </w:pPr>
          </w:p>
          <w:p w14:paraId="628BD63F" w14:textId="4868FEE0"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reader</w:t>
            </w:r>
            <w:r w:rsidRPr="009B0134">
              <w:rPr>
                <w:rFonts w:cstheme="minorHAnsi"/>
              </w:rPr>
              <w:t xml:space="preserve"> - IReader that can wrap various data source types</w:t>
            </w:r>
            <w:r w:rsidR="00194DF6">
              <w:rPr>
                <w:rFonts w:cstheme="minorHAnsi"/>
              </w:rPr>
              <w:t>,</w:t>
            </w:r>
          </w:p>
          <w:p w14:paraId="29A728E0" w14:textId="7F06A1C6"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path</w:t>
            </w:r>
            <w:r w:rsidRPr="009B0134">
              <w:rPr>
                <w:rFonts w:cstheme="minorHAnsi"/>
              </w:rPr>
              <w:t xml:space="preserve"> - folder </w:t>
            </w:r>
            <w:r w:rsidR="004F51F4">
              <w:rPr>
                <w:rFonts w:cstheme="minorHAnsi"/>
              </w:rPr>
              <w:t>to store data in,</w:t>
            </w:r>
          </w:p>
          <w:p w14:paraId="0CD7D8C5" w14:textId="08AE1FE8"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name</w:t>
            </w:r>
            <w:r w:rsidRPr="009B0134">
              <w:rPr>
                <w:rFonts w:cstheme="minorHAnsi"/>
              </w:rPr>
              <w:t xml:space="preserve"> - </w:t>
            </w:r>
            <w:r w:rsidR="004F51F4">
              <w:rPr>
                <w:rFonts w:cstheme="minorHAnsi"/>
              </w:rPr>
              <w:t>base</w:t>
            </w:r>
            <w:r w:rsidR="004F51F4" w:rsidRPr="009B0134">
              <w:rPr>
                <w:rFonts w:cstheme="minorHAnsi"/>
              </w:rPr>
              <w:t xml:space="preserve"> </w:t>
            </w:r>
            <w:r w:rsidRPr="009B0134">
              <w:rPr>
                <w:rFonts w:cstheme="minorHAnsi"/>
              </w:rPr>
              <w:t xml:space="preserve">part of </w:t>
            </w:r>
            <w:r w:rsidR="004F51F4">
              <w:rPr>
                <w:rFonts w:cstheme="minorHAnsi"/>
              </w:rPr>
              <w:t xml:space="preserve">the </w:t>
            </w:r>
            <w:r w:rsidRPr="009B0134">
              <w:rPr>
                <w:rFonts w:cstheme="minorHAnsi"/>
              </w:rPr>
              <w:t xml:space="preserve">name of </w:t>
            </w:r>
            <w:r w:rsidR="004F51F4">
              <w:rPr>
                <w:rFonts w:cstheme="minorHAnsi"/>
              </w:rPr>
              <w:t xml:space="preserve">the storage </w:t>
            </w:r>
            <w:r w:rsidRPr="009B0134">
              <w:rPr>
                <w:rFonts w:cstheme="minorHAnsi"/>
              </w:rPr>
              <w:t xml:space="preserve">file </w:t>
            </w:r>
            <w:r w:rsidR="004F51F4">
              <w:rPr>
                <w:rFonts w:cstheme="minorHAnsi"/>
              </w:rPr>
              <w:t>(a GUID value is appended to avoid ambiguity</w:t>
            </w:r>
            <w:r w:rsidR="005D0390">
              <w:rPr>
                <w:rFonts w:cstheme="minorHAnsi"/>
              </w:rPr>
              <w:t xml:space="preserve"> if </w:t>
            </w:r>
            <w:r w:rsidR="005D0390" w:rsidRPr="004A7240">
              <w:rPr>
                <w:rFonts w:cstheme="minorHAnsi"/>
                <w:b/>
                <w:bCs/>
                <w:i/>
                <w:iCs/>
              </w:rPr>
              <w:t>fileNameBase</w:t>
            </w:r>
            <w:r w:rsidR="005D0390">
              <w:rPr>
                <w:rFonts w:cstheme="minorHAnsi"/>
              </w:rPr>
              <w:t xml:space="preserve"> isn’t specified</w:t>
            </w:r>
            <w:r w:rsidR="004F51F4">
              <w:rPr>
                <w:rFonts w:cstheme="minorHAnsi"/>
              </w:rPr>
              <w:t>)</w:t>
            </w:r>
            <w:r w:rsidR="00194DF6">
              <w:rPr>
                <w:rFonts w:cstheme="minorHAnsi"/>
              </w:rPr>
              <w:t>,</w:t>
            </w:r>
          </w:p>
          <w:p w14:paraId="4FA3A44E" w14:textId="08CA9233"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error</w:t>
            </w:r>
            <w:r w:rsidRPr="009B0134">
              <w:rPr>
                <w:rFonts w:cstheme="minorHAnsi"/>
              </w:rPr>
              <w:t xml:space="preserve"> - message </w:t>
            </w:r>
            <w:r w:rsidR="00194DF6">
              <w:rPr>
                <w:rFonts w:cstheme="minorHAnsi"/>
              </w:rPr>
              <w:t>containing any</w:t>
            </w:r>
            <w:r w:rsidR="00194DF6" w:rsidRPr="009B0134">
              <w:rPr>
                <w:rFonts w:cstheme="minorHAnsi"/>
              </w:rPr>
              <w:t xml:space="preserve"> </w:t>
            </w:r>
            <w:r w:rsidRPr="009B0134">
              <w:rPr>
                <w:rFonts w:cstheme="minorHAnsi"/>
              </w:rPr>
              <w:t>errors</w:t>
            </w:r>
            <w:r w:rsidR="00194DF6">
              <w:rPr>
                <w:rFonts w:cstheme="minorHAnsi"/>
              </w:rPr>
              <w:t>,</w:t>
            </w:r>
          </w:p>
          <w:p w14:paraId="53E31AA7" w14:textId="5A0F89C2"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cance</w:t>
            </w:r>
            <w:r w:rsidRPr="00D53202" w:rsidDel="00B603AC">
              <w:rPr>
                <w:rFonts w:cstheme="minorHAnsi"/>
                <w:b/>
                <w:i/>
              </w:rPr>
              <w:t>l</w:t>
            </w:r>
            <w:r w:rsidRPr="009B0134">
              <w:rPr>
                <w:rFonts w:cstheme="minorHAnsi"/>
              </w:rPr>
              <w:t xml:space="preserve"> - cancellation token for canceling</w:t>
            </w:r>
            <w:r w:rsidR="00194DF6">
              <w:rPr>
                <w:rFonts w:cstheme="minorHAnsi"/>
              </w:rPr>
              <w:t xml:space="preserve"> the process,</w:t>
            </w:r>
          </w:p>
          <w:p w14:paraId="4A825C19" w14:textId="2124B5AA"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progress</w:t>
            </w:r>
            <w:r w:rsidRPr="009B0134">
              <w:rPr>
                <w:rFonts w:cstheme="minorHAnsi"/>
              </w:rPr>
              <w:t xml:space="preserve"> - delegate for showing </w:t>
            </w:r>
            <w:r w:rsidR="008D7EE2">
              <w:rPr>
                <w:rFonts w:cstheme="minorHAnsi"/>
              </w:rPr>
              <w:t xml:space="preserve">the </w:t>
            </w:r>
            <w:r w:rsidRPr="009B0134">
              <w:rPr>
                <w:rFonts w:cstheme="minorHAnsi"/>
              </w:rPr>
              <w:t>import progress</w:t>
            </w:r>
            <w:r w:rsidR="008D7EE2">
              <w:rPr>
                <w:rFonts w:cstheme="minorHAnsi"/>
              </w:rPr>
              <w:t>,</w:t>
            </w:r>
          </w:p>
          <w:p w14:paraId="06140659" w14:textId="4EEF9021"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toRow</w:t>
            </w:r>
            <w:r w:rsidRPr="009B0134">
              <w:rPr>
                <w:rFonts w:cstheme="minorHAnsi"/>
              </w:rPr>
              <w:t xml:space="preserve"> </w:t>
            </w:r>
            <w:r w:rsidR="00194DF6">
              <w:rPr>
                <w:rFonts w:cstheme="minorHAnsi"/>
              </w:rPr>
              <w:t>–</w:t>
            </w:r>
            <w:r w:rsidRPr="009B0134">
              <w:rPr>
                <w:rFonts w:cstheme="minorHAnsi"/>
              </w:rPr>
              <w:t xml:space="preserve"> </w:t>
            </w:r>
            <w:r w:rsidR="00194DF6">
              <w:rPr>
                <w:rFonts w:cstheme="minorHAnsi"/>
              </w:rPr>
              <w:t xml:space="preserve">upper </w:t>
            </w:r>
            <w:r w:rsidR="00B337F2">
              <w:rPr>
                <w:rFonts w:cstheme="minorHAnsi"/>
              </w:rPr>
              <w:t>limit</w:t>
            </w:r>
            <w:r w:rsidR="00194DF6">
              <w:rPr>
                <w:rFonts w:cstheme="minorHAnsi"/>
              </w:rPr>
              <w:t xml:space="preserve"> of row number to import, </w:t>
            </w:r>
          </w:p>
          <w:p w14:paraId="494440F3" w14:textId="7BC4C190"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fileNameBase</w:t>
            </w:r>
            <w:r w:rsidRPr="009B0134">
              <w:rPr>
                <w:rFonts w:cstheme="minorHAnsi"/>
              </w:rPr>
              <w:t xml:space="preserve"> </w:t>
            </w:r>
            <w:r w:rsidR="005D0390">
              <w:rPr>
                <w:rFonts w:cstheme="minorHAnsi"/>
              </w:rPr>
              <w:t>–</w:t>
            </w:r>
            <w:r w:rsidRPr="009B0134" w:rsidDel="005D0390">
              <w:rPr>
                <w:rFonts w:cstheme="minorHAnsi"/>
              </w:rPr>
              <w:t xml:space="preserve"> </w:t>
            </w:r>
            <w:r w:rsidRPr="009B0134">
              <w:rPr>
                <w:rFonts w:cstheme="minorHAnsi"/>
              </w:rPr>
              <w:t>storage</w:t>
            </w:r>
            <w:r w:rsidR="005D0390">
              <w:rPr>
                <w:rFonts w:cstheme="minorHAnsi"/>
              </w:rPr>
              <w:t xml:space="preserve"> file name,</w:t>
            </w:r>
          </w:p>
          <w:p w14:paraId="5A7C8218" w14:textId="07B7E5AB"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operationMode</w:t>
            </w:r>
            <w:r w:rsidRPr="009B0134">
              <w:rPr>
                <w:rFonts w:cstheme="minorHAnsi"/>
              </w:rPr>
              <w:t xml:space="preserve"> </w:t>
            </w:r>
            <w:r w:rsidR="00194202">
              <w:rPr>
                <w:rFonts w:cstheme="minorHAnsi"/>
              </w:rPr>
              <w:t>–</w:t>
            </w:r>
            <w:r w:rsidRPr="009B0134">
              <w:rPr>
                <w:rFonts w:cstheme="minorHAnsi"/>
              </w:rPr>
              <w:t xml:space="preserve"> </w:t>
            </w:r>
            <w:r w:rsidR="00194202">
              <w:rPr>
                <w:rFonts w:cstheme="minorHAnsi"/>
              </w:rPr>
              <w:t>indicates whether to create the storage either on drive or in memory,</w:t>
            </w:r>
          </w:p>
          <w:p w14:paraId="7597A80F" w14:textId="589EBEB1"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onMinSpaceReached</w:t>
            </w:r>
            <w:r w:rsidRPr="009B0134">
              <w:rPr>
                <w:rFonts w:cstheme="minorHAnsi"/>
              </w:rPr>
              <w:t xml:space="preserve"> </w:t>
            </w:r>
            <w:r w:rsidR="00CD653B">
              <w:rPr>
                <w:rFonts w:cstheme="minorHAnsi"/>
              </w:rPr>
              <w:t>–</w:t>
            </w:r>
            <w:r w:rsidRPr="009B0134">
              <w:rPr>
                <w:rFonts w:cstheme="minorHAnsi"/>
              </w:rPr>
              <w:t xml:space="preserve"> </w:t>
            </w:r>
            <w:r w:rsidRPr="009B0134" w:rsidDel="00CD653B">
              <w:rPr>
                <w:rFonts w:cstheme="minorHAnsi"/>
              </w:rPr>
              <w:t xml:space="preserve">delegate </w:t>
            </w:r>
            <w:r w:rsidR="00CD653B">
              <w:rPr>
                <w:rFonts w:cstheme="minorHAnsi"/>
              </w:rPr>
              <w:t xml:space="preserve">firing when the </w:t>
            </w:r>
            <w:r w:rsidR="000F1A67">
              <w:rPr>
                <w:rFonts w:cstheme="minorHAnsi"/>
              </w:rPr>
              <w:t>drive lacks free space.</w:t>
            </w:r>
          </w:p>
          <w:p w14:paraId="56174361" w14:textId="77777777" w:rsidR="003D04D5" w:rsidRPr="009B0134" w:rsidRDefault="003D04D5" w:rsidP="007935D8">
            <w:pPr>
              <w:autoSpaceDE w:val="0"/>
              <w:autoSpaceDN w:val="0"/>
              <w:adjustRightInd w:val="0"/>
              <w:spacing w:after="0" w:line="240" w:lineRule="auto"/>
              <w:rPr>
                <w:rFonts w:cstheme="minorHAnsi"/>
              </w:rPr>
            </w:pPr>
          </w:p>
          <w:p w14:paraId="5580CADC" w14:textId="5D06629E" w:rsidR="003D04D5" w:rsidRPr="009B0134" w:rsidRDefault="003D04D5" w:rsidP="007935D8">
            <w:pPr>
              <w:autoSpaceDE w:val="0"/>
              <w:autoSpaceDN w:val="0"/>
              <w:adjustRightInd w:val="0"/>
              <w:spacing w:after="0" w:line="240" w:lineRule="auto"/>
              <w:rPr>
                <w:rFonts w:cstheme="minorHAnsi"/>
              </w:rPr>
            </w:pPr>
            <w:r w:rsidRPr="00D53202">
              <w:rPr>
                <w:rFonts w:cstheme="minorHAnsi"/>
                <w:b/>
                <w:i/>
              </w:rPr>
              <w:t>Returns</w:t>
            </w:r>
            <w:r w:rsidRPr="009B0134">
              <w:rPr>
                <w:rFonts w:cstheme="minorHAnsi"/>
              </w:rPr>
              <w:t xml:space="preserve"> - </w:t>
            </w:r>
            <w:r w:rsidR="000F1A67">
              <w:rPr>
                <w:rFonts w:cstheme="minorHAnsi"/>
              </w:rPr>
              <w:t>imported</w:t>
            </w:r>
            <w:r w:rsidRPr="009B0134">
              <w:rPr>
                <w:rFonts w:cstheme="minorHAnsi"/>
              </w:rPr>
              <w:t xml:space="preserve"> </w:t>
            </w:r>
            <w:r w:rsidR="000F1A67">
              <w:rPr>
                <w:rFonts w:cstheme="minorHAnsi"/>
              </w:rPr>
              <w:t xml:space="preserve">data </w:t>
            </w:r>
            <w:r w:rsidRPr="009B0134">
              <w:rPr>
                <w:rFonts w:cstheme="minorHAnsi"/>
              </w:rPr>
              <w:t xml:space="preserve">as </w:t>
            </w:r>
            <w:r w:rsidR="008E4065">
              <w:rPr>
                <w:rFonts w:cstheme="minorHAnsi"/>
              </w:rPr>
              <w:t xml:space="preserve">an </w:t>
            </w:r>
            <w:r w:rsidRPr="009B0134">
              <w:rPr>
                <w:rFonts w:cstheme="minorHAnsi"/>
              </w:rPr>
              <w:t>OnDriveTable</w:t>
            </w:r>
            <w:r w:rsidR="000F1A67">
              <w:rPr>
                <w:rFonts w:cstheme="minorHAnsi"/>
              </w:rPr>
              <w:t xml:space="preserve"> object.</w:t>
            </w:r>
          </w:p>
        </w:tc>
      </w:tr>
    </w:tbl>
    <w:p w14:paraId="37D01216" w14:textId="77777777" w:rsidR="003D04D5" w:rsidRPr="00E11E0C" w:rsidRDefault="003D04D5" w:rsidP="003D04D5">
      <w:pPr>
        <w:shd w:val="clear" w:color="auto" w:fill="FFFFFF" w:themeFill="background1"/>
        <w:spacing w:after="0" w:line="240" w:lineRule="auto"/>
        <w:textAlignment w:val="baseline"/>
        <w:rPr>
          <w:rFonts w:eastAsia="Times New Roman" w:cstheme="minorHAnsi"/>
        </w:rPr>
      </w:pPr>
      <w:r w:rsidRPr="00E11E0C">
        <w:rPr>
          <w:rFonts w:eastAsia="Times New Roman" w:cstheme="minorHAnsi"/>
        </w:rPr>
        <w:t> </w:t>
      </w:r>
    </w:p>
    <w:p w14:paraId="4452AB69" w14:textId="77777777" w:rsidR="003D04D5" w:rsidRDefault="003D04D5" w:rsidP="003D04D5">
      <w:pPr>
        <w:rPr>
          <w:rFonts w:cstheme="minorHAnsi"/>
          <w:b/>
          <w:sz w:val="28"/>
          <w:szCs w:val="28"/>
        </w:rPr>
      </w:pPr>
      <w:r>
        <w:rPr>
          <w:rFonts w:cstheme="minorHAnsi"/>
          <w:b/>
          <w:sz w:val="28"/>
          <w:szCs w:val="28"/>
        </w:rPr>
        <w:br w:type="page"/>
      </w:r>
    </w:p>
    <w:p w14:paraId="3286B7AF" w14:textId="59022AD4" w:rsidR="003D04D5" w:rsidRPr="009D089F" w:rsidRDefault="003D04D5" w:rsidP="003D04D5">
      <w:pPr>
        <w:pStyle w:val="Heading1"/>
        <w:rPr>
          <w:rFonts w:eastAsia="Times New Roman"/>
        </w:rPr>
      </w:pPr>
      <w:bookmarkStart w:id="3" w:name="_Toc57979097"/>
      <w:r w:rsidRPr="009D089F">
        <w:t xml:space="preserve">ReaderConfiguration </w:t>
      </w:r>
      <w:r w:rsidR="00836480">
        <w:t>C</w:t>
      </w:r>
      <w:r w:rsidRPr="009D089F">
        <w:t>lass</w:t>
      </w:r>
      <w:bookmarkEnd w:id="3"/>
      <w:r w:rsidRPr="009D089F">
        <w:rPr>
          <w:rFonts w:eastAsia="Times New Roman"/>
        </w:rPr>
        <w:t> </w:t>
      </w:r>
    </w:p>
    <w:p w14:paraId="7541748F" w14:textId="77777777" w:rsidR="003D04D5" w:rsidRPr="005C6D9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5C6D93" w14:paraId="3F409DA9" w14:textId="77777777" w:rsidTr="007935D8">
        <w:tc>
          <w:tcPr>
            <w:tcW w:w="1435" w:type="dxa"/>
          </w:tcPr>
          <w:p w14:paraId="6B2196CB" w14:textId="77777777" w:rsidR="003D04D5" w:rsidRPr="005C6D93" w:rsidRDefault="003D04D5" w:rsidP="007935D8">
            <w:pPr>
              <w:textAlignment w:val="baseline"/>
              <w:rPr>
                <w:rFonts w:eastAsia="Times New Roman" w:cstheme="minorHAnsi"/>
              </w:rPr>
            </w:pPr>
            <w:r w:rsidRPr="005C6D93">
              <w:rPr>
                <w:rFonts w:eastAsia="Times New Roman" w:cstheme="minorHAnsi"/>
              </w:rPr>
              <w:t>Namespace: </w:t>
            </w:r>
          </w:p>
        </w:tc>
        <w:tc>
          <w:tcPr>
            <w:tcW w:w="4675" w:type="dxa"/>
          </w:tcPr>
          <w:p w14:paraId="02A2EBE7" w14:textId="77777777" w:rsidR="003D04D5" w:rsidRPr="005C6D93" w:rsidRDefault="003D04D5" w:rsidP="007935D8">
            <w:pPr>
              <w:textAlignment w:val="baseline"/>
              <w:rPr>
                <w:rFonts w:eastAsia="Times New Roman" w:cstheme="minorHAnsi"/>
              </w:rPr>
            </w:pPr>
            <w:r w:rsidRPr="005C6D93">
              <w:rPr>
                <w:rFonts w:cstheme="minorHAnsi"/>
              </w:rPr>
              <w:t>dataladder.Data</w:t>
            </w:r>
          </w:p>
        </w:tc>
      </w:tr>
      <w:tr w:rsidR="003D04D5" w:rsidRPr="005C6D93" w14:paraId="066ABB2F" w14:textId="77777777" w:rsidTr="007935D8">
        <w:tc>
          <w:tcPr>
            <w:tcW w:w="1435" w:type="dxa"/>
          </w:tcPr>
          <w:p w14:paraId="2CED44B3" w14:textId="77777777" w:rsidR="003D04D5" w:rsidRPr="005C6D93" w:rsidRDefault="003D04D5" w:rsidP="007935D8">
            <w:pPr>
              <w:textAlignment w:val="baseline"/>
              <w:rPr>
                <w:rFonts w:eastAsia="Times New Roman" w:cstheme="minorHAnsi"/>
              </w:rPr>
            </w:pPr>
            <w:r w:rsidRPr="005C6D93">
              <w:rPr>
                <w:rFonts w:eastAsia="Times New Roman" w:cstheme="minorHAnsi"/>
              </w:rPr>
              <w:t>Assemblies: </w:t>
            </w:r>
          </w:p>
        </w:tc>
        <w:tc>
          <w:tcPr>
            <w:tcW w:w="4675" w:type="dxa"/>
          </w:tcPr>
          <w:p w14:paraId="25714B84" w14:textId="1372CE57" w:rsidR="003D04D5" w:rsidRPr="005C6D93" w:rsidRDefault="003D04D5" w:rsidP="007935D8">
            <w:pPr>
              <w:textAlignment w:val="baseline"/>
              <w:rPr>
                <w:rFonts w:eastAsia="Times New Roman" w:cstheme="minorHAnsi"/>
              </w:rPr>
            </w:pPr>
            <w:r w:rsidRPr="005C6D93">
              <w:rPr>
                <w:rFonts w:eastAsia="Times New Roman" w:cstheme="minorHAnsi"/>
              </w:rPr>
              <w:t>DataMatch.</w:t>
            </w:r>
            <w:r>
              <w:rPr>
                <w:rFonts w:eastAsia="Times New Roman" w:cstheme="minorHAnsi"/>
              </w:rPr>
              <w:t>Connectors</w:t>
            </w:r>
            <w:r w:rsidR="00FC2939">
              <w:rPr>
                <w:rFonts w:eastAsia="Times New Roman" w:cstheme="minorHAnsi"/>
              </w:rPr>
              <w:t>.dll</w:t>
            </w:r>
            <w:r w:rsidRPr="005C6D93">
              <w:rPr>
                <w:rFonts w:eastAsia="Times New Roman" w:cstheme="minorHAnsi"/>
              </w:rPr>
              <w:t> </w:t>
            </w:r>
          </w:p>
        </w:tc>
      </w:tr>
    </w:tbl>
    <w:p w14:paraId="479B9E57" w14:textId="77777777" w:rsidR="003D04D5" w:rsidRPr="005C6D93" w:rsidRDefault="003D04D5" w:rsidP="003D04D5">
      <w:pPr>
        <w:spacing w:after="0" w:line="240" w:lineRule="auto"/>
        <w:textAlignment w:val="baseline"/>
        <w:rPr>
          <w:rFonts w:eastAsia="Times New Roman" w:cstheme="minorHAnsi"/>
        </w:rPr>
      </w:pPr>
    </w:p>
    <w:p w14:paraId="38164626" w14:textId="031AEB21" w:rsidR="003D04D5" w:rsidRPr="005C6D93" w:rsidRDefault="00E17D4E" w:rsidP="003D04D5">
      <w:pPr>
        <w:spacing w:after="0" w:line="240" w:lineRule="auto"/>
        <w:textAlignment w:val="baseline"/>
        <w:rPr>
          <w:rFonts w:cstheme="minorHAnsi"/>
        </w:rPr>
      </w:pPr>
      <w:r>
        <w:rPr>
          <w:rFonts w:cstheme="minorHAnsi"/>
        </w:rPr>
        <w:t>Represents s</w:t>
      </w:r>
      <w:r w:rsidR="003D04D5" w:rsidRPr="005C6D93">
        <w:rPr>
          <w:rFonts w:cstheme="minorHAnsi"/>
        </w:rPr>
        <w:t>ettings for data</w:t>
      </w:r>
      <w:r>
        <w:rPr>
          <w:rFonts w:cstheme="minorHAnsi"/>
        </w:rPr>
        <w:t xml:space="preserve"> import and export.</w:t>
      </w:r>
    </w:p>
    <w:p w14:paraId="498DF1C7" w14:textId="77777777" w:rsidR="003D04D5" w:rsidRPr="005C6D9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C6D93" w14:paraId="27D5F1E8" w14:textId="77777777" w:rsidTr="007935D8">
        <w:tc>
          <w:tcPr>
            <w:tcW w:w="9350" w:type="dxa"/>
            <w:shd w:val="clear" w:color="auto" w:fill="D0CECE" w:themeFill="background2" w:themeFillShade="E6"/>
          </w:tcPr>
          <w:p w14:paraId="65812E31" w14:textId="77777777" w:rsidR="003D04D5" w:rsidRPr="005C6D93" w:rsidRDefault="003D04D5" w:rsidP="007935D8">
            <w:pPr>
              <w:textAlignment w:val="baseline"/>
              <w:rPr>
                <w:rFonts w:eastAsia="Times New Roman" w:cstheme="minorHAnsi"/>
              </w:rPr>
            </w:pPr>
            <w:r w:rsidRPr="005C6D93">
              <w:rPr>
                <w:rFonts w:eastAsia="Times New Roman" w:cstheme="minorHAnsi"/>
              </w:rPr>
              <w:t>C# </w:t>
            </w:r>
          </w:p>
        </w:tc>
      </w:tr>
      <w:tr w:rsidR="003D04D5" w:rsidRPr="005C6D93" w14:paraId="13D62BAA" w14:textId="77777777" w:rsidTr="007935D8">
        <w:tc>
          <w:tcPr>
            <w:tcW w:w="9350" w:type="dxa"/>
          </w:tcPr>
          <w:p w14:paraId="55AE1E88" w14:textId="77777777" w:rsidR="003D04D5" w:rsidRPr="005C6D93" w:rsidRDefault="003D04D5" w:rsidP="007935D8">
            <w:pPr>
              <w:textAlignment w:val="baseline"/>
              <w:rPr>
                <w:rFonts w:eastAsia="Times New Roman" w:cstheme="minorHAnsi"/>
              </w:rPr>
            </w:pPr>
            <w:r w:rsidRPr="005C6D93">
              <w:rPr>
                <w:rFonts w:cstheme="minorHAnsi"/>
              </w:rPr>
              <w:t>public class ReaderConfiguration : ICloneable</w:t>
            </w:r>
          </w:p>
        </w:tc>
      </w:tr>
    </w:tbl>
    <w:p w14:paraId="1A55CD96" w14:textId="77777777" w:rsidR="003D04D5" w:rsidRPr="005C6D9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C6D93" w14:paraId="28B1A604" w14:textId="77777777" w:rsidTr="007935D8">
        <w:tc>
          <w:tcPr>
            <w:tcW w:w="9350" w:type="dxa"/>
            <w:tcBorders>
              <w:top w:val="nil"/>
              <w:left w:val="nil"/>
              <w:bottom w:val="single" w:sz="4" w:space="0" w:color="auto"/>
              <w:right w:val="nil"/>
            </w:tcBorders>
          </w:tcPr>
          <w:p w14:paraId="68BCA924" w14:textId="77777777" w:rsidR="003D04D5" w:rsidRPr="00177842" w:rsidRDefault="003D04D5" w:rsidP="007935D8">
            <w:pPr>
              <w:textAlignment w:val="baseline"/>
              <w:rPr>
                <w:rFonts w:eastAsia="Times New Roman" w:cstheme="minorHAnsi"/>
                <w:sz w:val="40"/>
                <w:szCs w:val="40"/>
              </w:rPr>
            </w:pPr>
            <w:r w:rsidRPr="00177842">
              <w:rPr>
                <w:rFonts w:eastAsia="Times New Roman" w:cstheme="minorHAnsi"/>
                <w:sz w:val="40"/>
                <w:szCs w:val="40"/>
              </w:rPr>
              <w:t>Examples</w:t>
            </w:r>
          </w:p>
        </w:tc>
      </w:tr>
      <w:tr w:rsidR="003D04D5" w:rsidRPr="005C6D93" w14:paraId="3E87017A" w14:textId="77777777" w:rsidTr="007935D8">
        <w:trPr>
          <w:trHeight w:val="2312"/>
        </w:trPr>
        <w:tc>
          <w:tcPr>
            <w:tcW w:w="9350" w:type="dxa"/>
            <w:tcBorders>
              <w:top w:val="single" w:sz="4" w:space="0" w:color="auto"/>
            </w:tcBorders>
          </w:tcPr>
          <w:p w14:paraId="414340C8" w14:textId="77777777" w:rsidR="00241FA0" w:rsidRDefault="00241FA0" w:rsidP="007935D8">
            <w:pPr>
              <w:autoSpaceDE w:val="0"/>
              <w:autoSpaceDN w:val="0"/>
              <w:adjustRightInd w:val="0"/>
              <w:rPr>
                <w:rFonts w:ascii="Consolas" w:hAnsi="Consolas" w:cs="Consolas"/>
                <w:color w:val="538135" w:themeColor="accent6" w:themeShade="BF"/>
                <w:sz w:val="19"/>
                <w:szCs w:val="19"/>
              </w:rPr>
            </w:pPr>
          </w:p>
          <w:p w14:paraId="423ABC6C" w14:textId="44D883C0" w:rsidR="003D04D5" w:rsidRPr="00BE4A7B" w:rsidRDefault="003D04D5" w:rsidP="007935D8">
            <w:pPr>
              <w:autoSpaceDE w:val="0"/>
              <w:autoSpaceDN w:val="0"/>
              <w:adjustRightInd w:val="0"/>
              <w:rPr>
                <w:rFonts w:ascii="Consolas" w:hAnsi="Consolas" w:cs="Consolas"/>
                <w:color w:val="538135" w:themeColor="accent6" w:themeShade="BF"/>
                <w:sz w:val="19"/>
                <w:szCs w:val="19"/>
              </w:rPr>
            </w:pPr>
            <w:r w:rsidRPr="00BE4A7B">
              <w:rPr>
                <w:rFonts w:ascii="Consolas" w:hAnsi="Consolas" w:cs="Consolas"/>
                <w:color w:val="538135" w:themeColor="accent6" w:themeShade="BF"/>
                <w:sz w:val="19"/>
                <w:szCs w:val="19"/>
              </w:rPr>
              <w:t>//Prepares for reading a data source from Excel file</w:t>
            </w:r>
          </w:p>
          <w:p w14:paraId="625B5453"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ReaderConfiguration rc = </w:t>
            </w:r>
            <w:r>
              <w:rPr>
                <w:rFonts w:ascii="Consolas" w:hAnsi="Consolas" w:cs="Consolas"/>
                <w:color w:val="0000FF"/>
                <w:sz w:val="19"/>
                <w:szCs w:val="19"/>
              </w:rPr>
              <w:t>new</w:t>
            </w:r>
            <w:r>
              <w:rPr>
                <w:rFonts w:ascii="Consolas" w:hAnsi="Consolas" w:cs="Consolas"/>
                <w:color w:val="000000"/>
                <w:sz w:val="19"/>
                <w:szCs w:val="19"/>
              </w:rPr>
              <w:t xml:space="preserve"> ReaderConfiguration();</w:t>
            </w:r>
          </w:p>
          <w:p w14:paraId="64BECCDE"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rc.DataSourceTypeDescription = SourceDb.Excel.ToString();</w:t>
            </w:r>
          </w:p>
          <w:p w14:paraId="06C63CE4"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rc.DataSourceId = 0;</w:t>
            </w:r>
          </w:p>
          <w:p w14:paraId="7E1A9AF1" w14:textId="77777777" w:rsidR="003D04D5" w:rsidRPr="00BE4A7B" w:rsidRDefault="003D04D5" w:rsidP="007935D8">
            <w:pPr>
              <w:autoSpaceDE w:val="0"/>
              <w:autoSpaceDN w:val="0"/>
              <w:adjustRightInd w:val="0"/>
              <w:rPr>
                <w:rFonts w:ascii="Consolas" w:hAnsi="Consolas" w:cs="Consolas"/>
                <w:color w:val="538135" w:themeColor="accent6" w:themeShade="BF"/>
                <w:sz w:val="19"/>
                <w:szCs w:val="19"/>
              </w:rPr>
            </w:pPr>
            <w:r>
              <w:rPr>
                <w:rFonts w:ascii="Consolas" w:hAnsi="Consolas" w:cs="Consolas"/>
                <w:color w:val="000000"/>
                <w:sz w:val="19"/>
                <w:szCs w:val="19"/>
              </w:rPr>
              <w:t xml:space="preserve">rc.FileName = </w:t>
            </w:r>
            <w:r>
              <w:rPr>
                <w:rFonts w:ascii="Consolas" w:hAnsi="Consolas" w:cs="Consolas"/>
                <w:color w:val="800000"/>
                <w:sz w:val="19"/>
                <w:szCs w:val="19"/>
              </w:rPr>
              <w:t>@"D:\ContactListMaster.xls"</w:t>
            </w:r>
            <w:r>
              <w:rPr>
                <w:rFonts w:ascii="Consolas" w:hAnsi="Consolas" w:cs="Consolas"/>
                <w:color w:val="000000"/>
                <w:sz w:val="19"/>
                <w:szCs w:val="19"/>
              </w:rPr>
              <w:t>;</w:t>
            </w:r>
          </w:p>
          <w:p w14:paraId="5DB6FE85" w14:textId="77777777" w:rsidR="003D04D5" w:rsidRDefault="003D04D5" w:rsidP="007935D8">
            <w:pPr>
              <w:autoSpaceDE w:val="0"/>
              <w:autoSpaceDN w:val="0"/>
              <w:adjustRightInd w:val="0"/>
              <w:rPr>
                <w:rFonts w:ascii="Consolas" w:hAnsi="Consolas" w:cs="Consolas"/>
                <w:color w:val="538135" w:themeColor="accent6" w:themeShade="BF"/>
                <w:sz w:val="19"/>
                <w:szCs w:val="19"/>
              </w:rPr>
            </w:pPr>
            <w:r w:rsidRPr="00BE4A7B">
              <w:rPr>
                <w:rFonts w:ascii="Consolas" w:hAnsi="Consolas" w:cs="Consolas"/>
                <w:color w:val="538135" w:themeColor="accent6" w:themeShade="BF"/>
                <w:sz w:val="19"/>
                <w:szCs w:val="19"/>
              </w:rPr>
              <w:t xml:space="preserve">// </w:t>
            </w:r>
            <w:r w:rsidRPr="007633D8">
              <w:rPr>
                <w:rFonts w:ascii="Consolas" w:hAnsi="Consolas" w:cs="Consolas"/>
                <w:color w:val="538135" w:themeColor="accent6" w:themeShade="BF"/>
                <w:sz w:val="19"/>
                <w:szCs w:val="19"/>
              </w:rPr>
              <w:t>name that will be used in the application is assigned to TableName</w:t>
            </w:r>
          </w:p>
          <w:p w14:paraId="504F0E9B"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rc.TableName = </w:t>
            </w:r>
            <w:r>
              <w:rPr>
                <w:rFonts w:ascii="Consolas" w:hAnsi="Consolas" w:cs="Consolas"/>
                <w:color w:val="800000"/>
                <w:sz w:val="19"/>
                <w:szCs w:val="19"/>
              </w:rPr>
              <w:t>@"Contact List"</w:t>
            </w:r>
            <w:r>
              <w:rPr>
                <w:rFonts w:ascii="Consolas" w:hAnsi="Consolas" w:cs="Consolas"/>
                <w:color w:val="000000"/>
                <w:sz w:val="19"/>
                <w:szCs w:val="19"/>
              </w:rPr>
              <w:t>;</w:t>
            </w:r>
          </w:p>
          <w:p w14:paraId="03F0256E" w14:textId="77777777" w:rsidR="003D04D5" w:rsidRDefault="003D04D5" w:rsidP="007935D8">
            <w:pPr>
              <w:autoSpaceDE w:val="0"/>
              <w:autoSpaceDN w:val="0"/>
              <w:adjustRightInd w:val="0"/>
              <w:rPr>
                <w:rFonts w:ascii="Consolas" w:hAnsi="Consolas" w:cs="Consolas"/>
                <w:color w:val="000000"/>
                <w:sz w:val="19"/>
                <w:szCs w:val="19"/>
              </w:rPr>
            </w:pPr>
            <w:r w:rsidRPr="00BE4A7B">
              <w:rPr>
                <w:rFonts w:ascii="Consolas" w:hAnsi="Consolas" w:cs="Consolas"/>
                <w:color w:val="538135" w:themeColor="accent6" w:themeShade="BF"/>
                <w:sz w:val="19"/>
                <w:szCs w:val="19"/>
              </w:rPr>
              <w:t xml:space="preserve">// </w:t>
            </w:r>
            <w:r w:rsidRPr="007633D8">
              <w:rPr>
                <w:rFonts w:ascii="Consolas" w:hAnsi="Consolas" w:cs="Consolas"/>
                <w:color w:val="538135" w:themeColor="accent6" w:themeShade="BF"/>
                <w:sz w:val="19"/>
                <w:szCs w:val="19"/>
              </w:rPr>
              <w:t>name of the Excel sheet is assigned to OriginalTableName property</w:t>
            </w:r>
          </w:p>
          <w:p w14:paraId="75F9258F" w14:textId="3ABAF04F" w:rsidR="00241FA0"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rc.OriginalTableName = </w:t>
            </w:r>
            <w:r>
              <w:rPr>
                <w:rFonts w:ascii="Consolas" w:hAnsi="Consolas" w:cs="Consolas"/>
                <w:color w:val="800000"/>
                <w:sz w:val="19"/>
                <w:szCs w:val="19"/>
              </w:rPr>
              <w:t>@"Sheet1"</w:t>
            </w:r>
            <w:r>
              <w:rPr>
                <w:rFonts w:ascii="Consolas" w:hAnsi="Consolas" w:cs="Consolas"/>
                <w:color w:val="000000"/>
                <w:sz w:val="19"/>
                <w:szCs w:val="19"/>
              </w:rPr>
              <w:t>;</w:t>
            </w:r>
          </w:p>
          <w:p w14:paraId="40560191" w14:textId="65A87BAD" w:rsidR="003D04D5" w:rsidRPr="005C6D93" w:rsidRDefault="003D04D5" w:rsidP="007935D8">
            <w:pPr>
              <w:autoSpaceDE w:val="0"/>
              <w:autoSpaceDN w:val="0"/>
              <w:adjustRightInd w:val="0"/>
              <w:rPr>
                <w:rFonts w:eastAsia="Times New Roman" w:cstheme="minorHAnsi"/>
              </w:rPr>
            </w:pPr>
          </w:p>
        </w:tc>
      </w:tr>
    </w:tbl>
    <w:p w14:paraId="5C506B14" w14:textId="77777777" w:rsidR="003D04D5" w:rsidRPr="005C6D9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C6D93" w14:paraId="79C9CE5D" w14:textId="77777777" w:rsidTr="007935D8">
        <w:tc>
          <w:tcPr>
            <w:tcW w:w="9350" w:type="dxa"/>
            <w:tcBorders>
              <w:top w:val="nil"/>
              <w:left w:val="nil"/>
              <w:bottom w:val="single" w:sz="4" w:space="0" w:color="auto"/>
              <w:right w:val="nil"/>
            </w:tcBorders>
          </w:tcPr>
          <w:p w14:paraId="1428BC3B" w14:textId="77777777" w:rsidR="003D04D5" w:rsidRPr="00177842" w:rsidRDefault="003D04D5" w:rsidP="007935D8">
            <w:pPr>
              <w:textAlignment w:val="baseline"/>
              <w:rPr>
                <w:rFonts w:eastAsia="Times New Roman" w:cstheme="minorHAnsi"/>
                <w:sz w:val="40"/>
                <w:szCs w:val="40"/>
              </w:rPr>
            </w:pPr>
            <w:r w:rsidRPr="00177842">
              <w:rPr>
                <w:rFonts w:eastAsia="Times New Roman" w:cstheme="minorHAnsi"/>
                <w:sz w:val="40"/>
                <w:szCs w:val="40"/>
              </w:rPr>
              <w:t>Remarks </w:t>
            </w:r>
          </w:p>
        </w:tc>
      </w:tr>
      <w:tr w:rsidR="003D04D5" w:rsidRPr="005C6D93" w14:paraId="12F8A357" w14:textId="77777777" w:rsidTr="007935D8">
        <w:tc>
          <w:tcPr>
            <w:tcW w:w="9350" w:type="dxa"/>
            <w:tcBorders>
              <w:top w:val="single" w:sz="4" w:space="0" w:color="auto"/>
            </w:tcBorders>
          </w:tcPr>
          <w:p w14:paraId="671A9D22" w14:textId="77777777" w:rsidR="002101FC" w:rsidRDefault="002101FC" w:rsidP="007935D8">
            <w:pPr>
              <w:textAlignment w:val="baseline"/>
              <w:rPr>
                <w:rFonts w:eastAsia="Times New Roman" w:cstheme="minorHAnsi"/>
              </w:rPr>
            </w:pPr>
          </w:p>
          <w:p w14:paraId="4DFEC90F" w14:textId="0B9D8307" w:rsidR="003D04D5" w:rsidRPr="006B5B79" w:rsidRDefault="003D04D5" w:rsidP="007935D8">
            <w:pPr>
              <w:textAlignment w:val="baseline"/>
              <w:rPr>
                <w:rFonts w:eastAsia="Times New Roman" w:cstheme="minorHAnsi"/>
              </w:rPr>
            </w:pPr>
            <w:r w:rsidRPr="006B5B79">
              <w:rPr>
                <w:rFonts w:eastAsia="Times New Roman" w:cstheme="minorHAnsi"/>
              </w:rPr>
              <w:t>This class contains all</w:t>
            </w:r>
            <w:r w:rsidR="00241FA0">
              <w:rPr>
                <w:rFonts w:eastAsia="Times New Roman" w:cstheme="minorHAnsi"/>
              </w:rPr>
              <w:t xml:space="preserve"> data source</w:t>
            </w:r>
            <w:r w:rsidRPr="006B5B79">
              <w:rPr>
                <w:rFonts w:eastAsia="Times New Roman" w:cstheme="minorHAnsi"/>
              </w:rPr>
              <w:t xml:space="preserve"> settings allowing to make import or export.</w:t>
            </w:r>
          </w:p>
          <w:p w14:paraId="42742748" w14:textId="77777777" w:rsidR="003D04D5" w:rsidRPr="006B5B79" w:rsidRDefault="003D04D5" w:rsidP="007935D8">
            <w:pPr>
              <w:textAlignment w:val="baseline"/>
              <w:rPr>
                <w:rFonts w:eastAsia="Times New Roman" w:cstheme="minorHAnsi"/>
              </w:rPr>
            </w:pPr>
          </w:p>
          <w:p w14:paraId="7A94FDE0" w14:textId="4945783C" w:rsidR="002101FC" w:rsidRPr="006B5B79" w:rsidRDefault="00241FA0">
            <w:pPr>
              <w:textAlignment w:val="baseline"/>
              <w:rPr>
                <w:rFonts w:eastAsia="Times New Roman" w:cstheme="minorHAnsi"/>
              </w:rPr>
            </w:pPr>
            <w:r>
              <w:rPr>
                <w:rFonts w:eastAsia="Times New Roman" w:cstheme="minorHAnsi"/>
              </w:rPr>
              <w:t>D</w:t>
            </w:r>
            <w:r w:rsidR="003D04D5" w:rsidRPr="006B5B79">
              <w:rPr>
                <w:rFonts w:eastAsia="Times New Roman" w:cstheme="minorHAnsi"/>
              </w:rPr>
              <w:t>ifferent properties of this class are important</w:t>
            </w:r>
            <w:r>
              <w:rPr>
                <w:rFonts w:eastAsia="Times New Roman" w:cstheme="minorHAnsi"/>
              </w:rPr>
              <w:t xml:space="preserve"> f</w:t>
            </w:r>
            <w:r w:rsidRPr="006B5B79">
              <w:rPr>
                <w:rFonts w:eastAsia="Times New Roman" w:cstheme="minorHAnsi"/>
              </w:rPr>
              <w:t>or different types of sources</w:t>
            </w:r>
            <w:r w:rsidR="003D04D5" w:rsidRPr="006B5B79">
              <w:rPr>
                <w:rFonts w:eastAsia="Times New Roman" w:cstheme="minorHAnsi"/>
              </w:rPr>
              <w:t xml:space="preserve">. For example, file-based sources (CSV, Excel, etc.) </w:t>
            </w:r>
            <w:r w:rsidR="002101FC">
              <w:rPr>
                <w:rFonts w:eastAsia="Times New Roman" w:cstheme="minorHAnsi"/>
              </w:rPr>
              <w:t xml:space="preserve">needs the </w:t>
            </w:r>
            <w:r w:rsidR="00FC2939">
              <w:rPr>
                <w:rFonts w:eastAsia="Times New Roman" w:cstheme="minorHAnsi"/>
              </w:rPr>
              <w:t>f</w:t>
            </w:r>
            <w:r w:rsidR="003D04D5" w:rsidRPr="006B5B79">
              <w:rPr>
                <w:rFonts w:eastAsia="Times New Roman" w:cstheme="minorHAnsi"/>
              </w:rPr>
              <w:t>ile</w:t>
            </w:r>
            <w:r w:rsidR="002101FC">
              <w:rPr>
                <w:rFonts w:eastAsia="Times New Roman" w:cstheme="minorHAnsi"/>
              </w:rPr>
              <w:t xml:space="preserve"> </w:t>
            </w:r>
            <w:r w:rsidR="003D04D5" w:rsidRPr="006B5B79">
              <w:rPr>
                <w:rFonts w:eastAsia="Times New Roman" w:cstheme="minorHAnsi"/>
              </w:rPr>
              <w:t xml:space="preserve">name property </w:t>
            </w:r>
            <w:r w:rsidR="002101FC">
              <w:rPr>
                <w:rFonts w:eastAsia="Times New Roman" w:cstheme="minorHAnsi"/>
              </w:rPr>
              <w:t>to</w:t>
            </w:r>
            <w:r w:rsidR="002101FC" w:rsidRPr="006B5B79">
              <w:rPr>
                <w:rFonts w:eastAsia="Times New Roman" w:cstheme="minorHAnsi"/>
              </w:rPr>
              <w:t xml:space="preserve"> </w:t>
            </w:r>
            <w:r w:rsidR="003D04D5" w:rsidRPr="006B5B79">
              <w:rPr>
                <w:rFonts w:eastAsia="Times New Roman" w:cstheme="minorHAnsi"/>
              </w:rPr>
              <w:t xml:space="preserve">be filled, but </w:t>
            </w:r>
            <w:r w:rsidR="002101FC">
              <w:rPr>
                <w:rFonts w:eastAsia="Times New Roman" w:cstheme="minorHAnsi"/>
              </w:rPr>
              <w:t xml:space="preserve">for </w:t>
            </w:r>
            <w:r w:rsidR="003D04D5" w:rsidRPr="006B5B79">
              <w:rPr>
                <w:rFonts w:eastAsia="Times New Roman" w:cstheme="minorHAnsi"/>
              </w:rPr>
              <w:t>database sources</w:t>
            </w:r>
            <w:r w:rsidR="002101FC">
              <w:rPr>
                <w:rFonts w:eastAsia="Times New Roman" w:cstheme="minorHAnsi"/>
              </w:rPr>
              <w:t xml:space="preserve"> </w:t>
            </w:r>
            <w:r w:rsidR="003D04D5" w:rsidRPr="006B5B79">
              <w:rPr>
                <w:rFonts w:eastAsia="Times New Roman" w:cstheme="minorHAnsi"/>
              </w:rPr>
              <w:t xml:space="preserve">ConfigurationString is </w:t>
            </w:r>
            <w:r w:rsidR="00FC2939">
              <w:rPr>
                <w:rFonts w:eastAsia="Times New Roman" w:cstheme="minorHAnsi"/>
              </w:rPr>
              <w:t>obligatory.</w:t>
            </w:r>
          </w:p>
          <w:p w14:paraId="54DF3B74" w14:textId="0922831F" w:rsidR="003D04D5" w:rsidRPr="005C6D93" w:rsidRDefault="003D04D5">
            <w:pPr>
              <w:textAlignment w:val="baseline"/>
              <w:rPr>
                <w:rFonts w:eastAsia="Times New Roman" w:cstheme="minorHAnsi"/>
              </w:rPr>
            </w:pPr>
          </w:p>
        </w:tc>
      </w:tr>
    </w:tbl>
    <w:p w14:paraId="679EFE0B" w14:textId="77777777" w:rsidR="003D04D5" w:rsidRPr="005C6D93"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828"/>
        <w:gridCol w:w="5527"/>
      </w:tblGrid>
      <w:tr w:rsidR="003D04D5" w:rsidRPr="005C6D93" w14:paraId="5B15B5D2" w14:textId="77777777" w:rsidTr="007935D8">
        <w:tc>
          <w:tcPr>
            <w:tcW w:w="9355" w:type="dxa"/>
            <w:gridSpan w:val="2"/>
            <w:tcBorders>
              <w:top w:val="nil"/>
              <w:left w:val="nil"/>
              <w:bottom w:val="single" w:sz="4" w:space="0" w:color="auto"/>
              <w:right w:val="nil"/>
            </w:tcBorders>
          </w:tcPr>
          <w:p w14:paraId="5984EA19" w14:textId="77777777" w:rsidR="003D04D5" w:rsidRPr="00177842" w:rsidRDefault="003D04D5" w:rsidP="007935D8">
            <w:pPr>
              <w:textAlignment w:val="baseline"/>
              <w:rPr>
                <w:rFonts w:eastAsia="Times New Roman" w:cstheme="minorHAnsi"/>
                <w:sz w:val="40"/>
                <w:szCs w:val="40"/>
              </w:rPr>
            </w:pPr>
            <w:r w:rsidRPr="00177842">
              <w:rPr>
                <w:rFonts w:eastAsia="Times New Roman" w:cstheme="minorHAnsi"/>
                <w:sz w:val="40"/>
                <w:szCs w:val="40"/>
              </w:rPr>
              <w:t>Constructors</w:t>
            </w:r>
          </w:p>
        </w:tc>
      </w:tr>
      <w:tr w:rsidR="003D04D5" w:rsidRPr="005C6D93" w14:paraId="5F2A1B00" w14:textId="77777777" w:rsidTr="004A7240">
        <w:tc>
          <w:tcPr>
            <w:tcW w:w="3828" w:type="dxa"/>
            <w:tcBorders>
              <w:top w:val="single" w:sz="4" w:space="0" w:color="auto"/>
              <w:bottom w:val="single" w:sz="4" w:space="0" w:color="auto"/>
            </w:tcBorders>
          </w:tcPr>
          <w:p w14:paraId="6AED12FA" w14:textId="77777777" w:rsidR="003D04D5" w:rsidRPr="005C6D93" w:rsidRDefault="003D04D5" w:rsidP="007935D8">
            <w:pPr>
              <w:autoSpaceDE w:val="0"/>
              <w:autoSpaceDN w:val="0"/>
              <w:adjustRightInd w:val="0"/>
              <w:rPr>
                <w:rFonts w:cstheme="minorHAnsi"/>
              </w:rPr>
            </w:pPr>
            <w:r w:rsidRPr="005C6D93">
              <w:rPr>
                <w:rFonts w:cstheme="minorHAnsi"/>
              </w:rPr>
              <w:t xml:space="preserve">public ReaderConfiguration() </w:t>
            </w:r>
          </w:p>
        </w:tc>
        <w:tc>
          <w:tcPr>
            <w:tcW w:w="5527" w:type="dxa"/>
            <w:tcBorders>
              <w:top w:val="single" w:sz="4" w:space="0" w:color="auto"/>
              <w:bottom w:val="single" w:sz="4" w:space="0" w:color="auto"/>
            </w:tcBorders>
          </w:tcPr>
          <w:p w14:paraId="23FDEAEC" w14:textId="0C0CF044" w:rsidR="003D04D5" w:rsidRPr="005C6D93" w:rsidRDefault="00A34D3B" w:rsidP="007935D8">
            <w:pPr>
              <w:autoSpaceDE w:val="0"/>
              <w:autoSpaceDN w:val="0"/>
              <w:adjustRightInd w:val="0"/>
              <w:rPr>
                <w:rFonts w:cstheme="minorHAnsi"/>
              </w:rPr>
            </w:pPr>
            <w:r>
              <w:rPr>
                <w:rFonts w:cstheme="minorHAnsi"/>
              </w:rPr>
              <w:t>Default constructor.</w:t>
            </w:r>
          </w:p>
        </w:tc>
      </w:tr>
      <w:tr w:rsidR="00A34D3B" w:rsidRPr="005C6D93" w14:paraId="71C347AD" w14:textId="77777777" w:rsidTr="004A7240">
        <w:tc>
          <w:tcPr>
            <w:tcW w:w="3828" w:type="dxa"/>
            <w:tcBorders>
              <w:top w:val="single" w:sz="4" w:space="0" w:color="auto"/>
            </w:tcBorders>
          </w:tcPr>
          <w:p w14:paraId="7E06AC54" w14:textId="5AE9F9D2" w:rsidR="00A34D3B" w:rsidRPr="005C6D93" w:rsidRDefault="00575FF2" w:rsidP="007935D8">
            <w:pPr>
              <w:autoSpaceDE w:val="0"/>
              <w:autoSpaceDN w:val="0"/>
              <w:adjustRightInd w:val="0"/>
              <w:rPr>
                <w:rFonts w:cstheme="minorHAnsi"/>
              </w:rPr>
            </w:pPr>
            <w:r>
              <w:rPr>
                <w:rFonts w:cstheme="minorHAnsi"/>
              </w:rPr>
              <w:t>public ReaderConfiguration(DataRow)</w:t>
            </w:r>
          </w:p>
        </w:tc>
        <w:tc>
          <w:tcPr>
            <w:tcW w:w="5527" w:type="dxa"/>
            <w:tcBorders>
              <w:top w:val="single" w:sz="4" w:space="0" w:color="auto"/>
            </w:tcBorders>
          </w:tcPr>
          <w:p w14:paraId="610E042E" w14:textId="6F29BDB5" w:rsidR="00A34D3B" w:rsidRPr="005C6D93" w:rsidDel="00A34D3B" w:rsidRDefault="007D1B70" w:rsidP="007935D8">
            <w:pPr>
              <w:autoSpaceDE w:val="0"/>
              <w:autoSpaceDN w:val="0"/>
              <w:adjustRightInd w:val="0"/>
              <w:rPr>
                <w:rFonts w:cstheme="minorHAnsi"/>
              </w:rPr>
            </w:pPr>
            <w:r w:rsidRPr="007D1B70">
              <w:rPr>
                <w:rFonts w:cstheme="minorHAnsi"/>
              </w:rPr>
              <w:t xml:space="preserve">Creates an instance of </w:t>
            </w:r>
            <w:r w:rsidRPr="004A7240">
              <w:rPr>
                <w:rFonts w:ascii="Consolas" w:hAnsi="Consolas" w:cstheme="minorHAnsi"/>
                <w:sz w:val="20"/>
                <w:szCs w:val="20"/>
              </w:rPr>
              <w:t>ReaderConfiguration</w:t>
            </w:r>
            <w:r w:rsidRPr="004A7240">
              <w:rPr>
                <w:rFonts w:cstheme="minorHAnsi"/>
                <w:sz w:val="20"/>
                <w:szCs w:val="20"/>
              </w:rPr>
              <w:t xml:space="preserve"> </w:t>
            </w:r>
            <w:r w:rsidR="00510768">
              <w:rPr>
                <w:rFonts w:cstheme="minorHAnsi"/>
              </w:rPr>
              <w:t>using</w:t>
            </w:r>
            <w:r w:rsidRPr="007D1B70">
              <w:rPr>
                <w:rFonts w:cstheme="minorHAnsi"/>
              </w:rPr>
              <w:t xml:space="preserve"> the data stored in </w:t>
            </w:r>
            <w:r w:rsidR="00510768">
              <w:rPr>
                <w:rFonts w:cstheme="minorHAnsi"/>
              </w:rPr>
              <w:t xml:space="preserve">the </w:t>
            </w:r>
            <w:r w:rsidRPr="004A7240">
              <w:rPr>
                <w:rFonts w:ascii="Consolas" w:hAnsi="Consolas" w:cstheme="minorHAnsi"/>
                <w:sz w:val="20"/>
                <w:szCs w:val="20"/>
              </w:rPr>
              <w:t>DataRow</w:t>
            </w:r>
            <w:r w:rsidRPr="004A7240">
              <w:rPr>
                <w:rFonts w:cstheme="minorHAnsi"/>
                <w:sz w:val="20"/>
                <w:szCs w:val="20"/>
              </w:rPr>
              <w:t xml:space="preserve"> </w:t>
            </w:r>
            <w:r w:rsidRPr="007D1B70">
              <w:rPr>
                <w:rFonts w:cstheme="minorHAnsi"/>
              </w:rPr>
              <w:t>specified.</w:t>
            </w:r>
          </w:p>
        </w:tc>
      </w:tr>
    </w:tbl>
    <w:p w14:paraId="6D5AC2D6" w14:textId="77777777" w:rsidR="003D04D5" w:rsidRPr="005C6D93" w:rsidRDefault="003D04D5" w:rsidP="003D04D5">
      <w:pPr>
        <w:spacing w:after="0" w:line="240" w:lineRule="auto"/>
        <w:textAlignment w:val="baseline"/>
        <w:rPr>
          <w:rFonts w:eastAsia="Times New Roman" w:cstheme="minorHAnsi"/>
        </w:rPr>
      </w:pPr>
    </w:p>
    <w:p w14:paraId="4DF184E7" w14:textId="77777777" w:rsidR="003D04D5" w:rsidRPr="005C6D93"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1124"/>
        <w:gridCol w:w="603"/>
        <w:gridCol w:w="3973"/>
      </w:tblGrid>
      <w:tr w:rsidR="003D04D5" w:rsidRPr="005C6D93" w14:paraId="2D5328CA" w14:textId="77777777" w:rsidTr="004A7240">
        <w:tc>
          <w:tcPr>
            <w:tcW w:w="4784" w:type="dxa"/>
            <w:gridSpan w:val="2"/>
            <w:tcBorders>
              <w:bottom w:val="single" w:sz="4" w:space="0" w:color="auto"/>
            </w:tcBorders>
          </w:tcPr>
          <w:p w14:paraId="458460D1" w14:textId="77777777" w:rsidR="003D04D5" w:rsidRPr="00177842" w:rsidRDefault="003D04D5" w:rsidP="007935D8">
            <w:pPr>
              <w:textAlignment w:val="baseline"/>
              <w:rPr>
                <w:rFonts w:eastAsia="Times New Roman" w:cstheme="minorHAnsi"/>
                <w:sz w:val="40"/>
                <w:szCs w:val="40"/>
              </w:rPr>
            </w:pPr>
            <w:r w:rsidRPr="00177842">
              <w:rPr>
                <w:rFonts w:eastAsia="Times New Roman" w:cstheme="minorHAnsi"/>
                <w:sz w:val="40"/>
                <w:szCs w:val="40"/>
              </w:rPr>
              <w:t>Properties</w:t>
            </w:r>
          </w:p>
        </w:tc>
        <w:tc>
          <w:tcPr>
            <w:tcW w:w="603" w:type="dxa"/>
            <w:tcBorders>
              <w:bottom w:val="single" w:sz="4" w:space="0" w:color="auto"/>
            </w:tcBorders>
          </w:tcPr>
          <w:p w14:paraId="02831609" w14:textId="77777777" w:rsidR="003D04D5" w:rsidRPr="005C6D93" w:rsidRDefault="003D04D5" w:rsidP="007935D8">
            <w:pPr>
              <w:textAlignment w:val="baseline"/>
              <w:rPr>
                <w:rFonts w:eastAsia="Times New Roman" w:cstheme="minorHAnsi"/>
              </w:rPr>
            </w:pPr>
          </w:p>
        </w:tc>
        <w:tc>
          <w:tcPr>
            <w:tcW w:w="3973" w:type="dxa"/>
            <w:tcBorders>
              <w:bottom w:val="single" w:sz="4" w:space="0" w:color="auto"/>
            </w:tcBorders>
          </w:tcPr>
          <w:p w14:paraId="79F0FE27" w14:textId="77777777" w:rsidR="003D04D5" w:rsidRPr="005C6D93" w:rsidRDefault="003D04D5" w:rsidP="007935D8">
            <w:pPr>
              <w:textAlignment w:val="baseline"/>
              <w:rPr>
                <w:rFonts w:eastAsia="Times New Roman" w:cstheme="minorHAnsi"/>
              </w:rPr>
            </w:pPr>
          </w:p>
        </w:tc>
      </w:tr>
      <w:tr w:rsidR="004251AD" w:rsidRPr="005C6D93" w14:paraId="6A384899" w14:textId="77777777" w:rsidTr="004251AD">
        <w:tc>
          <w:tcPr>
            <w:tcW w:w="3660" w:type="dxa"/>
            <w:tcBorders>
              <w:top w:val="single" w:sz="4" w:space="0" w:color="auto"/>
              <w:left w:val="single" w:sz="4" w:space="0" w:color="auto"/>
              <w:bottom w:val="single" w:sz="4" w:space="0" w:color="auto"/>
              <w:right w:val="single" w:sz="4" w:space="0" w:color="auto"/>
            </w:tcBorders>
          </w:tcPr>
          <w:p w14:paraId="6A50994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DataSourceTypeDescription</w:t>
            </w:r>
          </w:p>
        </w:tc>
        <w:tc>
          <w:tcPr>
            <w:tcW w:w="1124" w:type="dxa"/>
            <w:tcBorders>
              <w:top w:val="single" w:sz="4" w:space="0" w:color="auto"/>
              <w:left w:val="single" w:sz="4" w:space="0" w:color="auto"/>
              <w:bottom w:val="single" w:sz="4" w:space="0" w:color="auto"/>
              <w:right w:val="single" w:sz="4" w:space="0" w:color="auto"/>
            </w:tcBorders>
          </w:tcPr>
          <w:p w14:paraId="31155F6F"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1BFAFDF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06EDC201" w14:textId="676A166D" w:rsidR="003D04D5" w:rsidRPr="005C6D93" w:rsidRDefault="00BA6166" w:rsidP="007935D8">
            <w:pPr>
              <w:autoSpaceDE w:val="0"/>
              <w:autoSpaceDN w:val="0"/>
              <w:adjustRightInd w:val="0"/>
              <w:rPr>
                <w:rFonts w:cstheme="minorHAnsi"/>
              </w:rPr>
            </w:pPr>
            <w:r w:rsidRPr="00BA6166">
              <w:rPr>
                <w:rFonts w:cstheme="minorHAnsi"/>
              </w:rPr>
              <w:t>Gets or sets the data source type as a string.</w:t>
            </w:r>
          </w:p>
        </w:tc>
      </w:tr>
      <w:tr w:rsidR="004251AD" w:rsidRPr="005C6D93" w14:paraId="385002D3" w14:textId="77777777" w:rsidTr="004251AD">
        <w:tc>
          <w:tcPr>
            <w:tcW w:w="3660" w:type="dxa"/>
            <w:tcBorders>
              <w:top w:val="single" w:sz="4" w:space="0" w:color="auto"/>
              <w:left w:val="single" w:sz="4" w:space="0" w:color="auto"/>
              <w:bottom w:val="single" w:sz="4" w:space="0" w:color="auto"/>
              <w:right w:val="single" w:sz="4" w:space="0" w:color="auto"/>
            </w:tcBorders>
          </w:tcPr>
          <w:p w14:paraId="0C46042E"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DataSourceType</w:t>
            </w:r>
          </w:p>
        </w:tc>
        <w:tc>
          <w:tcPr>
            <w:tcW w:w="1124" w:type="dxa"/>
            <w:tcBorders>
              <w:top w:val="single" w:sz="4" w:space="0" w:color="auto"/>
              <w:left w:val="single" w:sz="4" w:space="0" w:color="auto"/>
              <w:bottom w:val="single" w:sz="4" w:space="0" w:color="auto"/>
              <w:right w:val="single" w:sz="4" w:space="0" w:color="auto"/>
            </w:tcBorders>
          </w:tcPr>
          <w:p w14:paraId="751B1014" w14:textId="77777777" w:rsidR="003D04D5" w:rsidRPr="005C6D93" w:rsidRDefault="003D04D5" w:rsidP="007935D8">
            <w:pPr>
              <w:shd w:val="clear" w:color="auto" w:fill="FFFFFF" w:themeFill="background1"/>
              <w:textAlignment w:val="baseline"/>
              <w:rPr>
                <w:rFonts w:cstheme="minorHAnsi"/>
              </w:rPr>
            </w:pPr>
            <w:r w:rsidRPr="005C6D93">
              <w:rPr>
                <w:rFonts w:cstheme="minorHAnsi"/>
              </w:rPr>
              <w:t>SourceDb</w:t>
            </w:r>
          </w:p>
        </w:tc>
        <w:tc>
          <w:tcPr>
            <w:tcW w:w="603" w:type="dxa"/>
            <w:tcBorders>
              <w:top w:val="single" w:sz="4" w:space="0" w:color="auto"/>
              <w:left w:val="single" w:sz="4" w:space="0" w:color="auto"/>
              <w:bottom w:val="single" w:sz="4" w:space="0" w:color="auto"/>
              <w:right w:val="single" w:sz="4" w:space="0" w:color="auto"/>
            </w:tcBorders>
          </w:tcPr>
          <w:p w14:paraId="2A44D863"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 xml:space="preserve">get; </w:t>
            </w:r>
          </w:p>
        </w:tc>
        <w:tc>
          <w:tcPr>
            <w:tcW w:w="3973" w:type="dxa"/>
            <w:tcBorders>
              <w:top w:val="single" w:sz="4" w:space="0" w:color="auto"/>
              <w:left w:val="single" w:sz="4" w:space="0" w:color="auto"/>
              <w:bottom w:val="single" w:sz="4" w:space="0" w:color="auto"/>
              <w:right w:val="single" w:sz="4" w:space="0" w:color="auto"/>
            </w:tcBorders>
          </w:tcPr>
          <w:p w14:paraId="2E2E1107" w14:textId="6BEB3680" w:rsidR="003D04D5" w:rsidRPr="005C6D93" w:rsidRDefault="000764EB" w:rsidP="007935D8">
            <w:pPr>
              <w:autoSpaceDE w:val="0"/>
              <w:autoSpaceDN w:val="0"/>
              <w:adjustRightInd w:val="0"/>
              <w:rPr>
                <w:rFonts w:cstheme="minorHAnsi"/>
              </w:rPr>
            </w:pPr>
            <w:r w:rsidRPr="00BA6166">
              <w:rPr>
                <w:rFonts w:cstheme="minorHAnsi"/>
              </w:rPr>
              <w:t xml:space="preserve">Gets or sets the data source </w:t>
            </w:r>
            <w:r>
              <w:rPr>
                <w:rFonts w:cstheme="minorHAnsi"/>
              </w:rPr>
              <w:t>type</w:t>
            </w:r>
            <w:r w:rsidRPr="00BA6166">
              <w:rPr>
                <w:rFonts w:cstheme="minorHAnsi"/>
              </w:rPr>
              <w:t>.</w:t>
            </w:r>
          </w:p>
        </w:tc>
      </w:tr>
      <w:tr w:rsidR="004251AD" w:rsidRPr="005C6D93" w14:paraId="5C0E1C68" w14:textId="77777777" w:rsidTr="004251AD">
        <w:tc>
          <w:tcPr>
            <w:tcW w:w="3660" w:type="dxa"/>
            <w:tcBorders>
              <w:top w:val="single" w:sz="4" w:space="0" w:color="auto"/>
              <w:left w:val="single" w:sz="4" w:space="0" w:color="auto"/>
              <w:bottom w:val="single" w:sz="4" w:space="0" w:color="auto"/>
              <w:right w:val="single" w:sz="4" w:space="0" w:color="auto"/>
            </w:tcBorders>
          </w:tcPr>
          <w:p w14:paraId="708924DA" w14:textId="77777777" w:rsidR="003D04D5" w:rsidRPr="005C6D93" w:rsidRDefault="003D04D5" w:rsidP="004A7240">
            <w:pPr>
              <w:shd w:val="clear" w:color="auto" w:fill="FFFFFF" w:themeFill="background1"/>
              <w:textAlignment w:val="baseline"/>
              <w:rPr>
                <w:rFonts w:cstheme="minorHAnsi"/>
              </w:rPr>
            </w:pPr>
            <w:r w:rsidRPr="005C6D93">
              <w:rPr>
                <w:rFonts w:cstheme="minorHAnsi"/>
              </w:rPr>
              <w:t>DataSourceTypeDescriptionFriendly</w:t>
            </w:r>
          </w:p>
        </w:tc>
        <w:tc>
          <w:tcPr>
            <w:tcW w:w="1124" w:type="dxa"/>
            <w:tcBorders>
              <w:top w:val="single" w:sz="4" w:space="0" w:color="auto"/>
              <w:left w:val="single" w:sz="4" w:space="0" w:color="auto"/>
              <w:bottom w:val="single" w:sz="4" w:space="0" w:color="auto"/>
              <w:right w:val="single" w:sz="4" w:space="0" w:color="auto"/>
            </w:tcBorders>
          </w:tcPr>
          <w:p w14:paraId="5857B4FB" w14:textId="77777777" w:rsidR="003D04D5" w:rsidRPr="005C6D93" w:rsidRDefault="003D04D5" w:rsidP="007935D8">
            <w:pPr>
              <w:shd w:val="clear" w:color="auto" w:fill="FFFFFF" w:themeFill="background1"/>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37C6EFB4"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w:t>
            </w:r>
          </w:p>
        </w:tc>
        <w:tc>
          <w:tcPr>
            <w:tcW w:w="3973" w:type="dxa"/>
            <w:tcBorders>
              <w:top w:val="single" w:sz="4" w:space="0" w:color="auto"/>
              <w:left w:val="single" w:sz="4" w:space="0" w:color="auto"/>
              <w:bottom w:val="single" w:sz="4" w:space="0" w:color="auto"/>
              <w:right w:val="single" w:sz="4" w:space="0" w:color="auto"/>
            </w:tcBorders>
          </w:tcPr>
          <w:p w14:paraId="65E6A328" w14:textId="3996C3B6" w:rsidR="003D04D5" w:rsidRPr="005C6D93" w:rsidRDefault="000764EB" w:rsidP="007935D8">
            <w:pPr>
              <w:autoSpaceDE w:val="0"/>
              <w:autoSpaceDN w:val="0"/>
              <w:adjustRightInd w:val="0"/>
              <w:rPr>
                <w:rFonts w:cstheme="minorHAnsi"/>
              </w:rPr>
            </w:pPr>
            <w:r>
              <w:rPr>
                <w:rFonts w:cstheme="minorHAnsi"/>
              </w:rPr>
              <w:t>Gets the d</w:t>
            </w:r>
            <w:r w:rsidR="003D04D5" w:rsidRPr="005C6D93">
              <w:rPr>
                <w:rFonts w:cstheme="minorHAnsi"/>
              </w:rPr>
              <w:t>ata source description</w:t>
            </w:r>
          </w:p>
        </w:tc>
      </w:tr>
      <w:tr w:rsidR="004251AD" w:rsidRPr="005C6D93" w14:paraId="30BD6DC0" w14:textId="77777777" w:rsidTr="004251AD">
        <w:tc>
          <w:tcPr>
            <w:tcW w:w="3660" w:type="dxa"/>
            <w:tcBorders>
              <w:top w:val="single" w:sz="4" w:space="0" w:color="auto"/>
              <w:left w:val="single" w:sz="4" w:space="0" w:color="auto"/>
              <w:bottom w:val="single" w:sz="4" w:space="0" w:color="auto"/>
              <w:right w:val="single" w:sz="4" w:space="0" w:color="auto"/>
            </w:tcBorders>
          </w:tcPr>
          <w:p w14:paraId="2464AAAF"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ConfigurationStrin</w:t>
            </w:r>
            <w:r>
              <w:rPr>
                <w:rFonts w:cstheme="minorHAnsi"/>
              </w:rPr>
              <w:t>g</w:t>
            </w:r>
          </w:p>
        </w:tc>
        <w:tc>
          <w:tcPr>
            <w:tcW w:w="1124" w:type="dxa"/>
            <w:tcBorders>
              <w:top w:val="single" w:sz="4" w:space="0" w:color="auto"/>
              <w:left w:val="single" w:sz="4" w:space="0" w:color="auto"/>
              <w:bottom w:val="single" w:sz="4" w:space="0" w:color="auto"/>
              <w:right w:val="single" w:sz="4" w:space="0" w:color="auto"/>
            </w:tcBorders>
          </w:tcPr>
          <w:p w14:paraId="44F4BA70"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7BA143BC"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74B07675" w14:textId="67DEF6A8" w:rsidR="003D04D5" w:rsidRPr="005C6D93" w:rsidRDefault="009925C3" w:rsidP="007935D8">
            <w:pPr>
              <w:autoSpaceDE w:val="0"/>
              <w:autoSpaceDN w:val="0"/>
              <w:adjustRightInd w:val="0"/>
              <w:rPr>
                <w:rFonts w:cstheme="minorHAnsi"/>
              </w:rPr>
            </w:pPr>
            <w:r w:rsidRPr="009925C3">
              <w:rPr>
                <w:rFonts w:cstheme="minorHAnsi"/>
              </w:rPr>
              <w:t>Gets or sets the connection string (file path for file-based sources).</w:t>
            </w:r>
          </w:p>
        </w:tc>
      </w:tr>
      <w:tr w:rsidR="004251AD" w:rsidRPr="005C6D93" w14:paraId="74545F25" w14:textId="77777777" w:rsidTr="004251AD">
        <w:tc>
          <w:tcPr>
            <w:tcW w:w="3660" w:type="dxa"/>
            <w:tcBorders>
              <w:top w:val="single" w:sz="4" w:space="0" w:color="auto"/>
              <w:left w:val="single" w:sz="4" w:space="0" w:color="auto"/>
              <w:bottom w:val="single" w:sz="4" w:space="0" w:color="auto"/>
              <w:right w:val="single" w:sz="4" w:space="0" w:color="auto"/>
            </w:tcBorders>
          </w:tcPr>
          <w:p w14:paraId="6E283357"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SchemaName</w:t>
            </w:r>
          </w:p>
        </w:tc>
        <w:tc>
          <w:tcPr>
            <w:tcW w:w="1124" w:type="dxa"/>
            <w:tcBorders>
              <w:top w:val="single" w:sz="4" w:space="0" w:color="auto"/>
              <w:left w:val="single" w:sz="4" w:space="0" w:color="auto"/>
              <w:bottom w:val="single" w:sz="4" w:space="0" w:color="auto"/>
              <w:right w:val="single" w:sz="4" w:space="0" w:color="auto"/>
            </w:tcBorders>
          </w:tcPr>
          <w:p w14:paraId="17469395"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09988217"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3AC3605B" w14:textId="6FA96731" w:rsidR="003D04D5" w:rsidRPr="005C6D93" w:rsidRDefault="001736F6" w:rsidP="007935D8">
            <w:pPr>
              <w:autoSpaceDE w:val="0"/>
              <w:autoSpaceDN w:val="0"/>
              <w:adjustRightInd w:val="0"/>
              <w:rPr>
                <w:rFonts w:cstheme="minorHAnsi"/>
              </w:rPr>
            </w:pPr>
            <w:r w:rsidRPr="001736F6">
              <w:rPr>
                <w:rFonts w:cstheme="minorHAnsi"/>
              </w:rPr>
              <w:t>Gets or sets the schema name for SQL based data sources.</w:t>
            </w:r>
          </w:p>
        </w:tc>
      </w:tr>
      <w:tr w:rsidR="004251AD" w:rsidRPr="005C6D93" w14:paraId="09FEB522" w14:textId="77777777" w:rsidTr="004251AD">
        <w:tc>
          <w:tcPr>
            <w:tcW w:w="3660" w:type="dxa"/>
            <w:tcBorders>
              <w:top w:val="single" w:sz="4" w:space="0" w:color="auto"/>
              <w:left w:val="single" w:sz="4" w:space="0" w:color="auto"/>
              <w:bottom w:val="single" w:sz="4" w:space="0" w:color="auto"/>
              <w:right w:val="single" w:sz="4" w:space="0" w:color="auto"/>
            </w:tcBorders>
          </w:tcPr>
          <w:p w14:paraId="63D2F15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TableName</w:t>
            </w:r>
          </w:p>
        </w:tc>
        <w:tc>
          <w:tcPr>
            <w:tcW w:w="1124" w:type="dxa"/>
            <w:tcBorders>
              <w:top w:val="single" w:sz="4" w:space="0" w:color="auto"/>
              <w:left w:val="single" w:sz="4" w:space="0" w:color="auto"/>
              <w:bottom w:val="single" w:sz="4" w:space="0" w:color="auto"/>
              <w:right w:val="single" w:sz="4" w:space="0" w:color="auto"/>
            </w:tcBorders>
          </w:tcPr>
          <w:p w14:paraId="2E81B42E"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40EA222D"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712DED8A" w14:textId="50E8ACAC" w:rsidR="003D04D5" w:rsidRPr="005C6D93" w:rsidRDefault="00707A58" w:rsidP="007935D8">
            <w:pPr>
              <w:autoSpaceDE w:val="0"/>
              <w:autoSpaceDN w:val="0"/>
              <w:adjustRightInd w:val="0"/>
              <w:rPr>
                <w:rFonts w:cstheme="minorHAnsi"/>
              </w:rPr>
            </w:pPr>
            <w:r w:rsidRPr="00707A58">
              <w:rPr>
                <w:rFonts w:cstheme="minorHAnsi"/>
              </w:rPr>
              <w:t>Gets or sets the table name.</w:t>
            </w:r>
          </w:p>
        </w:tc>
      </w:tr>
      <w:tr w:rsidR="004251AD" w:rsidRPr="005C6D93" w14:paraId="6E187268" w14:textId="77777777" w:rsidTr="004251AD">
        <w:tc>
          <w:tcPr>
            <w:tcW w:w="3660" w:type="dxa"/>
            <w:tcBorders>
              <w:top w:val="single" w:sz="4" w:space="0" w:color="auto"/>
              <w:left w:val="single" w:sz="4" w:space="0" w:color="auto"/>
              <w:bottom w:val="single" w:sz="4" w:space="0" w:color="auto"/>
              <w:right w:val="single" w:sz="4" w:space="0" w:color="auto"/>
            </w:tcBorders>
          </w:tcPr>
          <w:p w14:paraId="0B777F5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OriginalTableName</w:t>
            </w:r>
          </w:p>
        </w:tc>
        <w:tc>
          <w:tcPr>
            <w:tcW w:w="1124" w:type="dxa"/>
            <w:tcBorders>
              <w:top w:val="single" w:sz="4" w:space="0" w:color="auto"/>
              <w:left w:val="single" w:sz="4" w:space="0" w:color="auto"/>
              <w:bottom w:val="single" w:sz="4" w:space="0" w:color="auto"/>
              <w:right w:val="single" w:sz="4" w:space="0" w:color="auto"/>
            </w:tcBorders>
          </w:tcPr>
          <w:p w14:paraId="025D09F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46542F02"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52003C5C" w14:textId="2055E017" w:rsidR="003D04D5" w:rsidRPr="005C6D93" w:rsidRDefault="00757E54" w:rsidP="007935D8">
            <w:pPr>
              <w:autoSpaceDE w:val="0"/>
              <w:autoSpaceDN w:val="0"/>
              <w:adjustRightInd w:val="0"/>
              <w:rPr>
                <w:rFonts w:cstheme="minorHAnsi"/>
              </w:rPr>
            </w:pPr>
            <w:r w:rsidRPr="00757E54">
              <w:rPr>
                <w:rFonts w:cstheme="minorHAnsi"/>
              </w:rPr>
              <w:t>Get or sets the original name of the source.</w:t>
            </w:r>
          </w:p>
        </w:tc>
      </w:tr>
      <w:tr w:rsidR="00381784" w:rsidRPr="005C6D93" w14:paraId="046D6D62" w14:textId="77777777" w:rsidTr="004251AD">
        <w:tc>
          <w:tcPr>
            <w:tcW w:w="3660" w:type="dxa"/>
            <w:tcBorders>
              <w:top w:val="single" w:sz="4" w:space="0" w:color="auto"/>
              <w:left w:val="single" w:sz="4" w:space="0" w:color="auto"/>
              <w:bottom w:val="single" w:sz="4" w:space="0" w:color="auto"/>
              <w:right w:val="single" w:sz="4" w:space="0" w:color="auto"/>
            </w:tcBorders>
          </w:tcPr>
          <w:p w14:paraId="1AD90665" w14:textId="1DB1EE97" w:rsidR="00381784" w:rsidRPr="005C6D93" w:rsidRDefault="00381784" w:rsidP="007935D8">
            <w:pPr>
              <w:shd w:val="clear" w:color="auto" w:fill="FFFFFF" w:themeFill="background1"/>
              <w:jc w:val="both"/>
              <w:textAlignment w:val="baseline"/>
              <w:rPr>
                <w:rFonts w:cstheme="minorHAnsi"/>
              </w:rPr>
            </w:pPr>
            <w:r>
              <w:rPr>
                <w:rFonts w:cstheme="minorHAnsi"/>
              </w:rPr>
              <w:t>TableAlias</w:t>
            </w:r>
          </w:p>
        </w:tc>
        <w:tc>
          <w:tcPr>
            <w:tcW w:w="1124" w:type="dxa"/>
            <w:tcBorders>
              <w:top w:val="single" w:sz="4" w:space="0" w:color="auto"/>
              <w:left w:val="single" w:sz="4" w:space="0" w:color="auto"/>
              <w:bottom w:val="single" w:sz="4" w:space="0" w:color="auto"/>
              <w:right w:val="single" w:sz="4" w:space="0" w:color="auto"/>
            </w:tcBorders>
          </w:tcPr>
          <w:p w14:paraId="12D71DA5" w14:textId="0DA12096" w:rsidR="00381784" w:rsidRPr="005C6D93" w:rsidRDefault="00381784" w:rsidP="007935D8">
            <w:pPr>
              <w:shd w:val="clear" w:color="auto" w:fill="FFFFFF" w:themeFill="background1"/>
              <w:jc w:val="both"/>
              <w:textAlignment w:val="baseline"/>
              <w:rPr>
                <w:rFonts w:cstheme="minorHAnsi"/>
              </w:rPr>
            </w:pPr>
            <w:r>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61990B52" w14:textId="72590511" w:rsidR="00381784" w:rsidRPr="005C6D93" w:rsidRDefault="00381784">
            <w:pPr>
              <w:shd w:val="clear" w:color="auto" w:fill="FFFFFF" w:themeFill="background1"/>
              <w:jc w:val="both"/>
              <w:textAlignment w:val="baseline"/>
              <w:rPr>
                <w:rFonts w:cstheme="minorHAnsi"/>
              </w:rPr>
            </w:pPr>
            <w:r>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47543476" w14:textId="3D39CB31" w:rsidR="00381784" w:rsidRPr="00757E54" w:rsidRDefault="00381784" w:rsidP="007935D8">
            <w:pPr>
              <w:autoSpaceDE w:val="0"/>
              <w:autoSpaceDN w:val="0"/>
              <w:adjustRightInd w:val="0"/>
              <w:rPr>
                <w:rFonts w:cstheme="minorHAnsi"/>
              </w:rPr>
            </w:pPr>
            <w:r w:rsidRPr="00381784">
              <w:rPr>
                <w:rFonts w:cstheme="minorHAnsi"/>
              </w:rPr>
              <w:t>Gets or sets the table alias additional to the original name.</w:t>
            </w:r>
          </w:p>
        </w:tc>
      </w:tr>
      <w:tr w:rsidR="004251AD" w:rsidRPr="005C6D93" w14:paraId="29D5BC26" w14:textId="77777777" w:rsidTr="004251AD">
        <w:tc>
          <w:tcPr>
            <w:tcW w:w="3660" w:type="dxa"/>
            <w:tcBorders>
              <w:top w:val="single" w:sz="4" w:space="0" w:color="auto"/>
              <w:left w:val="single" w:sz="4" w:space="0" w:color="auto"/>
              <w:bottom w:val="single" w:sz="4" w:space="0" w:color="auto"/>
              <w:right w:val="single" w:sz="4" w:space="0" w:color="auto"/>
            </w:tcBorders>
          </w:tcPr>
          <w:p w14:paraId="3AE9E995"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SelectCmd</w:t>
            </w:r>
          </w:p>
        </w:tc>
        <w:tc>
          <w:tcPr>
            <w:tcW w:w="1124" w:type="dxa"/>
            <w:tcBorders>
              <w:top w:val="single" w:sz="4" w:space="0" w:color="auto"/>
              <w:left w:val="single" w:sz="4" w:space="0" w:color="auto"/>
              <w:bottom w:val="single" w:sz="4" w:space="0" w:color="auto"/>
              <w:right w:val="single" w:sz="4" w:space="0" w:color="auto"/>
            </w:tcBorders>
          </w:tcPr>
          <w:p w14:paraId="3AB2BEE3"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7651E86C"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3F01242E" w14:textId="18DA044B" w:rsidR="003D04D5" w:rsidRPr="005C6D93" w:rsidRDefault="0037077F" w:rsidP="007935D8">
            <w:pPr>
              <w:autoSpaceDE w:val="0"/>
              <w:autoSpaceDN w:val="0"/>
              <w:adjustRightInd w:val="0"/>
              <w:rPr>
                <w:rFonts w:cstheme="minorHAnsi"/>
              </w:rPr>
            </w:pPr>
            <w:r w:rsidRPr="0037077F">
              <w:rPr>
                <w:rFonts w:cstheme="minorHAnsi"/>
              </w:rPr>
              <w:t>Gets or sets the SQL select query to be used for a SQL database source.</w:t>
            </w:r>
          </w:p>
        </w:tc>
      </w:tr>
      <w:tr w:rsidR="004251AD" w:rsidRPr="005C6D93" w14:paraId="78554883" w14:textId="77777777" w:rsidTr="004251AD">
        <w:tc>
          <w:tcPr>
            <w:tcW w:w="3660" w:type="dxa"/>
            <w:tcBorders>
              <w:top w:val="single" w:sz="4" w:space="0" w:color="auto"/>
              <w:left w:val="single" w:sz="4" w:space="0" w:color="auto"/>
              <w:bottom w:val="single" w:sz="4" w:space="0" w:color="auto"/>
              <w:right w:val="single" w:sz="4" w:space="0" w:color="auto"/>
            </w:tcBorders>
          </w:tcPr>
          <w:p w14:paraId="079FC391"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FileName</w:t>
            </w:r>
          </w:p>
        </w:tc>
        <w:tc>
          <w:tcPr>
            <w:tcW w:w="1124" w:type="dxa"/>
            <w:tcBorders>
              <w:top w:val="single" w:sz="4" w:space="0" w:color="auto"/>
              <w:left w:val="single" w:sz="4" w:space="0" w:color="auto"/>
              <w:bottom w:val="single" w:sz="4" w:space="0" w:color="auto"/>
              <w:right w:val="single" w:sz="4" w:space="0" w:color="auto"/>
            </w:tcBorders>
          </w:tcPr>
          <w:p w14:paraId="171E4947"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String</w:t>
            </w:r>
          </w:p>
        </w:tc>
        <w:tc>
          <w:tcPr>
            <w:tcW w:w="603" w:type="dxa"/>
            <w:tcBorders>
              <w:top w:val="single" w:sz="4" w:space="0" w:color="auto"/>
              <w:left w:val="single" w:sz="4" w:space="0" w:color="auto"/>
              <w:bottom w:val="single" w:sz="4" w:space="0" w:color="auto"/>
              <w:right w:val="single" w:sz="4" w:space="0" w:color="auto"/>
            </w:tcBorders>
          </w:tcPr>
          <w:p w14:paraId="7FEDD3B9"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61E0637B" w14:textId="53BCC1A8" w:rsidR="003D04D5" w:rsidRPr="005C6D93" w:rsidRDefault="007655A6" w:rsidP="007935D8">
            <w:pPr>
              <w:autoSpaceDE w:val="0"/>
              <w:autoSpaceDN w:val="0"/>
              <w:adjustRightInd w:val="0"/>
              <w:rPr>
                <w:rFonts w:cstheme="minorHAnsi"/>
              </w:rPr>
            </w:pPr>
            <w:r w:rsidRPr="007655A6">
              <w:rPr>
                <w:rFonts w:cstheme="minorHAnsi"/>
              </w:rPr>
              <w:t>Gets or sets the full path to the file.</w:t>
            </w:r>
          </w:p>
        </w:tc>
      </w:tr>
      <w:tr w:rsidR="004251AD" w:rsidRPr="005C6D93" w14:paraId="76D37312" w14:textId="77777777" w:rsidTr="004251AD">
        <w:tc>
          <w:tcPr>
            <w:tcW w:w="3660" w:type="dxa"/>
            <w:tcBorders>
              <w:top w:val="single" w:sz="4" w:space="0" w:color="auto"/>
              <w:left w:val="single" w:sz="4" w:space="0" w:color="auto"/>
              <w:bottom w:val="single" w:sz="4" w:space="0" w:color="auto"/>
              <w:right w:val="single" w:sz="4" w:space="0" w:color="auto"/>
            </w:tcBorders>
          </w:tcPr>
          <w:p w14:paraId="7ACBB9D4"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ColumnsSettings</w:t>
            </w:r>
          </w:p>
        </w:tc>
        <w:tc>
          <w:tcPr>
            <w:tcW w:w="1124" w:type="dxa"/>
            <w:tcBorders>
              <w:top w:val="single" w:sz="4" w:space="0" w:color="auto"/>
              <w:left w:val="single" w:sz="4" w:space="0" w:color="auto"/>
              <w:bottom w:val="single" w:sz="4" w:space="0" w:color="auto"/>
              <w:right w:val="single" w:sz="4" w:space="0" w:color="auto"/>
            </w:tcBorders>
          </w:tcPr>
          <w:p w14:paraId="74A4FE1C"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DataTable</w:t>
            </w:r>
          </w:p>
        </w:tc>
        <w:tc>
          <w:tcPr>
            <w:tcW w:w="603" w:type="dxa"/>
            <w:tcBorders>
              <w:top w:val="single" w:sz="4" w:space="0" w:color="auto"/>
              <w:left w:val="single" w:sz="4" w:space="0" w:color="auto"/>
              <w:bottom w:val="single" w:sz="4" w:space="0" w:color="auto"/>
              <w:right w:val="single" w:sz="4" w:space="0" w:color="auto"/>
            </w:tcBorders>
          </w:tcPr>
          <w:p w14:paraId="78B5815D"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6630BD1A" w14:textId="0B5E3927" w:rsidR="003D04D5" w:rsidRPr="005C6D93" w:rsidRDefault="00E37210" w:rsidP="007935D8">
            <w:pPr>
              <w:autoSpaceDE w:val="0"/>
              <w:autoSpaceDN w:val="0"/>
              <w:adjustRightInd w:val="0"/>
              <w:rPr>
                <w:rFonts w:cstheme="minorHAnsi"/>
              </w:rPr>
            </w:pPr>
            <w:r w:rsidRPr="00E37210">
              <w:rPr>
                <w:rFonts w:cstheme="minorHAnsi"/>
              </w:rPr>
              <w:t>Gets or sets the column settings (count of columns, their names and types) as a DataTable object.</w:t>
            </w:r>
          </w:p>
        </w:tc>
      </w:tr>
      <w:tr w:rsidR="004251AD" w:rsidRPr="005C6D93" w14:paraId="4A6B1F43" w14:textId="77777777" w:rsidTr="004251AD">
        <w:tc>
          <w:tcPr>
            <w:tcW w:w="3660" w:type="dxa"/>
            <w:tcBorders>
              <w:top w:val="single" w:sz="4" w:space="0" w:color="auto"/>
              <w:left w:val="single" w:sz="4" w:space="0" w:color="auto"/>
              <w:bottom w:val="single" w:sz="4" w:space="0" w:color="auto"/>
              <w:right w:val="single" w:sz="4" w:space="0" w:color="auto"/>
            </w:tcBorders>
          </w:tcPr>
          <w:p w14:paraId="28F27792"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DataSourceId</w:t>
            </w:r>
          </w:p>
        </w:tc>
        <w:tc>
          <w:tcPr>
            <w:tcW w:w="1124" w:type="dxa"/>
            <w:tcBorders>
              <w:top w:val="single" w:sz="4" w:space="0" w:color="auto"/>
              <w:left w:val="single" w:sz="4" w:space="0" w:color="auto"/>
              <w:bottom w:val="single" w:sz="4" w:space="0" w:color="auto"/>
              <w:right w:val="single" w:sz="4" w:space="0" w:color="auto"/>
            </w:tcBorders>
          </w:tcPr>
          <w:p w14:paraId="78E1E39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Int32</w:t>
            </w:r>
          </w:p>
        </w:tc>
        <w:tc>
          <w:tcPr>
            <w:tcW w:w="603" w:type="dxa"/>
            <w:tcBorders>
              <w:top w:val="single" w:sz="4" w:space="0" w:color="auto"/>
              <w:left w:val="single" w:sz="4" w:space="0" w:color="auto"/>
              <w:bottom w:val="single" w:sz="4" w:space="0" w:color="auto"/>
              <w:right w:val="single" w:sz="4" w:space="0" w:color="auto"/>
            </w:tcBorders>
          </w:tcPr>
          <w:p w14:paraId="0CE529F8" w14:textId="77777777" w:rsidR="003D04D5" w:rsidRPr="005C6D93" w:rsidRDefault="003D04D5" w:rsidP="007935D8">
            <w:pPr>
              <w:shd w:val="clear" w:color="auto" w:fill="FFFFFF" w:themeFill="background1"/>
              <w:jc w:val="both"/>
              <w:textAlignment w:val="baseline"/>
              <w:rPr>
                <w:rFonts w:cstheme="minorHAnsi"/>
              </w:rPr>
            </w:pPr>
            <w:r w:rsidRPr="005C6D93">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4E87CA5D" w14:textId="38C34EF5" w:rsidR="003D04D5" w:rsidRPr="005C6D93" w:rsidRDefault="004251AD" w:rsidP="007935D8">
            <w:pPr>
              <w:autoSpaceDE w:val="0"/>
              <w:autoSpaceDN w:val="0"/>
              <w:adjustRightInd w:val="0"/>
              <w:rPr>
                <w:rFonts w:cstheme="minorHAnsi"/>
              </w:rPr>
            </w:pPr>
            <w:r w:rsidRPr="004251AD">
              <w:rPr>
                <w:rFonts w:cstheme="minorHAnsi"/>
              </w:rPr>
              <w:t>Gets or sets the ID of the data source.</w:t>
            </w:r>
          </w:p>
        </w:tc>
      </w:tr>
      <w:tr w:rsidR="006D74AF" w:rsidRPr="005C6D93" w14:paraId="072F4AEC" w14:textId="77777777" w:rsidTr="004251AD">
        <w:tc>
          <w:tcPr>
            <w:tcW w:w="3660" w:type="dxa"/>
            <w:tcBorders>
              <w:top w:val="single" w:sz="4" w:space="0" w:color="auto"/>
              <w:left w:val="single" w:sz="4" w:space="0" w:color="auto"/>
              <w:bottom w:val="single" w:sz="4" w:space="0" w:color="auto"/>
              <w:right w:val="single" w:sz="4" w:space="0" w:color="auto"/>
            </w:tcBorders>
          </w:tcPr>
          <w:p w14:paraId="352074FA" w14:textId="143CAC10" w:rsidR="006D74AF" w:rsidRPr="005C6D93" w:rsidRDefault="006D74AF" w:rsidP="007935D8">
            <w:pPr>
              <w:shd w:val="clear" w:color="auto" w:fill="FFFFFF" w:themeFill="background1"/>
              <w:jc w:val="both"/>
              <w:textAlignment w:val="baseline"/>
              <w:rPr>
                <w:rFonts w:cstheme="minorHAnsi"/>
              </w:rPr>
            </w:pPr>
            <w:r>
              <w:rPr>
                <w:rFonts w:cstheme="minorHAnsi"/>
              </w:rPr>
              <w:t>IsFileBased</w:t>
            </w:r>
          </w:p>
        </w:tc>
        <w:tc>
          <w:tcPr>
            <w:tcW w:w="1124" w:type="dxa"/>
            <w:tcBorders>
              <w:top w:val="single" w:sz="4" w:space="0" w:color="auto"/>
              <w:left w:val="single" w:sz="4" w:space="0" w:color="auto"/>
              <w:bottom w:val="single" w:sz="4" w:space="0" w:color="auto"/>
              <w:right w:val="single" w:sz="4" w:space="0" w:color="auto"/>
            </w:tcBorders>
          </w:tcPr>
          <w:p w14:paraId="39347A94" w14:textId="2D77EBE3" w:rsidR="006D74AF" w:rsidRPr="006D74AF" w:rsidRDefault="006D74AF" w:rsidP="007935D8">
            <w:pPr>
              <w:shd w:val="clear" w:color="auto" w:fill="FFFFFF" w:themeFill="background1"/>
              <w:jc w:val="both"/>
              <w:textAlignment w:val="baseline"/>
              <w:rPr>
                <w:rFonts w:cstheme="minorHAnsi"/>
              </w:rPr>
            </w:pPr>
            <w:r>
              <w:rPr>
                <w:rFonts w:cstheme="minorHAnsi"/>
              </w:rPr>
              <w:t>Boolean</w:t>
            </w:r>
          </w:p>
        </w:tc>
        <w:tc>
          <w:tcPr>
            <w:tcW w:w="603" w:type="dxa"/>
            <w:tcBorders>
              <w:top w:val="single" w:sz="4" w:space="0" w:color="auto"/>
              <w:left w:val="single" w:sz="4" w:space="0" w:color="auto"/>
              <w:bottom w:val="single" w:sz="4" w:space="0" w:color="auto"/>
              <w:right w:val="single" w:sz="4" w:space="0" w:color="auto"/>
            </w:tcBorders>
          </w:tcPr>
          <w:p w14:paraId="2D4F5EDA" w14:textId="404F9C79" w:rsidR="006D74AF" w:rsidRPr="005C6D93" w:rsidRDefault="006D74AF" w:rsidP="007935D8">
            <w:pPr>
              <w:shd w:val="clear" w:color="auto" w:fill="FFFFFF" w:themeFill="background1"/>
              <w:jc w:val="both"/>
              <w:textAlignment w:val="baseline"/>
              <w:rPr>
                <w:rFonts w:cstheme="minorHAnsi"/>
              </w:rPr>
            </w:pPr>
            <w:r>
              <w:rPr>
                <w:rFonts w:cstheme="minorHAnsi"/>
              </w:rPr>
              <w:t>get;</w:t>
            </w:r>
          </w:p>
        </w:tc>
        <w:tc>
          <w:tcPr>
            <w:tcW w:w="3973" w:type="dxa"/>
            <w:tcBorders>
              <w:top w:val="single" w:sz="4" w:space="0" w:color="auto"/>
              <w:left w:val="single" w:sz="4" w:space="0" w:color="auto"/>
              <w:bottom w:val="single" w:sz="4" w:space="0" w:color="auto"/>
              <w:right w:val="single" w:sz="4" w:space="0" w:color="auto"/>
            </w:tcBorders>
          </w:tcPr>
          <w:p w14:paraId="58F697ED" w14:textId="5FFBC077" w:rsidR="006D74AF" w:rsidRPr="004251AD" w:rsidRDefault="006D74AF" w:rsidP="007935D8">
            <w:pPr>
              <w:autoSpaceDE w:val="0"/>
              <w:autoSpaceDN w:val="0"/>
              <w:adjustRightInd w:val="0"/>
              <w:rPr>
                <w:rFonts w:cstheme="minorHAnsi"/>
              </w:rPr>
            </w:pPr>
            <w:r w:rsidRPr="006D74AF">
              <w:rPr>
                <w:rFonts w:cstheme="minorHAnsi"/>
              </w:rPr>
              <w:t>Indicates whether the data source is file-based.</w:t>
            </w:r>
          </w:p>
        </w:tc>
      </w:tr>
      <w:tr w:rsidR="0000331B" w:rsidRPr="005C6D93" w14:paraId="6495BD95" w14:textId="77777777" w:rsidTr="004251AD">
        <w:tc>
          <w:tcPr>
            <w:tcW w:w="3660" w:type="dxa"/>
            <w:tcBorders>
              <w:top w:val="single" w:sz="4" w:space="0" w:color="auto"/>
              <w:left w:val="single" w:sz="4" w:space="0" w:color="auto"/>
              <w:bottom w:val="single" w:sz="4" w:space="0" w:color="auto"/>
              <w:right w:val="single" w:sz="4" w:space="0" w:color="auto"/>
            </w:tcBorders>
          </w:tcPr>
          <w:p w14:paraId="0FBF5696" w14:textId="1CEE1304" w:rsidR="0000331B" w:rsidRDefault="002D4FFF" w:rsidP="007935D8">
            <w:pPr>
              <w:shd w:val="clear" w:color="auto" w:fill="FFFFFF" w:themeFill="background1"/>
              <w:jc w:val="both"/>
              <w:textAlignment w:val="baseline"/>
              <w:rPr>
                <w:rFonts w:cstheme="minorHAnsi"/>
              </w:rPr>
            </w:pPr>
            <w:r w:rsidRPr="002D4FFF">
              <w:rPr>
                <w:rFonts w:cstheme="minorHAnsi"/>
              </w:rPr>
              <w:t>ImportIssuesNumber</w:t>
            </w:r>
          </w:p>
        </w:tc>
        <w:tc>
          <w:tcPr>
            <w:tcW w:w="1124" w:type="dxa"/>
            <w:tcBorders>
              <w:top w:val="single" w:sz="4" w:space="0" w:color="auto"/>
              <w:left w:val="single" w:sz="4" w:space="0" w:color="auto"/>
              <w:bottom w:val="single" w:sz="4" w:space="0" w:color="auto"/>
              <w:right w:val="single" w:sz="4" w:space="0" w:color="auto"/>
            </w:tcBorders>
          </w:tcPr>
          <w:p w14:paraId="3A697FF9" w14:textId="6C1AA050" w:rsidR="0000331B" w:rsidRDefault="002D4FFF" w:rsidP="007935D8">
            <w:pPr>
              <w:shd w:val="clear" w:color="auto" w:fill="FFFFFF" w:themeFill="background1"/>
              <w:jc w:val="both"/>
              <w:textAlignment w:val="baseline"/>
              <w:rPr>
                <w:rFonts w:cstheme="minorHAnsi"/>
              </w:rPr>
            </w:pPr>
            <w:r>
              <w:rPr>
                <w:rFonts w:cstheme="minorHAnsi"/>
              </w:rPr>
              <w:t>Int32</w:t>
            </w:r>
          </w:p>
        </w:tc>
        <w:tc>
          <w:tcPr>
            <w:tcW w:w="603" w:type="dxa"/>
            <w:tcBorders>
              <w:top w:val="single" w:sz="4" w:space="0" w:color="auto"/>
              <w:left w:val="single" w:sz="4" w:space="0" w:color="auto"/>
              <w:bottom w:val="single" w:sz="4" w:space="0" w:color="auto"/>
              <w:right w:val="single" w:sz="4" w:space="0" w:color="auto"/>
            </w:tcBorders>
          </w:tcPr>
          <w:p w14:paraId="7C5F583B" w14:textId="6263EAC8" w:rsidR="0000331B" w:rsidRDefault="002D4FFF" w:rsidP="007935D8">
            <w:pPr>
              <w:shd w:val="clear" w:color="auto" w:fill="FFFFFF" w:themeFill="background1"/>
              <w:jc w:val="both"/>
              <w:textAlignment w:val="baseline"/>
              <w:rPr>
                <w:rFonts w:cstheme="minorHAnsi"/>
              </w:rPr>
            </w:pPr>
            <w:r>
              <w:rPr>
                <w:rFonts w:cstheme="minorHAnsi"/>
              </w:rPr>
              <w:t>get; set;</w:t>
            </w:r>
          </w:p>
        </w:tc>
        <w:tc>
          <w:tcPr>
            <w:tcW w:w="3973" w:type="dxa"/>
            <w:tcBorders>
              <w:top w:val="single" w:sz="4" w:space="0" w:color="auto"/>
              <w:left w:val="single" w:sz="4" w:space="0" w:color="auto"/>
              <w:bottom w:val="single" w:sz="4" w:space="0" w:color="auto"/>
              <w:right w:val="single" w:sz="4" w:space="0" w:color="auto"/>
            </w:tcBorders>
          </w:tcPr>
          <w:p w14:paraId="70C8DB66" w14:textId="610DBA5D" w:rsidR="0000331B" w:rsidRPr="006D74AF" w:rsidRDefault="00C055C5" w:rsidP="007935D8">
            <w:pPr>
              <w:autoSpaceDE w:val="0"/>
              <w:autoSpaceDN w:val="0"/>
              <w:adjustRightInd w:val="0"/>
              <w:rPr>
                <w:rFonts w:cstheme="minorHAnsi"/>
              </w:rPr>
            </w:pPr>
            <w:r w:rsidRPr="00C055C5">
              <w:rPr>
                <w:rFonts w:cstheme="minorHAnsi"/>
              </w:rPr>
              <w:t>Gets or sets the number of problems encountered during import.</w:t>
            </w:r>
          </w:p>
        </w:tc>
      </w:tr>
    </w:tbl>
    <w:p w14:paraId="08B384F4" w14:textId="6CDB2F59" w:rsidR="00571797" w:rsidRDefault="00571797">
      <w:pPr>
        <w:rPr>
          <w:rFonts w:asciiTheme="majorHAnsi" w:eastAsiaTheme="majorEastAsia" w:hAnsiTheme="majorHAnsi" w:cstheme="majorBidi"/>
          <w:b/>
          <w:color w:val="2E74B5" w:themeColor="accent1" w:themeShade="BF"/>
          <w:sz w:val="28"/>
          <w:szCs w:val="28"/>
        </w:rPr>
      </w:pPr>
    </w:p>
    <w:tbl>
      <w:tblPr>
        <w:tblStyle w:val="TableGrid"/>
        <w:tblW w:w="93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2254"/>
        <w:gridCol w:w="3541"/>
      </w:tblGrid>
      <w:tr w:rsidR="00CE6733" w:rsidRPr="005C6D93" w14:paraId="3E18AA7C" w14:textId="77777777" w:rsidTr="004A7240">
        <w:trPr>
          <w:gridAfter w:val="1"/>
          <w:wAfter w:w="3541" w:type="dxa"/>
          <w:trHeight w:val="613"/>
        </w:trPr>
        <w:tc>
          <w:tcPr>
            <w:tcW w:w="5795" w:type="dxa"/>
            <w:gridSpan w:val="2"/>
            <w:tcBorders>
              <w:bottom w:val="single" w:sz="4" w:space="0" w:color="auto"/>
            </w:tcBorders>
          </w:tcPr>
          <w:p w14:paraId="39604A8C" w14:textId="0D83F869" w:rsidR="00CE6733" w:rsidRPr="004A7240" w:rsidRDefault="00420113" w:rsidP="00B42D9F">
            <w:pPr>
              <w:textAlignment w:val="baseline"/>
              <w:rPr>
                <w:rFonts w:eastAsia="Times New Roman" w:cstheme="minorHAnsi"/>
                <w:sz w:val="40"/>
                <w:szCs w:val="40"/>
              </w:rPr>
            </w:pPr>
            <w:r w:rsidRPr="004A7240">
              <w:rPr>
                <w:rFonts w:eastAsia="Times New Roman" w:cstheme="minorHAnsi"/>
                <w:sz w:val="40"/>
                <w:szCs w:val="40"/>
              </w:rPr>
              <w:t>Methods</w:t>
            </w:r>
          </w:p>
        </w:tc>
      </w:tr>
      <w:tr w:rsidR="00CE6733" w:rsidRPr="005C6D93" w14:paraId="07F8D2D8" w14:textId="77777777" w:rsidTr="004A7240">
        <w:trPr>
          <w:trHeight w:val="337"/>
        </w:trPr>
        <w:tc>
          <w:tcPr>
            <w:tcW w:w="3541" w:type="dxa"/>
            <w:tcBorders>
              <w:top w:val="single" w:sz="4" w:space="0" w:color="auto"/>
              <w:left w:val="single" w:sz="4" w:space="0" w:color="auto"/>
              <w:bottom w:val="single" w:sz="4" w:space="0" w:color="auto"/>
              <w:right w:val="single" w:sz="4" w:space="0" w:color="auto"/>
            </w:tcBorders>
          </w:tcPr>
          <w:p w14:paraId="535137C7" w14:textId="1E12E264" w:rsidR="00CE6733" w:rsidRPr="005C6D93" w:rsidRDefault="00CE6733" w:rsidP="00B42D9F">
            <w:pPr>
              <w:shd w:val="clear" w:color="auto" w:fill="FFFFFF" w:themeFill="background1"/>
              <w:jc w:val="both"/>
              <w:textAlignment w:val="baseline"/>
              <w:rPr>
                <w:rFonts w:cstheme="minorHAnsi"/>
              </w:rPr>
            </w:pPr>
            <w:r>
              <w:rPr>
                <w:rFonts w:cstheme="minorHAnsi"/>
              </w:rPr>
              <w:t>LoadFromDataRow(DataRow)</w:t>
            </w:r>
          </w:p>
        </w:tc>
        <w:tc>
          <w:tcPr>
            <w:tcW w:w="5795" w:type="dxa"/>
            <w:gridSpan w:val="2"/>
            <w:tcBorders>
              <w:top w:val="single" w:sz="4" w:space="0" w:color="auto"/>
              <w:left w:val="single" w:sz="4" w:space="0" w:color="auto"/>
              <w:bottom w:val="single" w:sz="4" w:space="0" w:color="auto"/>
              <w:right w:val="single" w:sz="4" w:space="0" w:color="auto"/>
            </w:tcBorders>
          </w:tcPr>
          <w:p w14:paraId="037A5AC4" w14:textId="14B386BB" w:rsidR="00CE6733" w:rsidRPr="005C6D93" w:rsidRDefault="0072386D" w:rsidP="00B42D9F">
            <w:pPr>
              <w:autoSpaceDE w:val="0"/>
              <w:autoSpaceDN w:val="0"/>
              <w:adjustRightInd w:val="0"/>
              <w:rPr>
                <w:rFonts w:cstheme="minorHAnsi"/>
              </w:rPr>
            </w:pPr>
            <w:r>
              <w:rPr>
                <w:rFonts w:cstheme="minorHAnsi"/>
              </w:rPr>
              <w:t xml:space="preserve">Loads the state from the </w:t>
            </w:r>
            <w:r w:rsidR="00FB68DF">
              <w:rPr>
                <w:rFonts w:cstheme="minorHAnsi"/>
              </w:rPr>
              <w:t>DataRow specified</w:t>
            </w:r>
            <w:r>
              <w:rPr>
                <w:rFonts w:cstheme="minorHAnsi"/>
              </w:rPr>
              <w:t>.</w:t>
            </w:r>
          </w:p>
        </w:tc>
      </w:tr>
      <w:tr w:rsidR="00CE6733" w:rsidRPr="005C6D93" w14:paraId="1B6A0B31" w14:textId="77777777" w:rsidTr="004A7240">
        <w:trPr>
          <w:trHeight w:val="165"/>
        </w:trPr>
        <w:tc>
          <w:tcPr>
            <w:tcW w:w="3541" w:type="dxa"/>
            <w:tcBorders>
              <w:top w:val="single" w:sz="4" w:space="0" w:color="auto"/>
              <w:left w:val="single" w:sz="4" w:space="0" w:color="auto"/>
              <w:bottom w:val="single" w:sz="4" w:space="0" w:color="auto"/>
              <w:right w:val="single" w:sz="4" w:space="0" w:color="auto"/>
            </w:tcBorders>
          </w:tcPr>
          <w:p w14:paraId="6FBD6070" w14:textId="623D98A5" w:rsidR="00CE6733" w:rsidRPr="005C6D93" w:rsidRDefault="00CE6733" w:rsidP="00B42D9F">
            <w:pPr>
              <w:shd w:val="clear" w:color="auto" w:fill="FFFFFF" w:themeFill="background1"/>
              <w:jc w:val="both"/>
              <w:textAlignment w:val="baseline"/>
              <w:rPr>
                <w:rFonts w:cstheme="minorHAnsi"/>
              </w:rPr>
            </w:pPr>
            <w:r>
              <w:rPr>
                <w:rFonts w:cstheme="minorHAnsi"/>
              </w:rPr>
              <w:t>WriteToDataRow(DataRow)</w:t>
            </w:r>
          </w:p>
        </w:tc>
        <w:tc>
          <w:tcPr>
            <w:tcW w:w="5795" w:type="dxa"/>
            <w:gridSpan w:val="2"/>
            <w:tcBorders>
              <w:top w:val="single" w:sz="4" w:space="0" w:color="auto"/>
              <w:left w:val="single" w:sz="4" w:space="0" w:color="auto"/>
              <w:bottom w:val="single" w:sz="4" w:space="0" w:color="auto"/>
              <w:right w:val="single" w:sz="4" w:space="0" w:color="auto"/>
            </w:tcBorders>
          </w:tcPr>
          <w:p w14:paraId="5B13A33C" w14:textId="577CB01D" w:rsidR="00CE6733" w:rsidRPr="005C6D93" w:rsidRDefault="00FB68DF" w:rsidP="00B42D9F">
            <w:pPr>
              <w:autoSpaceDE w:val="0"/>
              <w:autoSpaceDN w:val="0"/>
              <w:adjustRightInd w:val="0"/>
              <w:rPr>
                <w:rFonts w:cstheme="minorHAnsi"/>
              </w:rPr>
            </w:pPr>
            <w:r>
              <w:rPr>
                <w:rFonts w:cstheme="minorHAnsi"/>
              </w:rPr>
              <w:t>Writes the state to the DataRow specified.</w:t>
            </w:r>
          </w:p>
        </w:tc>
      </w:tr>
      <w:tr w:rsidR="00CE6733" w:rsidRPr="005C6D93" w14:paraId="57DAB802" w14:textId="77777777" w:rsidTr="004A7240">
        <w:trPr>
          <w:trHeight w:val="165"/>
        </w:trPr>
        <w:tc>
          <w:tcPr>
            <w:tcW w:w="3541" w:type="dxa"/>
            <w:tcBorders>
              <w:top w:val="single" w:sz="4" w:space="0" w:color="auto"/>
              <w:left w:val="single" w:sz="4" w:space="0" w:color="auto"/>
              <w:bottom w:val="single" w:sz="4" w:space="0" w:color="auto"/>
              <w:right w:val="single" w:sz="4" w:space="0" w:color="auto"/>
            </w:tcBorders>
          </w:tcPr>
          <w:p w14:paraId="2FD800E5" w14:textId="0B2D707D" w:rsidR="00CE6733" w:rsidRDefault="00CE6733" w:rsidP="00B42D9F">
            <w:pPr>
              <w:shd w:val="clear" w:color="auto" w:fill="FFFFFF" w:themeFill="background1"/>
              <w:jc w:val="both"/>
              <w:textAlignment w:val="baseline"/>
              <w:rPr>
                <w:rFonts w:cstheme="minorHAnsi"/>
              </w:rPr>
            </w:pPr>
            <w:r>
              <w:rPr>
                <w:rFonts w:cstheme="minorHAnsi"/>
              </w:rPr>
              <w:t>ToTable()</w:t>
            </w:r>
          </w:p>
        </w:tc>
        <w:tc>
          <w:tcPr>
            <w:tcW w:w="5795" w:type="dxa"/>
            <w:gridSpan w:val="2"/>
            <w:tcBorders>
              <w:top w:val="single" w:sz="4" w:space="0" w:color="auto"/>
              <w:left w:val="single" w:sz="4" w:space="0" w:color="auto"/>
              <w:bottom w:val="single" w:sz="4" w:space="0" w:color="auto"/>
              <w:right w:val="single" w:sz="4" w:space="0" w:color="auto"/>
            </w:tcBorders>
          </w:tcPr>
          <w:p w14:paraId="1E3E51F4" w14:textId="50F122A2" w:rsidR="00CE6733" w:rsidRPr="00BA6166" w:rsidRDefault="00FB68DF" w:rsidP="00B42D9F">
            <w:pPr>
              <w:autoSpaceDE w:val="0"/>
              <w:autoSpaceDN w:val="0"/>
              <w:adjustRightInd w:val="0"/>
              <w:rPr>
                <w:rFonts w:cstheme="minorHAnsi"/>
              </w:rPr>
            </w:pPr>
            <w:r>
              <w:rPr>
                <w:rFonts w:cstheme="minorHAnsi"/>
              </w:rPr>
              <w:t xml:space="preserve">Writes the state to </w:t>
            </w:r>
            <w:r w:rsidR="00DB6E87">
              <w:rPr>
                <w:rFonts w:cstheme="minorHAnsi"/>
              </w:rPr>
              <w:t>a</w:t>
            </w:r>
            <w:r>
              <w:rPr>
                <w:rFonts w:cstheme="minorHAnsi"/>
              </w:rPr>
              <w:t xml:space="preserve"> Data</w:t>
            </w:r>
            <w:r w:rsidR="00DB6E87">
              <w:rPr>
                <w:rFonts w:cstheme="minorHAnsi"/>
              </w:rPr>
              <w:t>Table</w:t>
            </w:r>
            <w:r>
              <w:rPr>
                <w:rFonts w:cstheme="minorHAnsi"/>
              </w:rPr>
              <w:t>.</w:t>
            </w:r>
          </w:p>
        </w:tc>
      </w:tr>
      <w:tr w:rsidR="00CE6733" w:rsidRPr="005C6D93" w14:paraId="6BECDC37" w14:textId="77777777" w:rsidTr="004A7240">
        <w:trPr>
          <w:trHeight w:val="165"/>
        </w:trPr>
        <w:tc>
          <w:tcPr>
            <w:tcW w:w="3541" w:type="dxa"/>
            <w:tcBorders>
              <w:top w:val="single" w:sz="4" w:space="0" w:color="auto"/>
              <w:left w:val="single" w:sz="4" w:space="0" w:color="auto"/>
              <w:bottom w:val="single" w:sz="4" w:space="0" w:color="auto"/>
              <w:right w:val="single" w:sz="4" w:space="0" w:color="auto"/>
            </w:tcBorders>
          </w:tcPr>
          <w:p w14:paraId="404E6B10" w14:textId="23069D09" w:rsidR="00CE6733" w:rsidRDefault="00CE6733" w:rsidP="00B42D9F">
            <w:pPr>
              <w:shd w:val="clear" w:color="auto" w:fill="FFFFFF" w:themeFill="background1"/>
              <w:jc w:val="both"/>
              <w:textAlignment w:val="baseline"/>
              <w:rPr>
                <w:rFonts w:cstheme="minorHAnsi"/>
              </w:rPr>
            </w:pPr>
            <w:r>
              <w:rPr>
                <w:rFonts w:cstheme="minorHAnsi"/>
              </w:rPr>
              <w:t>FromTable(DataTable)</w:t>
            </w:r>
          </w:p>
        </w:tc>
        <w:tc>
          <w:tcPr>
            <w:tcW w:w="5795" w:type="dxa"/>
            <w:gridSpan w:val="2"/>
            <w:tcBorders>
              <w:top w:val="single" w:sz="4" w:space="0" w:color="auto"/>
              <w:left w:val="single" w:sz="4" w:space="0" w:color="auto"/>
              <w:bottom w:val="single" w:sz="4" w:space="0" w:color="auto"/>
              <w:right w:val="single" w:sz="4" w:space="0" w:color="auto"/>
            </w:tcBorders>
          </w:tcPr>
          <w:p w14:paraId="733C5098" w14:textId="37D2E500" w:rsidR="00CE6733" w:rsidRPr="00BA6166" w:rsidRDefault="00DB6E87" w:rsidP="00B42D9F">
            <w:pPr>
              <w:autoSpaceDE w:val="0"/>
              <w:autoSpaceDN w:val="0"/>
              <w:adjustRightInd w:val="0"/>
              <w:rPr>
                <w:rFonts w:cstheme="minorHAnsi"/>
              </w:rPr>
            </w:pPr>
            <w:r>
              <w:rPr>
                <w:rFonts w:cstheme="minorHAnsi"/>
              </w:rPr>
              <w:t>Loads the state from the DataTable.</w:t>
            </w:r>
          </w:p>
        </w:tc>
      </w:tr>
      <w:tr w:rsidR="00FB68DF" w:rsidRPr="005C6D93" w14:paraId="6496AB8E" w14:textId="77777777" w:rsidTr="004A7240">
        <w:trPr>
          <w:trHeight w:val="172"/>
        </w:trPr>
        <w:tc>
          <w:tcPr>
            <w:tcW w:w="3541" w:type="dxa"/>
            <w:tcBorders>
              <w:top w:val="single" w:sz="4" w:space="0" w:color="auto"/>
              <w:left w:val="single" w:sz="4" w:space="0" w:color="auto"/>
              <w:bottom w:val="single" w:sz="4" w:space="0" w:color="auto"/>
              <w:right w:val="single" w:sz="4" w:space="0" w:color="auto"/>
            </w:tcBorders>
          </w:tcPr>
          <w:p w14:paraId="2E005BC4" w14:textId="5D715392" w:rsidR="00FB68DF" w:rsidRDefault="00FB68DF" w:rsidP="00FB68DF">
            <w:pPr>
              <w:shd w:val="clear" w:color="auto" w:fill="FFFFFF" w:themeFill="background1"/>
              <w:jc w:val="both"/>
              <w:textAlignment w:val="baseline"/>
              <w:rPr>
                <w:rFonts w:cstheme="minorHAnsi"/>
              </w:rPr>
            </w:pPr>
            <w:r>
              <w:rPr>
                <w:rFonts w:cstheme="minorHAnsi"/>
              </w:rPr>
              <w:t>LoadFromString(String)</w:t>
            </w:r>
          </w:p>
        </w:tc>
        <w:tc>
          <w:tcPr>
            <w:tcW w:w="5795" w:type="dxa"/>
            <w:gridSpan w:val="2"/>
            <w:tcBorders>
              <w:top w:val="single" w:sz="4" w:space="0" w:color="auto"/>
              <w:left w:val="single" w:sz="4" w:space="0" w:color="auto"/>
              <w:bottom w:val="single" w:sz="4" w:space="0" w:color="auto"/>
              <w:right w:val="single" w:sz="4" w:space="0" w:color="auto"/>
            </w:tcBorders>
          </w:tcPr>
          <w:p w14:paraId="44F0CA88" w14:textId="375D7FE2" w:rsidR="00FB68DF" w:rsidRPr="00BA6166" w:rsidRDefault="00FB68DF" w:rsidP="00FB68DF">
            <w:pPr>
              <w:autoSpaceDE w:val="0"/>
              <w:autoSpaceDN w:val="0"/>
              <w:adjustRightInd w:val="0"/>
              <w:rPr>
                <w:rFonts w:cstheme="minorHAnsi"/>
              </w:rPr>
            </w:pPr>
            <w:r>
              <w:rPr>
                <w:rFonts w:cstheme="minorHAnsi"/>
              </w:rPr>
              <w:t>Loads the state from the XML string specified.</w:t>
            </w:r>
          </w:p>
        </w:tc>
      </w:tr>
      <w:tr w:rsidR="00FB68DF" w:rsidRPr="005C6D93" w14:paraId="05B360AF" w14:textId="77777777" w:rsidTr="004A7240">
        <w:trPr>
          <w:trHeight w:val="165"/>
        </w:trPr>
        <w:tc>
          <w:tcPr>
            <w:tcW w:w="3541" w:type="dxa"/>
            <w:tcBorders>
              <w:top w:val="single" w:sz="4" w:space="0" w:color="auto"/>
              <w:left w:val="single" w:sz="4" w:space="0" w:color="auto"/>
              <w:bottom w:val="single" w:sz="4" w:space="0" w:color="auto"/>
              <w:right w:val="single" w:sz="4" w:space="0" w:color="auto"/>
            </w:tcBorders>
          </w:tcPr>
          <w:p w14:paraId="75F6E736" w14:textId="50943410" w:rsidR="00FB68DF" w:rsidRDefault="00FB68DF" w:rsidP="00FB68DF">
            <w:pPr>
              <w:shd w:val="clear" w:color="auto" w:fill="FFFFFF" w:themeFill="background1"/>
              <w:jc w:val="both"/>
              <w:textAlignment w:val="baseline"/>
              <w:rPr>
                <w:rFonts w:cstheme="minorHAnsi"/>
              </w:rPr>
            </w:pPr>
            <w:r>
              <w:rPr>
                <w:rFonts w:cstheme="minorHAnsi"/>
              </w:rPr>
              <w:t>Clone()</w:t>
            </w:r>
          </w:p>
        </w:tc>
        <w:tc>
          <w:tcPr>
            <w:tcW w:w="5795" w:type="dxa"/>
            <w:gridSpan w:val="2"/>
            <w:tcBorders>
              <w:top w:val="single" w:sz="4" w:space="0" w:color="auto"/>
              <w:left w:val="single" w:sz="4" w:space="0" w:color="auto"/>
              <w:bottom w:val="single" w:sz="4" w:space="0" w:color="auto"/>
              <w:right w:val="single" w:sz="4" w:space="0" w:color="auto"/>
            </w:tcBorders>
          </w:tcPr>
          <w:p w14:paraId="7C312DB5" w14:textId="5D6D0C98" w:rsidR="00FB68DF" w:rsidRPr="00BA6166" w:rsidRDefault="00FB68DF" w:rsidP="00FB68DF">
            <w:pPr>
              <w:autoSpaceDE w:val="0"/>
              <w:autoSpaceDN w:val="0"/>
              <w:adjustRightInd w:val="0"/>
              <w:rPr>
                <w:rFonts w:cstheme="minorHAnsi"/>
              </w:rPr>
            </w:pPr>
            <w:r w:rsidRPr="001F74D3">
              <w:rPr>
                <w:rFonts w:cstheme="minorHAnsi"/>
              </w:rPr>
              <w:t>Returns a full copy of current instance.</w:t>
            </w:r>
          </w:p>
        </w:tc>
      </w:tr>
    </w:tbl>
    <w:p w14:paraId="2FB46078" w14:textId="72D558DB" w:rsidR="00571797" w:rsidRDefault="00571797">
      <w:pPr>
        <w:rPr>
          <w:rFonts w:asciiTheme="majorHAnsi" w:eastAsiaTheme="majorEastAsia" w:hAnsiTheme="majorHAnsi" w:cstheme="majorBidi"/>
          <w:b/>
          <w:bCs/>
          <w:color w:val="2E74B5" w:themeColor="accent1" w:themeShade="BF"/>
          <w:sz w:val="28"/>
          <w:szCs w:val="28"/>
        </w:rPr>
      </w:pPr>
    </w:p>
    <w:p w14:paraId="0A9B2024" w14:textId="766D3D8C" w:rsidR="003D04D5" w:rsidRPr="00672770" w:rsidRDefault="00571797" w:rsidP="003D04D5">
      <w:pPr>
        <w:pStyle w:val="Heading1"/>
        <w:rPr>
          <w:rFonts w:eastAsia="Times New Roman"/>
        </w:rPr>
      </w:pPr>
      <w:bookmarkStart w:id="4" w:name="_Toc57979098"/>
      <w:r>
        <w:t>So</w:t>
      </w:r>
      <w:r w:rsidR="003D04D5" w:rsidRPr="00672770">
        <w:t xml:space="preserve">urceDb </w:t>
      </w:r>
      <w:r w:rsidR="00D773BD">
        <w:t>E</w:t>
      </w:r>
      <w:r w:rsidR="003D04D5" w:rsidRPr="00672770">
        <w:t>num</w:t>
      </w:r>
      <w:bookmarkEnd w:id="4"/>
    </w:p>
    <w:p w14:paraId="7C2CAD89" w14:textId="77777777" w:rsidR="003D04D5" w:rsidRPr="00153F50"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153F50" w14:paraId="13769871" w14:textId="77777777" w:rsidTr="007935D8">
        <w:tc>
          <w:tcPr>
            <w:tcW w:w="1435" w:type="dxa"/>
          </w:tcPr>
          <w:p w14:paraId="590A6444" w14:textId="77777777" w:rsidR="003D04D5" w:rsidRPr="00153F50" w:rsidRDefault="003D04D5" w:rsidP="007935D8">
            <w:pPr>
              <w:textAlignment w:val="baseline"/>
              <w:rPr>
                <w:rFonts w:eastAsia="Times New Roman" w:cstheme="minorHAnsi"/>
              </w:rPr>
            </w:pPr>
            <w:r w:rsidRPr="00153F50">
              <w:rPr>
                <w:rFonts w:eastAsia="Times New Roman" w:cstheme="minorHAnsi"/>
              </w:rPr>
              <w:t>Namespace: </w:t>
            </w:r>
          </w:p>
        </w:tc>
        <w:tc>
          <w:tcPr>
            <w:tcW w:w="4675" w:type="dxa"/>
          </w:tcPr>
          <w:p w14:paraId="7EB57C83" w14:textId="77777777" w:rsidR="003D04D5" w:rsidRPr="00153F50" w:rsidRDefault="003D04D5" w:rsidP="007935D8">
            <w:pPr>
              <w:textAlignment w:val="baseline"/>
              <w:rPr>
                <w:rFonts w:eastAsia="Times New Roman" w:cstheme="minorHAnsi"/>
              </w:rPr>
            </w:pPr>
            <w:r w:rsidRPr="00153F50">
              <w:rPr>
                <w:rFonts w:cstheme="minorHAnsi"/>
              </w:rPr>
              <w:t>dataladder.Data</w:t>
            </w:r>
          </w:p>
        </w:tc>
      </w:tr>
      <w:tr w:rsidR="003D04D5" w:rsidRPr="00153F50" w14:paraId="622DC28E" w14:textId="77777777" w:rsidTr="007935D8">
        <w:tc>
          <w:tcPr>
            <w:tcW w:w="1435" w:type="dxa"/>
          </w:tcPr>
          <w:p w14:paraId="47C2DB6D" w14:textId="77777777" w:rsidR="003D04D5" w:rsidRPr="00153F50" w:rsidRDefault="003D04D5" w:rsidP="007935D8">
            <w:pPr>
              <w:textAlignment w:val="baseline"/>
              <w:rPr>
                <w:rFonts w:eastAsia="Times New Roman" w:cstheme="minorHAnsi"/>
              </w:rPr>
            </w:pPr>
            <w:r w:rsidRPr="00153F50">
              <w:rPr>
                <w:rFonts w:eastAsia="Times New Roman" w:cstheme="minorHAnsi"/>
              </w:rPr>
              <w:t>Assemblies: </w:t>
            </w:r>
          </w:p>
        </w:tc>
        <w:tc>
          <w:tcPr>
            <w:tcW w:w="4675" w:type="dxa"/>
          </w:tcPr>
          <w:p w14:paraId="1968BD2A" w14:textId="07A6B7FD" w:rsidR="003D04D5" w:rsidRPr="00153F50" w:rsidRDefault="003D04D5" w:rsidP="007935D8">
            <w:pPr>
              <w:textAlignment w:val="baseline"/>
              <w:rPr>
                <w:rFonts w:eastAsia="Times New Roman" w:cstheme="minorHAnsi"/>
              </w:rPr>
            </w:pPr>
            <w:r w:rsidRPr="00153F50">
              <w:rPr>
                <w:rFonts w:eastAsia="Times New Roman" w:cstheme="minorHAnsi"/>
              </w:rPr>
              <w:t>DataMatch.</w:t>
            </w:r>
            <w:r>
              <w:rPr>
                <w:rFonts w:eastAsia="Times New Roman" w:cstheme="minorHAnsi"/>
              </w:rPr>
              <w:t>Connectors</w:t>
            </w:r>
            <w:r w:rsidR="00DD340B">
              <w:rPr>
                <w:rFonts w:eastAsia="Times New Roman" w:cstheme="minorHAnsi"/>
              </w:rPr>
              <w:t>.dll</w:t>
            </w:r>
          </w:p>
        </w:tc>
      </w:tr>
    </w:tbl>
    <w:p w14:paraId="108DBAAC" w14:textId="77777777" w:rsidR="003D04D5" w:rsidRPr="00153F50" w:rsidRDefault="003D04D5" w:rsidP="003D04D5">
      <w:pPr>
        <w:spacing w:after="0" w:line="240" w:lineRule="auto"/>
        <w:textAlignment w:val="baseline"/>
        <w:rPr>
          <w:rFonts w:eastAsia="Times New Roman" w:cstheme="minorHAnsi"/>
        </w:rPr>
      </w:pPr>
    </w:p>
    <w:p w14:paraId="283F2058" w14:textId="6DA8061A" w:rsidR="003D04D5" w:rsidRPr="00153F50" w:rsidRDefault="00DD340B" w:rsidP="003D04D5">
      <w:pPr>
        <w:spacing w:after="0" w:line="240" w:lineRule="auto"/>
        <w:textAlignment w:val="baseline"/>
        <w:rPr>
          <w:rFonts w:cstheme="minorHAnsi"/>
        </w:rPr>
      </w:pPr>
      <w:r>
        <w:rPr>
          <w:rFonts w:cstheme="minorHAnsi"/>
        </w:rPr>
        <w:t>Represents a t</w:t>
      </w:r>
      <w:r w:rsidR="003D04D5" w:rsidRPr="00153F50">
        <w:rPr>
          <w:rFonts w:cstheme="minorHAnsi"/>
        </w:rPr>
        <w:t xml:space="preserve">ype of </w:t>
      </w:r>
      <w:r w:rsidR="006D13C1">
        <w:rPr>
          <w:rFonts w:cstheme="minorHAnsi"/>
        </w:rPr>
        <w:t>a</w:t>
      </w:r>
      <w:r w:rsidR="003D04D5" w:rsidRPr="00153F50">
        <w:rPr>
          <w:rFonts w:cstheme="minorHAnsi"/>
        </w:rPr>
        <w:t xml:space="preserve"> data source</w:t>
      </w:r>
      <w:r w:rsidR="003D04D5">
        <w:rPr>
          <w:rFonts w:cstheme="minorHAnsi"/>
        </w:rPr>
        <w:t>.</w:t>
      </w:r>
    </w:p>
    <w:p w14:paraId="18C88ADD" w14:textId="77777777" w:rsidR="003D04D5" w:rsidRPr="00153F50"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153F50" w14:paraId="4597DE8F" w14:textId="77777777" w:rsidTr="007935D8">
        <w:tc>
          <w:tcPr>
            <w:tcW w:w="9350" w:type="dxa"/>
            <w:shd w:val="clear" w:color="auto" w:fill="D0CECE" w:themeFill="background2" w:themeFillShade="E6"/>
          </w:tcPr>
          <w:p w14:paraId="60841148" w14:textId="77777777" w:rsidR="003D04D5" w:rsidRPr="00153F50" w:rsidRDefault="003D04D5" w:rsidP="007935D8">
            <w:pPr>
              <w:textAlignment w:val="baseline"/>
              <w:rPr>
                <w:rFonts w:eastAsia="Times New Roman" w:cstheme="minorHAnsi"/>
              </w:rPr>
            </w:pPr>
            <w:r w:rsidRPr="00153F50">
              <w:rPr>
                <w:rFonts w:eastAsia="Times New Roman" w:cstheme="minorHAnsi"/>
              </w:rPr>
              <w:t>C# </w:t>
            </w:r>
          </w:p>
        </w:tc>
      </w:tr>
      <w:tr w:rsidR="003D04D5" w:rsidRPr="00153F50" w14:paraId="705DC64C" w14:textId="77777777" w:rsidTr="007935D8">
        <w:tc>
          <w:tcPr>
            <w:tcW w:w="9350" w:type="dxa"/>
          </w:tcPr>
          <w:p w14:paraId="6E41E0E6" w14:textId="77777777" w:rsidR="003D04D5" w:rsidRPr="00153F50" w:rsidRDefault="003D04D5" w:rsidP="007935D8">
            <w:pPr>
              <w:textAlignment w:val="baseline"/>
              <w:rPr>
                <w:rFonts w:eastAsia="Times New Roman" w:cstheme="minorHAnsi"/>
              </w:rPr>
            </w:pPr>
            <w:r w:rsidRPr="00153F50">
              <w:rPr>
                <w:rFonts w:cstheme="minorHAnsi"/>
              </w:rPr>
              <w:t>public enum SourceDb</w:t>
            </w:r>
          </w:p>
        </w:tc>
      </w:tr>
    </w:tbl>
    <w:p w14:paraId="588D3D6E" w14:textId="77777777" w:rsidR="003D04D5" w:rsidRPr="00153F50" w:rsidRDefault="003D04D5" w:rsidP="003D04D5">
      <w:pPr>
        <w:spacing w:after="0" w:line="240" w:lineRule="auto"/>
        <w:textAlignment w:val="baseline"/>
        <w:rPr>
          <w:rFonts w:eastAsia="Times New Roman" w:cstheme="minorHAnsi"/>
        </w:rPr>
      </w:pPr>
    </w:p>
    <w:p w14:paraId="3D7A8D7D" w14:textId="61FF1405" w:rsidR="003D04D5" w:rsidRDefault="00CB2B5F" w:rsidP="003D04D5">
      <w:pPr>
        <w:spacing w:after="0" w:line="240" w:lineRule="auto"/>
        <w:textAlignment w:val="baseline"/>
        <w:rPr>
          <w:rFonts w:eastAsia="Times New Roman" w:cstheme="minorHAnsi"/>
          <w:sz w:val="40"/>
          <w:szCs w:val="40"/>
        </w:rPr>
      </w:pPr>
      <w:r>
        <w:rPr>
          <w:rFonts w:eastAsia="Times New Roman" w:cstheme="minorHAnsi"/>
          <w:sz w:val="40"/>
          <w:szCs w:val="40"/>
        </w:rPr>
        <w:t>Fields</w:t>
      </w:r>
    </w:p>
    <w:tbl>
      <w:tblPr>
        <w:tblStyle w:val="TableGrid"/>
        <w:tblW w:w="9265" w:type="dxa"/>
        <w:tblLook w:val="04A0" w:firstRow="1" w:lastRow="0" w:firstColumn="1" w:lastColumn="0" w:noHBand="0" w:noVBand="1"/>
      </w:tblPr>
      <w:tblGrid>
        <w:gridCol w:w="2430"/>
        <w:gridCol w:w="6835"/>
      </w:tblGrid>
      <w:tr w:rsidR="003D04D5" w:rsidRPr="00153F50" w14:paraId="62064558" w14:textId="77777777" w:rsidTr="007935D8">
        <w:tc>
          <w:tcPr>
            <w:tcW w:w="2430" w:type="dxa"/>
          </w:tcPr>
          <w:p w14:paraId="2192B6CC" w14:textId="77777777" w:rsidR="003D04D5" w:rsidRPr="00153F50" w:rsidRDefault="003D04D5" w:rsidP="007935D8">
            <w:pPr>
              <w:autoSpaceDE w:val="0"/>
              <w:autoSpaceDN w:val="0"/>
              <w:adjustRightInd w:val="0"/>
              <w:rPr>
                <w:rFonts w:cstheme="minorHAnsi"/>
              </w:rPr>
            </w:pPr>
            <w:r w:rsidRPr="00153F50">
              <w:rPr>
                <w:rFonts w:cstheme="minorHAnsi"/>
              </w:rPr>
              <w:t>Excel</w:t>
            </w:r>
          </w:p>
        </w:tc>
        <w:tc>
          <w:tcPr>
            <w:tcW w:w="6835" w:type="dxa"/>
          </w:tcPr>
          <w:p w14:paraId="147B8767" w14:textId="3B5F5811" w:rsidR="003D04D5" w:rsidRPr="00153F50" w:rsidRDefault="007626DE" w:rsidP="007935D8">
            <w:pPr>
              <w:autoSpaceDE w:val="0"/>
              <w:autoSpaceDN w:val="0"/>
              <w:adjustRightInd w:val="0"/>
              <w:rPr>
                <w:rFonts w:cstheme="minorHAnsi"/>
              </w:rPr>
            </w:pPr>
            <w:r>
              <w:rPr>
                <w:rFonts w:cstheme="minorHAnsi"/>
              </w:rPr>
              <w:t>XLS</w:t>
            </w:r>
            <w:r w:rsidR="003D04D5" w:rsidRPr="00153F50">
              <w:rPr>
                <w:rFonts w:cstheme="minorHAnsi"/>
              </w:rPr>
              <w:t xml:space="preserve"> file</w:t>
            </w:r>
            <w:r>
              <w:rPr>
                <w:rFonts w:cstheme="minorHAnsi"/>
              </w:rPr>
              <w:t>.</w:t>
            </w:r>
          </w:p>
        </w:tc>
      </w:tr>
      <w:tr w:rsidR="003D04D5" w:rsidRPr="00153F50" w14:paraId="2C34188A" w14:textId="77777777" w:rsidTr="007935D8">
        <w:tc>
          <w:tcPr>
            <w:tcW w:w="2430" w:type="dxa"/>
          </w:tcPr>
          <w:p w14:paraId="259F3363" w14:textId="77777777" w:rsidR="003D04D5" w:rsidRPr="00153F50" w:rsidRDefault="003D04D5" w:rsidP="007935D8">
            <w:pPr>
              <w:autoSpaceDE w:val="0"/>
              <w:autoSpaceDN w:val="0"/>
              <w:adjustRightInd w:val="0"/>
              <w:rPr>
                <w:rFonts w:cstheme="minorHAnsi"/>
              </w:rPr>
            </w:pPr>
            <w:r w:rsidRPr="00153F50">
              <w:rPr>
                <w:rFonts w:cstheme="minorHAnsi"/>
              </w:rPr>
              <w:t>Excel2007</w:t>
            </w:r>
          </w:p>
        </w:tc>
        <w:tc>
          <w:tcPr>
            <w:tcW w:w="6835" w:type="dxa"/>
          </w:tcPr>
          <w:p w14:paraId="67831E73" w14:textId="3090ACD0" w:rsidR="003D04D5" w:rsidRPr="00153F50" w:rsidRDefault="007626DE" w:rsidP="007935D8">
            <w:pPr>
              <w:autoSpaceDE w:val="0"/>
              <w:autoSpaceDN w:val="0"/>
              <w:adjustRightInd w:val="0"/>
              <w:rPr>
                <w:rFonts w:cstheme="minorHAnsi"/>
              </w:rPr>
            </w:pPr>
            <w:r>
              <w:rPr>
                <w:rFonts w:cstheme="minorHAnsi"/>
              </w:rPr>
              <w:t>XLSX</w:t>
            </w:r>
            <w:r w:rsidR="003D04D5" w:rsidRPr="00153F50">
              <w:rPr>
                <w:rFonts w:cstheme="minorHAnsi"/>
              </w:rPr>
              <w:t xml:space="preserve"> file</w:t>
            </w:r>
            <w:r>
              <w:rPr>
                <w:rFonts w:cstheme="minorHAnsi"/>
              </w:rPr>
              <w:t>.</w:t>
            </w:r>
          </w:p>
        </w:tc>
      </w:tr>
      <w:tr w:rsidR="003D04D5" w:rsidRPr="00153F50" w14:paraId="140F83F5" w14:textId="77777777" w:rsidTr="007935D8">
        <w:tc>
          <w:tcPr>
            <w:tcW w:w="2430" w:type="dxa"/>
          </w:tcPr>
          <w:p w14:paraId="659E3C26" w14:textId="77777777" w:rsidR="003D04D5" w:rsidRPr="00153F50" w:rsidRDefault="003D04D5" w:rsidP="007935D8">
            <w:pPr>
              <w:autoSpaceDE w:val="0"/>
              <w:autoSpaceDN w:val="0"/>
              <w:adjustRightInd w:val="0"/>
              <w:rPr>
                <w:rFonts w:cstheme="minorHAnsi"/>
              </w:rPr>
            </w:pPr>
            <w:r w:rsidRPr="00153F50">
              <w:rPr>
                <w:rFonts w:cstheme="minorHAnsi"/>
              </w:rPr>
              <w:t>CSV</w:t>
            </w:r>
          </w:p>
        </w:tc>
        <w:tc>
          <w:tcPr>
            <w:tcW w:w="6835" w:type="dxa"/>
          </w:tcPr>
          <w:p w14:paraId="02766BBB" w14:textId="39427B1C" w:rsidR="003D04D5" w:rsidRPr="00153F50" w:rsidRDefault="007626DE" w:rsidP="007935D8">
            <w:pPr>
              <w:autoSpaceDE w:val="0"/>
              <w:autoSpaceDN w:val="0"/>
              <w:adjustRightInd w:val="0"/>
              <w:rPr>
                <w:rFonts w:cstheme="minorHAnsi"/>
              </w:rPr>
            </w:pPr>
            <w:r>
              <w:rPr>
                <w:rFonts w:cstheme="minorHAnsi"/>
              </w:rPr>
              <w:t>Delimited text file</w:t>
            </w:r>
            <w:r w:rsidR="00DE0268">
              <w:rPr>
                <w:rFonts w:cstheme="minorHAnsi"/>
              </w:rPr>
              <w:t xml:space="preserve"> (CSV, TXT, DSV, etc.)</w:t>
            </w:r>
          </w:p>
        </w:tc>
      </w:tr>
      <w:tr w:rsidR="003D04D5" w:rsidRPr="00153F50" w14:paraId="73292E97" w14:textId="77777777" w:rsidTr="007935D8">
        <w:tc>
          <w:tcPr>
            <w:tcW w:w="2430" w:type="dxa"/>
          </w:tcPr>
          <w:p w14:paraId="32460920" w14:textId="77777777" w:rsidR="003D04D5" w:rsidRPr="00153F50" w:rsidRDefault="003D04D5" w:rsidP="007935D8">
            <w:pPr>
              <w:autoSpaceDE w:val="0"/>
              <w:autoSpaceDN w:val="0"/>
              <w:adjustRightInd w:val="0"/>
              <w:rPr>
                <w:rFonts w:cstheme="minorHAnsi"/>
              </w:rPr>
            </w:pPr>
            <w:r w:rsidRPr="00153F50">
              <w:rPr>
                <w:rFonts w:cstheme="minorHAnsi"/>
              </w:rPr>
              <w:t>DBase</w:t>
            </w:r>
          </w:p>
        </w:tc>
        <w:tc>
          <w:tcPr>
            <w:tcW w:w="6835" w:type="dxa"/>
          </w:tcPr>
          <w:p w14:paraId="43D8E72B" w14:textId="7D49B9CA" w:rsidR="003D04D5" w:rsidRPr="00153F50" w:rsidRDefault="003D04D5" w:rsidP="007935D8">
            <w:pPr>
              <w:autoSpaceDE w:val="0"/>
              <w:autoSpaceDN w:val="0"/>
              <w:adjustRightInd w:val="0"/>
              <w:rPr>
                <w:rFonts w:cstheme="minorHAnsi"/>
              </w:rPr>
            </w:pPr>
            <w:r w:rsidRPr="00153F50">
              <w:rPr>
                <w:rFonts w:cstheme="minorHAnsi"/>
              </w:rPr>
              <w:t>D</w:t>
            </w:r>
            <w:r w:rsidR="007626DE">
              <w:rPr>
                <w:rFonts w:cstheme="minorHAnsi"/>
              </w:rPr>
              <w:t>B</w:t>
            </w:r>
            <w:r w:rsidRPr="00153F50">
              <w:rPr>
                <w:rFonts w:cstheme="minorHAnsi"/>
              </w:rPr>
              <w:t xml:space="preserve">ase </w:t>
            </w:r>
            <w:r w:rsidR="00DE0268">
              <w:rPr>
                <w:rFonts w:cstheme="minorHAnsi"/>
              </w:rPr>
              <w:t>table</w:t>
            </w:r>
            <w:r w:rsidRPr="00153F50">
              <w:rPr>
                <w:rFonts w:cstheme="minorHAnsi"/>
              </w:rPr>
              <w:t xml:space="preserve"> (</w:t>
            </w:r>
            <w:r w:rsidR="007626DE">
              <w:rPr>
                <w:rFonts w:cstheme="minorHAnsi"/>
              </w:rPr>
              <w:t>DBF</w:t>
            </w:r>
            <w:r w:rsidRPr="00153F50">
              <w:rPr>
                <w:rFonts w:cstheme="minorHAnsi"/>
              </w:rPr>
              <w:t>)</w:t>
            </w:r>
            <w:r w:rsidR="007626DE">
              <w:rPr>
                <w:rFonts w:cstheme="minorHAnsi"/>
              </w:rPr>
              <w:t>.</w:t>
            </w:r>
          </w:p>
        </w:tc>
      </w:tr>
      <w:tr w:rsidR="003D04D5" w:rsidRPr="00153F50" w14:paraId="597F767C" w14:textId="77777777" w:rsidTr="007935D8">
        <w:tc>
          <w:tcPr>
            <w:tcW w:w="2430" w:type="dxa"/>
          </w:tcPr>
          <w:p w14:paraId="0DED4C1F" w14:textId="77777777" w:rsidR="003D04D5" w:rsidRPr="00153F50" w:rsidRDefault="003D04D5" w:rsidP="007935D8">
            <w:pPr>
              <w:autoSpaceDE w:val="0"/>
              <w:autoSpaceDN w:val="0"/>
              <w:adjustRightInd w:val="0"/>
              <w:rPr>
                <w:rFonts w:cstheme="minorHAnsi"/>
              </w:rPr>
            </w:pPr>
            <w:r w:rsidRPr="00153F50">
              <w:rPr>
                <w:rFonts w:cstheme="minorHAnsi"/>
              </w:rPr>
              <w:t>FixedWidthTextFile</w:t>
            </w:r>
          </w:p>
        </w:tc>
        <w:tc>
          <w:tcPr>
            <w:tcW w:w="6835" w:type="dxa"/>
          </w:tcPr>
          <w:p w14:paraId="638DFF13" w14:textId="10697139" w:rsidR="003D04D5" w:rsidRPr="00153F50" w:rsidRDefault="007626DE" w:rsidP="007935D8">
            <w:pPr>
              <w:autoSpaceDE w:val="0"/>
              <w:autoSpaceDN w:val="0"/>
              <w:adjustRightInd w:val="0"/>
              <w:rPr>
                <w:rFonts w:cstheme="minorHAnsi"/>
              </w:rPr>
            </w:pPr>
            <w:r>
              <w:rPr>
                <w:rFonts w:cstheme="minorHAnsi"/>
              </w:rPr>
              <w:t>Fixed width text file.</w:t>
            </w:r>
          </w:p>
        </w:tc>
      </w:tr>
      <w:tr w:rsidR="003D04D5" w:rsidRPr="00153F50" w14:paraId="6D0ECB4C" w14:textId="77777777" w:rsidTr="007935D8">
        <w:tc>
          <w:tcPr>
            <w:tcW w:w="2430" w:type="dxa"/>
          </w:tcPr>
          <w:p w14:paraId="24186511" w14:textId="77777777" w:rsidR="003D04D5" w:rsidRPr="00153F50" w:rsidRDefault="003D04D5" w:rsidP="007935D8">
            <w:pPr>
              <w:autoSpaceDE w:val="0"/>
              <w:autoSpaceDN w:val="0"/>
              <w:adjustRightInd w:val="0"/>
              <w:rPr>
                <w:rFonts w:cstheme="minorHAnsi"/>
              </w:rPr>
            </w:pPr>
            <w:r w:rsidRPr="00153F50">
              <w:rPr>
                <w:rFonts w:cstheme="minorHAnsi"/>
              </w:rPr>
              <w:t>SqlServer</w:t>
            </w:r>
          </w:p>
        </w:tc>
        <w:tc>
          <w:tcPr>
            <w:tcW w:w="6835" w:type="dxa"/>
          </w:tcPr>
          <w:p w14:paraId="56EA1404" w14:textId="2F0189D4" w:rsidR="003D04D5" w:rsidRPr="00153F50" w:rsidRDefault="003D04D5" w:rsidP="007935D8">
            <w:pPr>
              <w:autoSpaceDE w:val="0"/>
              <w:autoSpaceDN w:val="0"/>
              <w:adjustRightInd w:val="0"/>
              <w:rPr>
                <w:rFonts w:cstheme="minorHAnsi"/>
              </w:rPr>
            </w:pPr>
            <w:r w:rsidRPr="00153F50">
              <w:rPr>
                <w:rFonts w:cstheme="minorHAnsi"/>
              </w:rPr>
              <w:t>MS SQL Server database</w:t>
            </w:r>
            <w:r w:rsidR="007626DE">
              <w:rPr>
                <w:rFonts w:cstheme="minorHAnsi"/>
              </w:rPr>
              <w:t xml:space="preserve"> table.</w:t>
            </w:r>
          </w:p>
        </w:tc>
      </w:tr>
      <w:tr w:rsidR="003D04D5" w:rsidRPr="00153F50" w14:paraId="7E14EE25" w14:textId="77777777" w:rsidTr="007935D8">
        <w:tc>
          <w:tcPr>
            <w:tcW w:w="2430" w:type="dxa"/>
          </w:tcPr>
          <w:p w14:paraId="6B9A0763" w14:textId="77777777" w:rsidR="003D04D5" w:rsidRPr="00153F50" w:rsidRDefault="003D04D5" w:rsidP="007935D8">
            <w:pPr>
              <w:autoSpaceDE w:val="0"/>
              <w:autoSpaceDN w:val="0"/>
              <w:adjustRightInd w:val="0"/>
              <w:rPr>
                <w:rFonts w:cstheme="minorHAnsi"/>
              </w:rPr>
            </w:pPr>
            <w:r w:rsidRPr="00153F50">
              <w:rPr>
                <w:rFonts w:cstheme="minorHAnsi"/>
              </w:rPr>
              <w:t>Mysql</w:t>
            </w:r>
          </w:p>
        </w:tc>
        <w:tc>
          <w:tcPr>
            <w:tcW w:w="6835" w:type="dxa"/>
          </w:tcPr>
          <w:p w14:paraId="0F1A46A5" w14:textId="38294E7B" w:rsidR="003D04D5" w:rsidRPr="00153F50" w:rsidRDefault="007626DE" w:rsidP="007935D8">
            <w:pPr>
              <w:autoSpaceDE w:val="0"/>
              <w:autoSpaceDN w:val="0"/>
              <w:adjustRightInd w:val="0"/>
              <w:rPr>
                <w:rFonts w:cstheme="minorHAnsi"/>
              </w:rPr>
            </w:pPr>
            <w:r w:rsidRPr="00153F50">
              <w:rPr>
                <w:rFonts w:cstheme="minorHAnsi"/>
              </w:rPr>
              <w:t>My</w:t>
            </w:r>
            <w:r>
              <w:rPr>
                <w:rFonts w:cstheme="minorHAnsi"/>
              </w:rPr>
              <w:t xml:space="preserve">SQL </w:t>
            </w:r>
            <w:r w:rsidR="003D04D5" w:rsidRPr="00153F50">
              <w:rPr>
                <w:rFonts w:cstheme="minorHAnsi"/>
              </w:rPr>
              <w:t>database</w:t>
            </w:r>
            <w:r>
              <w:rPr>
                <w:rFonts w:cstheme="minorHAnsi"/>
              </w:rPr>
              <w:t xml:space="preserve"> table.</w:t>
            </w:r>
          </w:p>
        </w:tc>
      </w:tr>
      <w:tr w:rsidR="003D04D5" w:rsidRPr="00153F50" w14:paraId="2DB86F62" w14:textId="77777777" w:rsidTr="007935D8">
        <w:tc>
          <w:tcPr>
            <w:tcW w:w="2430" w:type="dxa"/>
          </w:tcPr>
          <w:p w14:paraId="04010937" w14:textId="77777777" w:rsidR="003D04D5" w:rsidRPr="00153F50" w:rsidRDefault="003D04D5" w:rsidP="007935D8">
            <w:pPr>
              <w:autoSpaceDE w:val="0"/>
              <w:autoSpaceDN w:val="0"/>
              <w:adjustRightInd w:val="0"/>
              <w:rPr>
                <w:rFonts w:cstheme="minorHAnsi"/>
              </w:rPr>
            </w:pPr>
            <w:r w:rsidRPr="00153F50">
              <w:rPr>
                <w:rFonts w:cstheme="minorHAnsi"/>
              </w:rPr>
              <w:t>Odbc</w:t>
            </w:r>
          </w:p>
        </w:tc>
        <w:tc>
          <w:tcPr>
            <w:tcW w:w="6835" w:type="dxa"/>
          </w:tcPr>
          <w:p w14:paraId="36CB3B8D" w14:textId="61ED7AF7" w:rsidR="003D04D5" w:rsidRPr="00153F50" w:rsidRDefault="003D04D5" w:rsidP="007935D8">
            <w:pPr>
              <w:autoSpaceDE w:val="0"/>
              <w:autoSpaceDN w:val="0"/>
              <w:adjustRightInd w:val="0"/>
              <w:rPr>
                <w:rFonts w:cstheme="minorHAnsi"/>
              </w:rPr>
            </w:pPr>
            <w:r w:rsidRPr="00153F50">
              <w:rPr>
                <w:rFonts w:cstheme="minorHAnsi"/>
              </w:rPr>
              <w:t xml:space="preserve">ODBC </w:t>
            </w:r>
            <w:r w:rsidR="00140BA8">
              <w:rPr>
                <w:rFonts w:cstheme="minorHAnsi"/>
              </w:rPr>
              <w:t xml:space="preserve">data </w:t>
            </w:r>
            <w:r w:rsidR="00A1700D">
              <w:rPr>
                <w:rFonts w:cstheme="minorHAnsi"/>
              </w:rPr>
              <w:t>source</w:t>
            </w:r>
            <w:r w:rsidR="00DE0268">
              <w:rPr>
                <w:rFonts w:cstheme="minorHAnsi"/>
              </w:rPr>
              <w:t>.</w:t>
            </w:r>
          </w:p>
        </w:tc>
      </w:tr>
      <w:tr w:rsidR="003D04D5" w:rsidRPr="00153F50" w14:paraId="62FE0C4F" w14:textId="77777777" w:rsidTr="007935D8">
        <w:tc>
          <w:tcPr>
            <w:tcW w:w="2430" w:type="dxa"/>
          </w:tcPr>
          <w:p w14:paraId="1795D04E" w14:textId="77777777" w:rsidR="003D04D5" w:rsidRPr="00153F50" w:rsidRDefault="003D04D5" w:rsidP="007935D8">
            <w:pPr>
              <w:autoSpaceDE w:val="0"/>
              <w:autoSpaceDN w:val="0"/>
              <w:adjustRightInd w:val="0"/>
              <w:rPr>
                <w:rFonts w:cstheme="minorHAnsi"/>
              </w:rPr>
            </w:pPr>
            <w:r w:rsidRPr="00153F50">
              <w:rPr>
                <w:rFonts w:cstheme="minorHAnsi"/>
              </w:rPr>
              <w:t>DB2</w:t>
            </w:r>
          </w:p>
        </w:tc>
        <w:tc>
          <w:tcPr>
            <w:tcW w:w="6835" w:type="dxa"/>
          </w:tcPr>
          <w:p w14:paraId="696501AC" w14:textId="265A347F" w:rsidR="003D04D5" w:rsidRPr="00153F50" w:rsidRDefault="003D04D5" w:rsidP="007935D8">
            <w:pPr>
              <w:autoSpaceDE w:val="0"/>
              <w:autoSpaceDN w:val="0"/>
              <w:adjustRightInd w:val="0"/>
              <w:rPr>
                <w:rFonts w:cstheme="minorHAnsi"/>
              </w:rPr>
            </w:pPr>
            <w:r w:rsidRPr="00153F50">
              <w:rPr>
                <w:rFonts w:cstheme="minorHAnsi"/>
              </w:rPr>
              <w:t>DB2 database</w:t>
            </w:r>
            <w:r w:rsidR="00DE0268">
              <w:rPr>
                <w:rFonts w:cstheme="minorHAnsi"/>
              </w:rPr>
              <w:t xml:space="preserve"> table.</w:t>
            </w:r>
          </w:p>
        </w:tc>
      </w:tr>
      <w:tr w:rsidR="003D04D5" w:rsidRPr="00153F50" w14:paraId="7613AEC6" w14:textId="77777777" w:rsidTr="007935D8">
        <w:tc>
          <w:tcPr>
            <w:tcW w:w="2430" w:type="dxa"/>
          </w:tcPr>
          <w:p w14:paraId="472B10F5" w14:textId="77777777" w:rsidR="003D04D5" w:rsidRPr="00153F50" w:rsidRDefault="003D04D5" w:rsidP="007935D8">
            <w:pPr>
              <w:autoSpaceDE w:val="0"/>
              <w:autoSpaceDN w:val="0"/>
              <w:adjustRightInd w:val="0"/>
              <w:rPr>
                <w:rFonts w:cstheme="minorHAnsi"/>
              </w:rPr>
            </w:pPr>
            <w:r w:rsidRPr="00153F50">
              <w:rPr>
                <w:rFonts w:cstheme="minorHAnsi"/>
              </w:rPr>
              <w:t>Oracle</w:t>
            </w:r>
          </w:p>
        </w:tc>
        <w:tc>
          <w:tcPr>
            <w:tcW w:w="6835" w:type="dxa"/>
          </w:tcPr>
          <w:p w14:paraId="5A36742C" w14:textId="197AEEE1" w:rsidR="003D04D5" w:rsidRPr="00153F50" w:rsidRDefault="003D04D5" w:rsidP="007935D8">
            <w:pPr>
              <w:autoSpaceDE w:val="0"/>
              <w:autoSpaceDN w:val="0"/>
              <w:adjustRightInd w:val="0"/>
              <w:rPr>
                <w:rFonts w:cstheme="minorHAnsi"/>
              </w:rPr>
            </w:pPr>
            <w:r w:rsidRPr="00153F50">
              <w:rPr>
                <w:rFonts w:cstheme="minorHAnsi"/>
              </w:rPr>
              <w:t>Oracle database</w:t>
            </w:r>
            <w:r w:rsidR="00DE0268">
              <w:rPr>
                <w:rFonts w:cstheme="minorHAnsi"/>
              </w:rPr>
              <w:t xml:space="preserve"> table.</w:t>
            </w:r>
          </w:p>
        </w:tc>
      </w:tr>
      <w:tr w:rsidR="003D04D5" w:rsidRPr="00153F50" w14:paraId="1CCC3431" w14:textId="77777777" w:rsidTr="007935D8">
        <w:tc>
          <w:tcPr>
            <w:tcW w:w="2430" w:type="dxa"/>
          </w:tcPr>
          <w:p w14:paraId="6C24C642" w14:textId="77777777" w:rsidR="003D04D5" w:rsidRPr="00153F50" w:rsidRDefault="003D04D5" w:rsidP="007935D8">
            <w:pPr>
              <w:autoSpaceDE w:val="0"/>
              <w:autoSpaceDN w:val="0"/>
              <w:adjustRightInd w:val="0"/>
              <w:rPr>
                <w:rFonts w:cstheme="minorHAnsi"/>
              </w:rPr>
            </w:pPr>
            <w:r w:rsidRPr="00153F50">
              <w:rPr>
                <w:rFonts w:cstheme="minorHAnsi"/>
              </w:rPr>
              <w:t>Salesforce</w:t>
            </w:r>
          </w:p>
        </w:tc>
        <w:tc>
          <w:tcPr>
            <w:tcW w:w="6835" w:type="dxa"/>
          </w:tcPr>
          <w:p w14:paraId="59D6B435" w14:textId="46592D86" w:rsidR="003D04D5" w:rsidRPr="00153F50" w:rsidRDefault="003D04D5" w:rsidP="007935D8">
            <w:pPr>
              <w:autoSpaceDE w:val="0"/>
              <w:autoSpaceDN w:val="0"/>
              <w:adjustRightInd w:val="0"/>
              <w:rPr>
                <w:rFonts w:cstheme="minorHAnsi"/>
              </w:rPr>
            </w:pPr>
            <w:r w:rsidRPr="00153F50">
              <w:rPr>
                <w:rFonts w:cstheme="minorHAnsi"/>
              </w:rPr>
              <w:t>Salesforce CRM</w:t>
            </w:r>
            <w:r w:rsidR="00DE0268">
              <w:rPr>
                <w:rFonts w:cstheme="minorHAnsi"/>
              </w:rPr>
              <w:t xml:space="preserve"> table.</w:t>
            </w:r>
          </w:p>
        </w:tc>
      </w:tr>
      <w:tr w:rsidR="003D04D5" w:rsidRPr="00153F50" w14:paraId="3C0234DC" w14:textId="77777777" w:rsidTr="007935D8">
        <w:tc>
          <w:tcPr>
            <w:tcW w:w="2430" w:type="dxa"/>
          </w:tcPr>
          <w:p w14:paraId="60FAF498" w14:textId="77777777" w:rsidR="003D04D5" w:rsidRPr="00153F50" w:rsidRDefault="003D04D5" w:rsidP="007935D8">
            <w:pPr>
              <w:autoSpaceDE w:val="0"/>
              <w:autoSpaceDN w:val="0"/>
              <w:adjustRightInd w:val="0"/>
              <w:rPr>
                <w:rFonts w:cstheme="minorHAnsi"/>
              </w:rPr>
            </w:pPr>
            <w:r w:rsidRPr="00153F50">
              <w:rPr>
                <w:rFonts w:cstheme="minorHAnsi"/>
              </w:rPr>
              <w:t>PostgreSql</w:t>
            </w:r>
          </w:p>
        </w:tc>
        <w:tc>
          <w:tcPr>
            <w:tcW w:w="6835" w:type="dxa"/>
          </w:tcPr>
          <w:p w14:paraId="16865F49" w14:textId="1DD4F4FA" w:rsidR="003D04D5" w:rsidRPr="00153F50" w:rsidRDefault="003D04D5" w:rsidP="007935D8">
            <w:pPr>
              <w:autoSpaceDE w:val="0"/>
              <w:autoSpaceDN w:val="0"/>
              <w:adjustRightInd w:val="0"/>
              <w:rPr>
                <w:rFonts w:cstheme="minorHAnsi"/>
              </w:rPr>
            </w:pPr>
            <w:r w:rsidRPr="00153F50">
              <w:rPr>
                <w:rFonts w:cstheme="minorHAnsi"/>
              </w:rPr>
              <w:t>PostgreS</w:t>
            </w:r>
            <w:r w:rsidR="00DE0268">
              <w:rPr>
                <w:rFonts w:cstheme="minorHAnsi"/>
              </w:rPr>
              <w:t>Q</w:t>
            </w:r>
            <w:r w:rsidRPr="00153F50">
              <w:rPr>
                <w:rFonts w:cstheme="minorHAnsi"/>
              </w:rPr>
              <w:t xml:space="preserve">L database </w:t>
            </w:r>
            <w:r w:rsidR="00DE0268">
              <w:rPr>
                <w:rFonts w:cstheme="minorHAnsi"/>
              </w:rPr>
              <w:t>table.</w:t>
            </w:r>
          </w:p>
        </w:tc>
      </w:tr>
      <w:tr w:rsidR="003D04D5" w:rsidRPr="00153F50" w14:paraId="2B022C18" w14:textId="77777777" w:rsidTr="007935D8">
        <w:tc>
          <w:tcPr>
            <w:tcW w:w="2430" w:type="dxa"/>
          </w:tcPr>
          <w:p w14:paraId="3BB29E62" w14:textId="77777777" w:rsidR="003D04D5" w:rsidRPr="00153F50" w:rsidRDefault="003D04D5" w:rsidP="007935D8">
            <w:pPr>
              <w:autoSpaceDE w:val="0"/>
              <w:autoSpaceDN w:val="0"/>
              <w:adjustRightInd w:val="0"/>
              <w:rPr>
                <w:rFonts w:cstheme="minorHAnsi"/>
              </w:rPr>
            </w:pPr>
            <w:r w:rsidRPr="00153F50">
              <w:rPr>
                <w:rFonts w:cstheme="minorHAnsi"/>
              </w:rPr>
              <w:t>OleUniversal</w:t>
            </w:r>
          </w:p>
        </w:tc>
        <w:tc>
          <w:tcPr>
            <w:tcW w:w="6835" w:type="dxa"/>
          </w:tcPr>
          <w:p w14:paraId="4E72F3DC" w14:textId="6E933470" w:rsidR="003D04D5" w:rsidRPr="00153F50" w:rsidRDefault="00DE0268" w:rsidP="007935D8">
            <w:pPr>
              <w:autoSpaceDE w:val="0"/>
              <w:autoSpaceDN w:val="0"/>
              <w:adjustRightInd w:val="0"/>
              <w:rPr>
                <w:rFonts w:cstheme="minorHAnsi"/>
              </w:rPr>
            </w:pPr>
            <w:r>
              <w:rPr>
                <w:rFonts w:cstheme="minorHAnsi"/>
              </w:rPr>
              <w:t>OLE</w:t>
            </w:r>
            <w:r w:rsidR="00A1700D">
              <w:rPr>
                <w:rFonts w:cstheme="minorHAnsi"/>
              </w:rPr>
              <w:t xml:space="preserve"> </w:t>
            </w:r>
            <w:r w:rsidR="00140BA8">
              <w:rPr>
                <w:rFonts w:cstheme="minorHAnsi"/>
              </w:rPr>
              <w:t xml:space="preserve">data </w:t>
            </w:r>
            <w:r w:rsidR="00A1700D">
              <w:rPr>
                <w:rFonts w:cstheme="minorHAnsi"/>
              </w:rPr>
              <w:t>source.</w:t>
            </w:r>
          </w:p>
        </w:tc>
      </w:tr>
      <w:tr w:rsidR="003D04D5" w:rsidRPr="00153F50" w14:paraId="3031E3B9" w14:textId="77777777" w:rsidTr="007935D8">
        <w:tc>
          <w:tcPr>
            <w:tcW w:w="2430" w:type="dxa"/>
          </w:tcPr>
          <w:p w14:paraId="0D626126" w14:textId="77777777" w:rsidR="003D04D5" w:rsidRPr="00153F50" w:rsidRDefault="003D04D5" w:rsidP="007935D8">
            <w:pPr>
              <w:autoSpaceDE w:val="0"/>
              <w:autoSpaceDN w:val="0"/>
              <w:adjustRightInd w:val="0"/>
              <w:rPr>
                <w:rFonts w:cstheme="minorHAnsi"/>
              </w:rPr>
            </w:pPr>
            <w:r w:rsidRPr="00153F50">
              <w:rPr>
                <w:rFonts w:cstheme="minorHAnsi"/>
              </w:rPr>
              <w:t>Teradata</w:t>
            </w:r>
          </w:p>
        </w:tc>
        <w:tc>
          <w:tcPr>
            <w:tcW w:w="6835" w:type="dxa"/>
          </w:tcPr>
          <w:p w14:paraId="1235ACC6" w14:textId="03DC0286" w:rsidR="003D04D5" w:rsidRPr="00153F50" w:rsidRDefault="003D04D5" w:rsidP="007935D8">
            <w:pPr>
              <w:autoSpaceDE w:val="0"/>
              <w:autoSpaceDN w:val="0"/>
              <w:adjustRightInd w:val="0"/>
              <w:rPr>
                <w:rFonts w:cstheme="minorHAnsi"/>
              </w:rPr>
            </w:pPr>
            <w:r w:rsidRPr="00153F50">
              <w:rPr>
                <w:rFonts w:cstheme="minorHAnsi"/>
              </w:rPr>
              <w:t>Teradata database</w:t>
            </w:r>
            <w:r w:rsidR="00DE0268">
              <w:rPr>
                <w:rFonts w:cstheme="minorHAnsi"/>
              </w:rPr>
              <w:t xml:space="preserve"> table.</w:t>
            </w:r>
          </w:p>
        </w:tc>
      </w:tr>
    </w:tbl>
    <w:p w14:paraId="04FA081A" w14:textId="77777777" w:rsidR="003D04D5" w:rsidRDefault="003D04D5" w:rsidP="003D04D5"/>
    <w:p w14:paraId="483629F6" w14:textId="204F9D4F" w:rsidR="00CB2B5F" w:rsidRDefault="00CB2B5F">
      <w:r w:rsidRPr="23ADFDCC">
        <w:rPr>
          <w:rFonts w:eastAsia="Times New Roman"/>
          <w:sz w:val="40"/>
          <w:szCs w:val="40"/>
        </w:rPr>
        <w:t>Remarks</w:t>
      </w:r>
      <w:r w:rsidR="307421D8">
        <w:t>The</w:t>
      </w:r>
      <w:r w:rsidR="00EE6E81">
        <w:t xml:space="preserve"> table preceding </w:t>
      </w:r>
      <w:r w:rsidR="00A762DD">
        <w:t>contains the values currently supported by DME API. Other values are deprecated.</w:t>
      </w:r>
      <w:r>
        <w:br w:type="page"/>
      </w:r>
    </w:p>
    <w:p w14:paraId="5F5E8B23" w14:textId="2952937A" w:rsidR="003D04D5" w:rsidRPr="00672770" w:rsidRDefault="003D04D5" w:rsidP="003D04D5">
      <w:pPr>
        <w:pStyle w:val="Heading1"/>
        <w:rPr>
          <w:rFonts w:eastAsia="Times New Roman"/>
        </w:rPr>
      </w:pPr>
      <w:bookmarkStart w:id="5" w:name="_Toc57979099"/>
      <w:r w:rsidRPr="00672770">
        <w:t xml:space="preserve">Field </w:t>
      </w:r>
      <w:r w:rsidR="00D773BD">
        <w:t>C</w:t>
      </w:r>
      <w:r w:rsidRPr="00672770">
        <w:t>lass</w:t>
      </w:r>
      <w:bookmarkEnd w:id="5"/>
      <w:r w:rsidRPr="00672770">
        <w:rPr>
          <w:rFonts w:eastAsia="Times New Roman"/>
        </w:rPr>
        <w:t> </w:t>
      </w:r>
    </w:p>
    <w:p w14:paraId="490CA890" w14:textId="77777777" w:rsidR="003D04D5" w:rsidRPr="00A8372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A83726" w14:paraId="18883F67" w14:textId="77777777" w:rsidTr="007935D8">
        <w:tc>
          <w:tcPr>
            <w:tcW w:w="1435" w:type="dxa"/>
          </w:tcPr>
          <w:p w14:paraId="05AB76E8" w14:textId="77777777" w:rsidR="003D04D5" w:rsidRPr="00A83726" w:rsidRDefault="003D04D5" w:rsidP="007935D8">
            <w:pPr>
              <w:textAlignment w:val="baseline"/>
              <w:rPr>
                <w:rFonts w:eastAsia="Times New Roman" w:cstheme="minorHAnsi"/>
              </w:rPr>
            </w:pPr>
            <w:r w:rsidRPr="00A83726">
              <w:rPr>
                <w:rFonts w:eastAsia="Times New Roman" w:cstheme="minorHAnsi"/>
              </w:rPr>
              <w:t>Namespace: </w:t>
            </w:r>
          </w:p>
        </w:tc>
        <w:tc>
          <w:tcPr>
            <w:tcW w:w="4675" w:type="dxa"/>
          </w:tcPr>
          <w:p w14:paraId="1DFD468D" w14:textId="77777777" w:rsidR="003D04D5" w:rsidRPr="00A83726" w:rsidRDefault="003D04D5" w:rsidP="007935D8">
            <w:pPr>
              <w:textAlignment w:val="baseline"/>
              <w:rPr>
                <w:rFonts w:eastAsia="Times New Roman" w:cstheme="minorHAnsi"/>
              </w:rPr>
            </w:pPr>
            <w:r w:rsidRPr="00A83726">
              <w:rPr>
                <w:rFonts w:cstheme="minorHAnsi"/>
              </w:rPr>
              <w:t>dataladder.Data</w:t>
            </w:r>
          </w:p>
        </w:tc>
      </w:tr>
      <w:tr w:rsidR="003D04D5" w:rsidRPr="00A83726" w14:paraId="115D982D" w14:textId="77777777" w:rsidTr="007935D8">
        <w:tc>
          <w:tcPr>
            <w:tcW w:w="1435" w:type="dxa"/>
          </w:tcPr>
          <w:p w14:paraId="3DF52464" w14:textId="77777777" w:rsidR="003D04D5" w:rsidRPr="00A83726" w:rsidRDefault="003D04D5" w:rsidP="007935D8">
            <w:pPr>
              <w:textAlignment w:val="baseline"/>
              <w:rPr>
                <w:rFonts w:eastAsia="Times New Roman" w:cstheme="minorHAnsi"/>
              </w:rPr>
            </w:pPr>
            <w:r w:rsidRPr="00A83726">
              <w:rPr>
                <w:rFonts w:eastAsia="Times New Roman" w:cstheme="minorHAnsi"/>
              </w:rPr>
              <w:t>Assemblies: </w:t>
            </w:r>
          </w:p>
        </w:tc>
        <w:tc>
          <w:tcPr>
            <w:tcW w:w="4675" w:type="dxa"/>
          </w:tcPr>
          <w:p w14:paraId="0081DF3B" w14:textId="5A124D4A" w:rsidR="003D04D5" w:rsidRPr="00A83726" w:rsidRDefault="003D04D5" w:rsidP="007935D8">
            <w:pPr>
              <w:textAlignment w:val="baseline"/>
              <w:rPr>
                <w:rFonts w:eastAsia="Times New Roman" w:cstheme="minorHAnsi"/>
              </w:rPr>
            </w:pPr>
            <w:r w:rsidRPr="005C6D93">
              <w:rPr>
                <w:rFonts w:eastAsia="Times New Roman" w:cstheme="minorHAnsi"/>
              </w:rPr>
              <w:t>DataMatch.</w:t>
            </w:r>
            <w:r>
              <w:rPr>
                <w:rFonts w:eastAsia="Times New Roman" w:cstheme="minorHAnsi"/>
              </w:rPr>
              <w:t>Connectors</w:t>
            </w:r>
            <w:r w:rsidR="006C655A">
              <w:rPr>
                <w:rFonts w:eastAsia="Times New Roman" w:cstheme="minorHAnsi"/>
              </w:rPr>
              <w:t>.dll</w:t>
            </w:r>
          </w:p>
        </w:tc>
      </w:tr>
    </w:tbl>
    <w:p w14:paraId="4EA3C399" w14:textId="77777777" w:rsidR="003D04D5" w:rsidRPr="00A83726" w:rsidRDefault="003D04D5" w:rsidP="003D04D5">
      <w:pPr>
        <w:spacing w:after="0" w:line="240" w:lineRule="auto"/>
        <w:textAlignment w:val="baseline"/>
        <w:rPr>
          <w:rFonts w:eastAsia="Times New Roman" w:cstheme="minorHAnsi"/>
        </w:rPr>
      </w:pPr>
    </w:p>
    <w:p w14:paraId="7B93B456" w14:textId="7A1F5A15" w:rsidR="003D04D5" w:rsidRPr="00A83726" w:rsidRDefault="003D04D5" w:rsidP="003D04D5">
      <w:pPr>
        <w:spacing w:after="0" w:line="240" w:lineRule="auto"/>
        <w:textAlignment w:val="baseline"/>
        <w:rPr>
          <w:rFonts w:cstheme="minorHAnsi"/>
        </w:rPr>
      </w:pPr>
      <w:r w:rsidRPr="00A83726">
        <w:rPr>
          <w:rFonts w:cstheme="minorHAnsi"/>
        </w:rPr>
        <w:t>Represents a column of a data source</w:t>
      </w:r>
      <w:r w:rsidR="000400A9">
        <w:rPr>
          <w:rFonts w:cstheme="minorHAnsi"/>
        </w:rPr>
        <w:t>.</w:t>
      </w:r>
    </w:p>
    <w:p w14:paraId="6C7A310A" w14:textId="77777777" w:rsidR="003D04D5" w:rsidRPr="00A8372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A83726" w14:paraId="04662227" w14:textId="77777777" w:rsidTr="007935D8">
        <w:tc>
          <w:tcPr>
            <w:tcW w:w="9350" w:type="dxa"/>
            <w:shd w:val="clear" w:color="auto" w:fill="D0CECE" w:themeFill="background2" w:themeFillShade="E6"/>
          </w:tcPr>
          <w:p w14:paraId="26B838C2" w14:textId="77777777" w:rsidR="003D04D5" w:rsidRPr="00A83726" w:rsidRDefault="003D04D5" w:rsidP="007935D8">
            <w:pPr>
              <w:textAlignment w:val="baseline"/>
              <w:rPr>
                <w:rFonts w:eastAsia="Times New Roman" w:cstheme="minorHAnsi"/>
              </w:rPr>
            </w:pPr>
            <w:r w:rsidRPr="00A83726">
              <w:rPr>
                <w:rFonts w:eastAsia="Times New Roman" w:cstheme="minorHAnsi"/>
              </w:rPr>
              <w:t>C# </w:t>
            </w:r>
          </w:p>
        </w:tc>
      </w:tr>
      <w:tr w:rsidR="003D04D5" w:rsidRPr="00A83726" w14:paraId="6A925F54" w14:textId="77777777" w:rsidTr="007935D8">
        <w:tc>
          <w:tcPr>
            <w:tcW w:w="9350" w:type="dxa"/>
          </w:tcPr>
          <w:p w14:paraId="5D38E412" w14:textId="77777777" w:rsidR="003D04D5" w:rsidRPr="00A83726" w:rsidRDefault="003D04D5" w:rsidP="007935D8">
            <w:pPr>
              <w:textAlignment w:val="baseline"/>
              <w:rPr>
                <w:rFonts w:eastAsia="Times New Roman" w:cstheme="minorHAnsi"/>
              </w:rPr>
            </w:pPr>
            <w:r w:rsidRPr="00A83726">
              <w:rPr>
                <w:rFonts w:cstheme="minorHAnsi"/>
              </w:rPr>
              <w:t>public class Field</w:t>
            </w:r>
          </w:p>
        </w:tc>
      </w:tr>
    </w:tbl>
    <w:p w14:paraId="0C5FFCB9" w14:textId="77777777" w:rsidR="003D04D5" w:rsidRPr="00E11E0C" w:rsidRDefault="003D04D5" w:rsidP="003D04D5">
      <w:pPr>
        <w:spacing w:after="0" w:line="240" w:lineRule="auto"/>
        <w:textAlignment w:val="baseline"/>
        <w:rPr>
          <w:rFonts w:eastAsia="Times New Roman" w:cstheme="minorHAnsi"/>
        </w:rPr>
      </w:pPr>
    </w:p>
    <w:p w14:paraId="596F0B90" w14:textId="77777777" w:rsidR="003D04D5" w:rsidRPr="00E11E0C"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1E0C" w14:paraId="7E703DB8" w14:textId="77777777" w:rsidTr="007935D8">
        <w:tc>
          <w:tcPr>
            <w:tcW w:w="9350" w:type="dxa"/>
            <w:tcBorders>
              <w:top w:val="nil"/>
              <w:left w:val="nil"/>
              <w:bottom w:val="single" w:sz="4" w:space="0" w:color="auto"/>
              <w:right w:val="nil"/>
            </w:tcBorders>
          </w:tcPr>
          <w:p w14:paraId="141B82A9"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Remarks </w:t>
            </w:r>
          </w:p>
        </w:tc>
      </w:tr>
      <w:tr w:rsidR="003D04D5" w:rsidRPr="00E11E0C" w14:paraId="610FA842" w14:textId="77777777" w:rsidTr="007935D8">
        <w:tc>
          <w:tcPr>
            <w:tcW w:w="9350" w:type="dxa"/>
            <w:tcBorders>
              <w:top w:val="single" w:sz="4" w:space="0" w:color="auto"/>
            </w:tcBorders>
          </w:tcPr>
          <w:p w14:paraId="36A1A1CF" w14:textId="26E3E520" w:rsidR="00CB01E1" w:rsidRDefault="003D04D5" w:rsidP="007935D8">
            <w:pPr>
              <w:textAlignment w:val="baseline"/>
              <w:rPr>
                <w:rFonts w:eastAsia="Times New Roman" w:cstheme="minorHAnsi"/>
              </w:rPr>
            </w:pPr>
            <w:r w:rsidRPr="003F0CDF">
              <w:rPr>
                <w:rFonts w:eastAsia="Times New Roman" w:cstheme="minorHAnsi"/>
              </w:rPr>
              <w:t xml:space="preserve">When </w:t>
            </w:r>
            <w:r w:rsidR="00CB01E1">
              <w:rPr>
                <w:rFonts w:eastAsia="Times New Roman" w:cstheme="minorHAnsi"/>
              </w:rPr>
              <w:t>a</w:t>
            </w:r>
            <w:r w:rsidR="00CB01E1" w:rsidRPr="003F0CDF">
              <w:rPr>
                <w:rFonts w:eastAsia="Times New Roman" w:cstheme="minorHAnsi"/>
              </w:rPr>
              <w:t xml:space="preserve"> </w:t>
            </w:r>
            <w:r w:rsidRPr="003F0CDF">
              <w:rPr>
                <w:rFonts w:eastAsia="Times New Roman" w:cstheme="minorHAnsi"/>
              </w:rPr>
              <w:t xml:space="preserve">value is </w:t>
            </w:r>
            <w:r w:rsidR="00CB01E1">
              <w:rPr>
                <w:rFonts w:eastAsia="Times New Roman" w:cstheme="minorHAnsi"/>
              </w:rPr>
              <w:t>assigned</w:t>
            </w:r>
            <w:r w:rsidR="00CB01E1" w:rsidRPr="003F0CDF">
              <w:rPr>
                <w:rFonts w:eastAsia="Times New Roman" w:cstheme="minorHAnsi"/>
              </w:rPr>
              <w:t xml:space="preserve"> </w:t>
            </w:r>
            <w:r w:rsidRPr="003F0CDF">
              <w:rPr>
                <w:rFonts w:eastAsia="Times New Roman" w:cstheme="minorHAnsi"/>
              </w:rPr>
              <w:t xml:space="preserve">to Name property, </w:t>
            </w:r>
            <w:r w:rsidR="00CB01E1">
              <w:rPr>
                <w:rFonts w:eastAsia="Times New Roman" w:cstheme="minorHAnsi"/>
              </w:rPr>
              <w:t>it</w:t>
            </w:r>
            <w:r w:rsidRPr="003F0CDF">
              <w:rPr>
                <w:rFonts w:eastAsia="Times New Roman" w:cstheme="minorHAnsi"/>
              </w:rPr>
              <w:t xml:space="preserve"> is checked </w:t>
            </w:r>
            <w:r w:rsidR="00CB01E1">
              <w:rPr>
                <w:rFonts w:eastAsia="Times New Roman" w:cstheme="minorHAnsi"/>
              </w:rPr>
              <w:t>whether</w:t>
            </w:r>
            <w:r w:rsidR="00CB01E1" w:rsidRPr="003F0CDF">
              <w:rPr>
                <w:rFonts w:eastAsia="Times New Roman" w:cstheme="minorHAnsi"/>
              </w:rPr>
              <w:t xml:space="preserve"> </w:t>
            </w:r>
            <w:r w:rsidRPr="003F0CDF">
              <w:rPr>
                <w:rFonts w:eastAsia="Times New Roman" w:cstheme="minorHAnsi"/>
              </w:rPr>
              <w:t>it contains prohibited symbols or such name is reserved.</w:t>
            </w:r>
          </w:p>
          <w:p w14:paraId="5283F855" w14:textId="77777777" w:rsidR="00CB01E1" w:rsidRDefault="00CB01E1" w:rsidP="007935D8">
            <w:pPr>
              <w:textAlignment w:val="baseline"/>
              <w:rPr>
                <w:rFonts w:eastAsia="Times New Roman" w:cstheme="minorHAnsi"/>
              </w:rPr>
            </w:pPr>
          </w:p>
          <w:p w14:paraId="25AFBF8F" w14:textId="07EA0F75" w:rsidR="003D04D5" w:rsidRDefault="003D04D5" w:rsidP="007935D8">
            <w:pPr>
              <w:textAlignment w:val="baseline"/>
              <w:rPr>
                <w:rFonts w:eastAsia="Times New Roman" w:cstheme="minorHAnsi"/>
              </w:rPr>
            </w:pPr>
            <w:r w:rsidRPr="003F0CDF">
              <w:rPr>
                <w:rFonts w:eastAsia="Times New Roman" w:cstheme="minorHAnsi"/>
              </w:rPr>
              <w:t>If it is true</w:t>
            </w:r>
            <w:r w:rsidR="00F93726">
              <w:rPr>
                <w:rFonts w:eastAsia="Times New Roman" w:cstheme="minorHAnsi"/>
              </w:rPr>
              <w:t xml:space="preserve"> </w:t>
            </w:r>
            <w:r w:rsidRPr="003F0CDF" w:rsidDel="00F93726">
              <w:rPr>
                <w:rFonts w:eastAsia="Times New Roman" w:cstheme="minorHAnsi"/>
              </w:rPr>
              <w:t>,</w:t>
            </w:r>
            <w:r w:rsidR="00F93726">
              <w:rPr>
                <w:rFonts w:eastAsia="Times New Roman" w:cstheme="minorHAnsi"/>
              </w:rPr>
              <w:t xml:space="preserve"> the</w:t>
            </w:r>
            <w:r w:rsidRPr="003F0CDF">
              <w:rPr>
                <w:rFonts w:eastAsia="Times New Roman" w:cstheme="minorHAnsi"/>
              </w:rPr>
              <w:t xml:space="preserve"> value will be complemented with underscore symbols and </w:t>
            </w:r>
            <w:r w:rsidR="00F93726">
              <w:rPr>
                <w:rFonts w:eastAsia="Times New Roman" w:cstheme="minorHAnsi"/>
              </w:rPr>
              <w:t>stored</w:t>
            </w:r>
            <w:r w:rsidRPr="003F0CDF">
              <w:rPr>
                <w:rFonts w:eastAsia="Times New Roman" w:cstheme="minorHAnsi"/>
              </w:rPr>
              <w:t xml:space="preserve"> in NewName property. This property</w:t>
            </w:r>
            <w:r w:rsidR="00F93726">
              <w:rPr>
                <w:rFonts w:eastAsia="Times New Roman" w:cstheme="minorHAnsi"/>
              </w:rPr>
              <w:t>’s value is</w:t>
            </w:r>
            <w:r w:rsidRPr="003F0CDF">
              <w:rPr>
                <w:rFonts w:eastAsia="Times New Roman" w:cstheme="minorHAnsi"/>
              </w:rPr>
              <w:t xml:space="preserve"> returned when Name or NewName </w:t>
            </w:r>
            <w:r w:rsidR="00F93726">
              <w:rPr>
                <w:rFonts w:eastAsia="Times New Roman" w:cstheme="minorHAnsi"/>
              </w:rPr>
              <w:t>is</w:t>
            </w:r>
            <w:r w:rsidRPr="003F0CDF">
              <w:rPr>
                <w:rFonts w:eastAsia="Times New Roman" w:cstheme="minorHAnsi"/>
              </w:rPr>
              <w:t xml:space="preserve"> requested.</w:t>
            </w:r>
            <w:r w:rsidR="00F93726">
              <w:rPr>
                <w:rFonts w:eastAsia="Times New Roman" w:cstheme="minorHAnsi"/>
              </w:rPr>
              <w:t xml:space="preserve"> </w:t>
            </w:r>
            <w:r w:rsidRPr="003F0CDF">
              <w:rPr>
                <w:rFonts w:eastAsia="Times New Roman" w:cstheme="minorHAnsi"/>
              </w:rPr>
              <w:t xml:space="preserve">Original value </w:t>
            </w:r>
            <w:r w:rsidR="00F93726">
              <w:rPr>
                <w:rFonts w:eastAsia="Times New Roman" w:cstheme="minorHAnsi"/>
              </w:rPr>
              <w:t>is</w:t>
            </w:r>
            <w:r w:rsidRPr="003F0CDF">
              <w:rPr>
                <w:rFonts w:eastAsia="Times New Roman" w:cstheme="minorHAnsi"/>
              </w:rPr>
              <w:t xml:space="preserve"> </w:t>
            </w:r>
            <w:r w:rsidR="00F93726">
              <w:rPr>
                <w:rFonts w:eastAsia="Times New Roman" w:cstheme="minorHAnsi"/>
              </w:rPr>
              <w:t>stored</w:t>
            </w:r>
            <w:r w:rsidR="00F93726" w:rsidRPr="003F0CDF">
              <w:rPr>
                <w:rFonts w:eastAsia="Times New Roman" w:cstheme="minorHAnsi"/>
              </w:rPr>
              <w:t xml:space="preserve"> </w:t>
            </w:r>
            <w:r w:rsidRPr="003F0CDF">
              <w:rPr>
                <w:rFonts w:eastAsia="Times New Roman" w:cstheme="minorHAnsi"/>
              </w:rPr>
              <w:t>in OriginalName property.</w:t>
            </w:r>
          </w:p>
          <w:p w14:paraId="5E49366D" w14:textId="77777777" w:rsidR="00F93726" w:rsidRPr="003F0CDF" w:rsidRDefault="00F93726" w:rsidP="007935D8">
            <w:pPr>
              <w:textAlignment w:val="baseline"/>
              <w:rPr>
                <w:rFonts w:eastAsia="Times New Roman" w:cstheme="minorHAnsi"/>
              </w:rPr>
            </w:pPr>
          </w:p>
          <w:p w14:paraId="62548F70" w14:textId="511B00E6" w:rsidR="003D04D5" w:rsidRPr="00B44D4A" w:rsidRDefault="003D04D5" w:rsidP="007935D8">
            <w:pPr>
              <w:textAlignment w:val="baseline"/>
              <w:rPr>
                <w:rFonts w:eastAsia="Times New Roman" w:cstheme="minorHAnsi"/>
              </w:rPr>
            </w:pPr>
            <w:r w:rsidRPr="003F0CDF">
              <w:rPr>
                <w:rFonts w:eastAsia="Times New Roman" w:cstheme="minorHAnsi"/>
              </w:rPr>
              <w:t xml:space="preserve">If property UseOriginalName </w:t>
            </w:r>
            <w:r w:rsidR="00F93726">
              <w:rPr>
                <w:rFonts w:eastAsia="Times New Roman" w:cstheme="minorHAnsi"/>
              </w:rPr>
              <w:t>is</w:t>
            </w:r>
            <w:r w:rsidRPr="003F0CDF">
              <w:rPr>
                <w:rFonts w:eastAsia="Times New Roman" w:cstheme="minorHAnsi"/>
              </w:rPr>
              <w:t xml:space="preserve"> set </w:t>
            </w:r>
            <w:r w:rsidR="00F93726">
              <w:rPr>
                <w:rFonts w:eastAsia="Times New Roman" w:cstheme="minorHAnsi"/>
              </w:rPr>
              <w:t>to</w:t>
            </w:r>
            <w:r w:rsidR="00F93726" w:rsidRPr="003F0CDF">
              <w:rPr>
                <w:rFonts w:eastAsia="Times New Roman" w:cstheme="minorHAnsi"/>
              </w:rPr>
              <w:t xml:space="preserve"> </w:t>
            </w:r>
            <w:r w:rsidRPr="003F0CDF">
              <w:rPr>
                <w:rFonts w:eastAsia="Times New Roman" w:cstheme="minorHAnsi"/>
              </w:rPr>
              <w:t xml:space="preserve">true, then Name property </w:t>
            </w:r>
            <w:r w:rsidR="00F93726">
              <w:rPr>
                <w:rFonts w:eastAsia="Times New Roman" w:cstheme="minorHAnsi"/>
              </w:rPr>
              <w:t>r</w:t>
            </w:r>
            <w:r w:rsidRPr="003F0CDF">
              <w:rPr>
                <w:rFonts w:eastAsia="Times New Roman" w:cstheme="minorHAnsi"/>
              </w:rPr>
              <w:t>eturn</w:t>
            </w:r>
            <w:r w:rsidR="00F93726">
              <w:rPr>
                <w:rFonts w:eastAsia="Times New Roman" w:cstheme="minorHAnsi"/>
              </w:rPr>
              <w:t xml:space="preserve">s the </w:t>
            </w:r>
            <w:r w:rsidRPr="003F0CDF">
              <w:rPr>
                <w:rFonts w:eastAsia="Times New Roman" w:cstheme="minorHAnsi"/>
              </w:rPr>
              <w:t>original value of</w:t>
            </w:r>
            <w:r w:rsidR="00F93726">
              <w:rPr>
                <w:rFonts w:eastAsia="Times New Roman" w:cstheme="minorHAnsi"/>
              </w:rPr>
              <w:t xml:space="preserve"> the</w:t>
            </w:r>
            <w:r w:rsidRPr="003F0CDF">
              <w:rPr>
                <w:rFonts w:eastAsia="Times New Roman" w:cstheme="minorHAnsi"/>
              </w:rPr>
              <w:t xml:space="preserve"> name.</w:t>
            </w:r>
          </w:p>
        </w:tc>
      </w:tr>
    </w:tbl>
    <w:p w14:paraId="30B6CD62" w14:textId="77777777" w:rsidR="003D04D5" w:rsidRPr="00E11E0C"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E11E0C" w14:paraId="3317F1EE" w14:textId="77777777" w:rsidTr="007935D8">
        <w:tc>
          <w:tcPr>
            <w:tcW w:w="9355" w:type="dxa"/>
            <w:gridSpan w:val="2"/>
            <w:tcBorders>
              <w:top w:val="nil"/>
              <w:left w:val="nil"/>
              <w:bottom w:val="single" w:sz="4" w:space="0" w:color="auto"/>
              <w:right w:val="nil"/>
            </w:tcBorders>
          </w:tcPr>
          <w:p w14:paraId="6FF20788"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Constructors</w:t>
            </w:r>
          </w:p>
        </w:tc>
      </w:tr>
      <w:tr w:rsidR="003D04D5" w:rsidRPr="00E11E0C" w14:paraId="21C9CCD4" w14:textId="77777777" w:rsidTr="007935D8">
        <w:tc>
          <w:tcPr>
            <w:tcW w:w="2875" w:type="dxa"/>
            <w:tcBorders>
              <w:top w:val="single" w:sz="4" w:space="0" w:color="auto"/>
            </w:tcBorders>
          </w:tcPr>
          <w:p w14:paraId="38A90550" w14:textId="77777777" w:rsidR="003D04D5" w:rsidRPr="001015DB" w:rsidRDefault="003D04D5" w:rsidP="007935D8">
            <w:pPr>
              <w:autoSpaceDE w:val="0"/>
              <w:autoSpaceDN w:val="0"/>
              <w:adjustRightInd w:val="0"/>
              <w:rPr>
                <w:rFonts w:cstheme="minorHAnsi"/>
              </w:rPr>
            </w:pPr>
            <w:r w:rsidRPr="001015DB">
              <w:rPr>
                <w:rFonts w:cstheme="minorHAnsi"/>
              </w:rPr>
              <w:t>Field()</w:t>
            </w:r>
          </w:p>
        </w:tc>
        <w:tc>
          <w:tcPr>
            <w:tcW w:w="6480" w:type="dxa"/>
            <w:tcBorders>
              <w:top w:val="single" w:sz="4" w:space="0" w:color="auto"/>
            </w:tcBorders>
          </w:tcPr>
          <w:p w14:paraId="473D9D56" w14:textId="13FE52BF" w:rsidR="003D04D5" w:rsidRPr="00E11E0C" w:rsidRDefault="00CB01E1" w:rsidP="007935D8">
            <w:pPr>
              <w:textAlignment w:val="baseline"/>
              <w:rPr>
                <w:rFonts w:cstheme="minorHAnsi"/>
              </w:rPr>
            </w:pPr>
            <w:r>
              <w:rPr>
                <w:rFonts w:cstheme="minorHAnsi"/>
              </w:rPr>
              <w:t>Default constructor.</w:t>
            </w:r>
          </w:p>
        </w:tc>
      </w:tr>
    </w:tbl>
    <w:p w14:paraId="55C399A9" w14:textId="77777777" w:rsidR="003D04D5" w:rsidRPr="00E11E0C"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170"/>
        <w:gridCol w:w="7"/>
        <w:gridCol w:w="983"/>
        <w:gridCol w:w="7"/>
        <w:gridCol w:w="5213"/>
      </w:tblGrid>
      <w:tr w:rsidR="003D04D5" w:rsidRPr="00E11E0C" w14:paraId="3DD94807" w14:textId="77777777" w:rsidTr="007935D8">
        <w:tc>
          <w:tcPr>
            <w:tcW w:w="3157" w:type="dxa"/>
            <w:gridSpan w:val="3"/>
            <w:tcBorders>
              <w:bottom w:val="single" w:sz="4" w:space="0" w:color="auto"/>
            </w:tcBorders>
          </w:tcPr>
          <w:p w14:paraId="4BEACE85"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Properties</w:t>
            </w:r>
          </w:p>
        </w:tc>
        <w:tc>
          <w:tcPr>
            <w:tcW w:w="990" w:type="dxa"/>
            <w:gridSpan w:val="2"/>
            <w:tcBorders>
              <w:bottom w:val="single" w:sz="4" w:space="0" w:color="auto"/>
            </w:tcBorders>
          </w:tcPr>
          <w:p w14:paraId="0A01B443" w14:textId="77777777" w:rsidR="003D04D5" w:rsidRPr="00E11E0C" w:rsidRDefault="003D04D5" w:rsidP="007935D8">
            <w:pPr>
              <w:textAlignment w:val="baseline"/>
              <w:rPr>
                <w:rFonts w:eastAsia="Times New Roman" w:cstheme="minorHAnsi"/>
              </w:rPr>
            </w:pPr>
          </w:p>
        </w:tc>
        <w:tc>
          <w:tcPr>
            <w:tcW w:w="5213" w:type="dxa"/>
            <w:tcBorders>
              <w:bottom w:val="single" w:sz="4" w:space="0" w:color="auto"/>
            </w:tcBorders>
          </w:tcPr>
          <w:p w14:paraId="7E6D300C" w14:textId="77777777" w:rsidR="003D04D5" w:rsidRPr="00E11E0C" w:rsidRDefault="003D04D5" w:rsidP="007935D8">
            <w:pPr>
              <w:textAlignment w:val="baseline"/>
              <w:rPr>
                <w:rFonts w:eastAsia="Times New Roman" w:cstheme="minorHAnsi"/>
              </w:rPr>
            </w:pPr>
          </w:p>
        </w:tc>
      </w:tr>
      <w:tr w:rsidR="003D04D5" w:rsidRPr="00E11E0C" w14:paraId="26F0C301" w14:textId="77777777" w:rsidTr="007935D8">
        <w:tc>
          <w:tcPr>
            <w:tcW w:w="1980" w:type="dxa"/>
            <w:tcBorders>
              <w:top w:val="single" w:sz="4" w:space="0" w:color="auto"/>
              <w:left w:val="single" w:sz="4" w:space="0" w:color="auto"/>
              <w:bottom w:val="single" w:sz="4" w:space="0" w:color="auto"/>
              <w:right w:val="single" w:sz="4" w:space="0" w:color="auto"/>
            </w:tcBorders>
          </w:tcPr>
          <w:p w14:paraId="53ACFE32"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Name</w:t>
            </w:r>
          </w:p>
        </w:tc>
        <w:tc>
          <w:tcPr>
            <w:tcW w:w="1170" w:type="dxa"/>
            <w:tcBorders>
              <w:top w:val="single" w:sz="4" w:space="0" w:color="auto"/>
              <w:left w:val="single" w:sz="4" w:space="0" w:color="auto"/>
              <w:bottom w:val="single" w:sz="4" w:space="0" w:color="auto"/>
              <w:right w:val="single" w:sz="4" w:space="0" w:color="auto"/>
            </w:tcBorders>
          </w:tcPr>
          <w:p w14:paraId="2EA0B336"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String</w:t>
            </w:r>
          </w:p>
        </w:tc>
        <w:tc>
          <w:tcPr>
            <w:tcW w:w="990" w:type="dxa"/>
            <w:gridSpan w:val="2"/>
            <w:tcBorders>
              <w:top w:val="single" w:sz="4" w:space="0" w:color="auto"/>
              <w:left w:val="single" w:sz="4" w:space="0" w:color="auto"/>
              <w:bottom w:val="single" w:sz="4" w:space="0" w:color="auto"/>
              <w:right w:val="single" w:sz="4" w:space="0" w:color="auto"/>
            </w:tcBorders>
          </w:tcPr>
          <w:p w14:paraId="6607D96F"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562D67B7" w14:textId="1EB91F0A" w:rsidR="003D04D5" w:rsidRPr="00A83726" w:rsidRDefault="00B216F4" w:rsidP="007935D8">
            <w:pPr>
              <w:autoSpaceDE w:val="0"/>
              <w:autoSpaceDN w:val="0"/>
              <w:adjustRightInd w:val="0"/>
              <w:rPr>
                <w:rFonts w:cstheme="minorHAnsi"/>
              </w:rPr>
            </w:pPr>
            <w:r w:rsidRPr="00B216F4">
              <w:rPr>
                <w:rFonts w:cstheme="minorHAnsi"/>
              </w:rPr>
              <w:t xml:space="preserve">Gets or sets the name of </w:t>
            </w:r>
            <w:r w:rsidR="003D443A">
              <w:rPr>
                <w:rFonts w:cstheme="minorHAnsi"/>
              </w:rPr>
              <w:t xml:space="preserve">the </w:t>
            </w:r>
            <w:r w:rsidRPr="00B216F4">
              <w:rPr>
                <w:rFonts w:cstheme="minorHAnsi"/>
              </w:rPr>
              <w:t>column.</w:t>
            </w:r>
          </w:p>
        </w:tc>
      </w:tr>
      <w:tr w:rsidR="003D04D5" w:rsidRPr="00E11E0C" w14:paraId="30B06DBB" w14:textId="77777777" w:rsidTr="007935D8">
        <w:tc>
          <w:tcPr>
            <w:tcW w:w="1980" w:type="dxa"/>
            <w:tcBorders>
              <w:top w:val="single" w:sz="4" w:space="0" w:color="auto"/>
              <w:left w:val="single" w:sz="4" w:space="0" w:color="auto"/>
              <w:bottom w:val="single" w:sz="4" w:space="0" w:color="auto"/>
              <w:right w:val="single" w:sz="4" w:space="0" w:color="auto"/>
            </w:tcBorders>
          </w:tcPr>
          <w:p w14:paraId="7D75C9F0"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NewName</w:t>
            </w:r>
          </w:p>
        </w:tc>
        <w:tc>
          <w:tcPr>
            <w:tcW w:w="1170" w:type="dxa"/>
            <w:tcBorders>
              <w:top w:val="single" w:sz="4" w:space="0" w:color="auto"/>
              <w:left w:val="single" w:sz="4" w:space="0" w:color="auto"/>
              <w:bottom w:val="single" w:sz="4" w:space="0" w:color="auto"/>
              <w:right w:val="single" w:sz="4" w:space="0" w:color="auto"/>
            </w:tcBorders>
          </w:tcPr>
          <w:p w14:paraId="2AD0EE74"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String</w:t>
            </w:r>
          </w:p>
        </w:tc>
        <w:tc>
          <w:tcPr>
            <w:tcW w:w="990" w:type="dxa"/>
            <w:gridSpan w:val="2"/>
            <w:tcBorders>
              <w:top w:val="single" w:sz="4" w:space="0" w:color="auto"/>
              <w:left w:val="single" w:sz="4" w:space="0" w:color="auto"/>
              <w:bottom w:val="single" w:sz="4" w:space="0" w:color="auto"/>
              <w:right w:val="single" w:sz="4" w:space="0" w:color="auto"/>
            </w:tcBorders>
          </w:tcPr>
          <w:p w14:paraId="2C58B222"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61B67B98" w14:textId="3EE87835" w:rsidR="003D04D5" w:rsidRPr="00A83726" w:rsidRDefault="005F355F" w:rsidP="007935D8">
            <w:pPr>
              <w:autoSpaceDE w:val="0"/>
              <w:autoSpaceDN w:val="0"/>
              <w:adjustRightInd w:val="0"/>
              <w:rPr>
                <w:rFonts w:cstheme="minorHAnsi"/>
              </w:rPr>
            </w:pPr>
            <w:r w:rsidRPr="005F355F">
              <w:rPr>
                <w:rFonts w:cstheme="minorHAnsi"/>
              </w:rPr>
              <w:t>Gets or sets an alias of the column.</w:t>
            </w:r>
          </w:p>
        </w:tc>
      </w:tr>
      <w:tr w:rsidR="003D04D5" w:rsidRPr="00E11E0C" w14:paraId="1108FFBC" w14:textId="77777777" w:rsidTr="007935D8">
        <w:tc>
          <w:tcPr>
            <w:tcW w:w="1980" w:type="dxa"/>
            <w:tcBorders>
              <w:top w:val="single" w:sz="4" w:space="0" w:color="auto"/>
              <w:left w:val="single" w:sz="4" w:space="0" w:color="auto"/>
              <w:bottom w:val="single" w:sz="4" w:space="0" w:color="auto"/>
              <w:right w:val="single" w:sz="4" w:space="0" w:color="auto"/>
            </w:tcBorders>
          </w:tcPr>
          <w:p w14:paraId="7B6E6DE8"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OriginalName</w:t>
            </w:r>
          </w:p>
        </w:tc>
        <w:tc>
          <w:tcPr>
            <w:tcW w:w="1170" w:type="dxa"/>
            <w:tcBorders>
              <w:top w:val="single" w:sz="4" w:space="0" w:color="auto"/>
              <w:left w:val="single" w:sz="4" w:space="0" w:color="auto"/>
              <w:bottom w:val="single" w:sz="4" w:space="0" w:color="auto"/>
              <w:right w:val="single" w:sz="4" w:space="0" w:color="auto"/>
            </w:tcBorders>
          </w:tcPr>
          <w:p w14:paraId="567B485A"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String</w:t>
            </w:r>
          </w:p>
        </w:tc>
        <w:tc>
          <w:tcPr>
            <w:tcW w:w="990" w:type="dxa"/>
            <w:gridSpan w:val="2"/>
            <w:tcBorders>
              <w:top w:val="single" w:sz="4" w:space="0" w:color="auto"/>
              <w:left w:val="single" w:sz="4" w:space="0" w:color="auto"/>
              <w:bottom w:val="single" w:sz="4" w:space="0" w:color="auto"/>
              <w:right w:val="single" w:sz="4" w:space="0" w:color="auto"/>
            </w:tcBorders>
          </w:tcPr>
          <w:p w14:paraId="52939443" w14:textId="310D9A42" w:rsidR="003D04D5" w:rsidRPr="00A83726" w:rsidRDefault="003D04D5" w:rsidP="007935D8">
            <w:pPr>
              <w:shd w:val="clear" w:color="auto" w:fill="FFFFFF" w:themeFill="background1"/>
              <w:textAlignment w:val="baseline"/>
              <w:rPr>
                <w:rFonts w:cstheme="minorHAnsi"/>
              </w:rPr>
            </w:pPr>
            <w:r w:rsidRPr="00A83726">
              <w:rPr>
                <w:rFonts w:cstheme="minorHAnsi"/>
              </w:rPr>
              <w:t>get</w:t>
            </w:r>
            <w:r w:rsidR="006B636A">
              <w:rPr>
                <w:rFonts w:cstheme="minorHAnsi"/>
              </w:rPr>
              <w:t>;</w:t>
            </w:r>
          </w:p>
        </w:tc>
        <w:tc>
          <w:tcPr>
            <w:tcW w:w="5220" w:type="dxa"/>
            <w:gridSpan w:val="2"/>
            <w:tcBorders>
              <w:top w:val="single" w:sz="4" w:space="0" w:color="auto"/>
              <w:left w:val="single" w:sz="4" w:space="0" w:color="auto"/>
              <w:bottom w:val="single" w:sz="4" w:space="0" w:color="auto"/>
              <w:right w:val="single" w:sz="4" w:space="0" w:color="auto"/>
            </w:tcBorders>
          </w:tcPr>
          <w:p w14:paraId="02ABB9F1" w14:textId="142389CD" w:rsidR="003D04D5" w:rsidRPr="00A83726" w:rsidRDefault="0077339E" w:rsidP="007935D8">
            <w:pPr>
              <w:autoSpaceDE w:val="0"/>
              <w:autoSpaceDN w:val="0"/>
              <w:adjustRightInd w:val="0"/>
              <w:rPr>
                <w:rFonts w:cstheme="minorHAnsi"/>
              </w:rPr>
            </w:pPr>
            <w:r>
              <w:rPr>
                <w:rFonts w:cstheme="minorHAnsi"/>
              </w:rPr>
              <w:t>Gets the n</w:t>
            </w:r>
            <w:r w:rsidR="003D04D5" w:rsidRPr="00A83726">
              <w:rPr>
                <w:rFonts w:cstheme="minorHAnsi"/>
              </w:rPr>
              <w:t>ame of this column in the original data source</w:t>
            </w:r>
            <w:r>
              <w:rPr>
                <w:rFonts w:cstheme="minorHAnsi"/>
              </w:rPr>
              <w:t>.</w:t>
            </w:r>
          </w:p>
        </w:tc>
      </w:tr>
      <w:tr w:rsidR="003D04D5" w:rsidRPr="00E11E0C" w14:paraId="55DBE7BE" w14:textId="77777777" w:rsidTr="007935D8">
        <w:tc>
          <w:tcPr>
            <w:tcW w:w="1980" w:type="dxa"/>
            <w:tcBorders>
              <w:top w:val="single" w:sz="4" w:space="0" w:color="auto"/>
              <w:left w:val="single" w:sz="4" w:space="0" w:color="auto"/>
              <w:bottom w:val="single" w:sz="4" w:space="0" w:color="auto"/>
              <w:right w:val="single" w:sz="4" w:space="0" w:color="auto"/>
            </w:tcBorders>
          </w:tcPr>
          <w:p w14:paraId="21479715"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UseOriginalName</w:t>
            </w:r>
          </w:p>
        </w:tc>
        <w:tc>
          <w:tcPr>
            <w:tcW w:w="1170" w:type="dxa"/>
            <w:tcBorders>
              <w:top w:val="single" w:sz="4" w:space="0" w:color="auto"/>
              <w:left w:val="single" w:sz="4" w:space="0" w:color="auto"/>
              <w:bottom w:val="single" w:sz="4" w:space="0" w:color="auto"/>
              <w:right w:val="single" w:sz="4" w:space="0" w:color="auto"/>
            </w:tcBorders>
          </w:tcPr>
          <w:p w14:paraId="527BCB8E"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Boolean</w:t>
            </w:r>
          </w:p>
        </w:tc>
        <w:tc>
          <w:tcPr>
            <w:tcW w:w="990" w:type="dxa"/>
            <w:gridSpan w:val="2"/>
            <w:tcBorders>
              <w:top w:val="single" w:sz="4" w:space="0" w:color="auto"/>
              <w:left w:val="single" w:sz="4" w:space="0" w:color="auto"/>
              <w:bottom w:val="single" w:sz="4" w:space="0" w:color="auto"/>
              <w:right w:val="single" w:sz="4" w:space="0" w:color="auto"/>
            </w:tcBorders>
          </w:tcPr>
          <w:p w14:paraId="723CF900"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28295CDA" w14:textId="326A2FE7" w:rsidR="003D04D5" w:rsidRPr="00A83726" w:rsidRDefault="006863EA" w:rsidP="007935D8">
            <w:pPr>
              <w:autoSpaceDE w:val="0"/>
              <w:autoSpaceDN w:val="0"/>
              <w:adjustRightInd w:val="0"/>
              <w:rPr>
                <w:rFonts w:cstheme="minorHAnsi"/>
              </w:rPr>
            </w:pPr>
            <w:r w:rsidRPr="006863EA">
              <w:rPr>
                <w:rFonts w:cstheme="minorHAnsi"/>
              </w:rPr>
              <w:t>Indicates whether the original column name should be used.</w:t>
            </w:r>
          </w:p>
        </w:tc>
      </w:tr>
      <w:tr w:rsidR="003D04D5" w:rsidRPr="00E11E0C" w14:paraId="58D8B7D4" w14:textId="77777777" w:rsidTr="007935D8">
        <w:tc>
          <w:tcPr>
            <w:tcW w:w="1980" w:type="dxa"/>
            <w:tcBorders>
              <w:top w:val="single" w:sz="4" w:space="0" w:color="auto"/>
              <w:left w:val="single" w:sz="4" w:space="0" w:color="auto"/>
              <w:bottom w:val="single" w:sz="4" w:space="0" w:color="auto"/>
              <w:right w:val="single" w:sz="4" w:space="0" w:color="auto"/>
            </w:tcBorders>
          </w:tcPr>
          <w:p w14:paraId="705647FA"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Type</w:t>
            </w:r>
          </w:p>
        </w:tc>
        <w:tc>
          <w:tcPr>
            <w:tcW w:w="1170" w:type="dxa"/>
            <w:tcBorders>
              <w:top w:val="single" w:sz="4" w:space="0" w:color="auto"/>
              <w:left w:val="single" w:sz="4" w:space="0" w:color="auto"/>
              <w:bottom w:val="single" w:sz="4" w:space="0" w:color="auto"/>
              <w:right w:val="single" w:sz="4" w:space="0" w:color="auto"/>
            </w:tcBorders>
          </w:tcPr>
          <w:p w14:paraId="39142780"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Type</w:t>
            </w:r>
          </w:p>
        </w:tc>
        <w:tc>
          <w:tcPr>
            <w:tcW w:w="990" w:type="dxa"/>
            <w:gridSpan w:val="2"/>
            <w:tcBorders>
              <w:top w:val="single" w:sz="4" w:space="0" w:color="auto"/>
              <w:left w:val="single" w:sz="4" w:space="0" w:color="auto"/>
              <w:bottom w:val="single" w:sz="4" w:space="0" w:color="auto"/>
              <w:right w:val="single" w:sz="4" w:space="0" w:color="auto"/>
            </w:tcBorders>
          </w:tcPr>
          <w:p w14:paraId="553C1FB5"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7E994428" w14:textId="77777777" w:rsidR="003D04D5" w:rsidRPr="00A83726" w:rsidRDefault="003D04D5" w:rsidP="007935D8">
            <w:pPr>
              <w:autoSpaceDE w:val="0"/>
              <w:autoSpaceDN w:val="0"/>
              <w:adjustRightInd w:val="0"/>
              <w:rPr>
                <w:rFonts w:cstheme="minorHAnsi"/>
              </w:rPr>
            </w:pPr>
            <w:r w:rsidRPr="00A83726">
              <w:rPr>
                <w:rFonts w:cstheme="minorHAnsi"/>
              </w:rPr>
              <w:t xml:space="preserve">Type of column </w:t>
            </w:r>
          </w:p>
        </w:tc>
      </w:tr>
      <w:tr w:rsidR="003D04D5" w:rsidRPr="00E11E0C" w14:paraId="0FCA8A18" w14:textId="77777777" w:rsidTr="007935D8">
        <w:tc>
          <w:tcPr>
            <w:tcW w:w="1980" w:type="dxa"/>
            <w:tcBorders>
              <w:top w:val="single" w:sz="4" w:space="0" w:color="auto"/>
              <w:left w:val="single" w:sz="4" w:space="0" w:color="auto"/>
              <w:bottom w:val="single" w:sz="4" w:space="0" w:color="auto"/>
              <w:right w:val="single" w:sz="4" w:space="0" w:color="auto"/>
            </w:tcBorders>
          </w:tcPr>
          <w:p w14:paraId="0D111F41"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Included</w:t>
            </w:r>
          </w:p>
        </w:tc>
        <w:tc>
          <w:tcPr>
            <w:tcW w:w="1170" w:type="dxa"/>
            <w:tcBorders>
              <w:top w:val="single" w:sz="4" w:space="0" w:color="auto"/>
              <w:left w:val="single" w:sz="4" w:space="0" w:color="auto"/>
              <w:bottom w:val="single" w:sz="4" w:space="0" w:color="auto"/>
              <w:right w:val="single" w:sz="4" w:space="0" w:color="auto"/>
            </w:tcBorders>
          </w:tcPr>
          <w:p w14:paraId="64E8AEEB" w14:textId="77777777" w:rsidR="003D04D5" w:rsidRPr="00A83726" w:rsidRDefault="003D04D5" w:rsidP="007935D8">
            <w:pPr>
              <w:shd w:val="clear" w:color="auto" w:fill="FFFFFF" w:themeFill="background1"/>
              <w:textAlignment w:val="baseline"/>
              <w:rPr>
                <w:rFonts w:cstheme="minorHAnsi"/>
              </w:rPr>
            </w:pPr>
            <w:r w:rsidRPr="00A83726">
              <w:rPr>
                <w:rFonts w:cstheme="minorHAnsi"/>
                <w:color w:val="000000"/>
              </w:rPr>
              <w:t xml:space="preserve">Boolean </w:t>
            </w:r>
          </w:p>
        </w:tc>
        <w:tc>
          <w:tcPr>
            <w:tcW w:w="990" w:type="dxa"/>
            <w:gridSpan w:val="2"/>
            <w:tcBorders>
              <w:top w:val="single" w:sz="4" w:space="0" w:color="auto"/>
              <w:left w:val="single" w:sz="4" w:space="0" w:color="auto"/>
              <w:bottom w:val="single" w:sz="4" w:space="0" w:color="auto"/>
              <w:right w:val="single" w:sz="4" w:space="0" w:color="auto"/>
            </w:tcBorders>
          </w:tcPr>
          <w:p w14:paraId="4D8B50F3" w14:textId="77777777" w:rsidR="003D04D5" w:rsidRPr="00A83726" w:rsidRDefault="003D04D5" w:rsidP="007935D8">
            <w:pPr>
              <w:shd w:val="clear" w:color="auto" w:fill="FFFFFF" w:themeFill="background1"/>
              <w:textAlignment w:val="baseline"/>
              <w:rPr>
                <w:rFonts w:cstheme="minorHAnsi"/>
              </w:rPr>
            </w:pPr>
            <w:r w:rsidRPr="00A83726">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3ACE1A0F" w14:textId="569AA582" w:rsidR="003D04D5" w:rsidRPr="00A83726" w:rsidRDefault="007A00BB" w:rsidP="007935D8">
            <w:pPr>
              <w:autoSpaceDE w:val="0"/>
              <w:autoSpaceDN w:val="0"/>
              <w:adjustRightInd w:val="0"/>
              <w:rPr>
                <w:rFonts w:cstheme="minorHAnsi"/>
              </w:rPr>
            </w:pPr>
            <w:r w:rsidRPr="007A00BB">
              <w:rPr>
                <w:rFonts w:cstheme="minorHAnsi"/>
              </w:rPr>
              <w:t>Indicates whether the column is selected for import.</w:t>
            </w:r>
          </w:p>
        </w:tc>
      </w:tr>
      <w:tr w:rsidR="00EF43BB" w:rsidRPr="00E11E0C" w14:paraId="103BE08C" w14:textId="77777777" w:rsidTr="007935D8">
        <w:tc>
          <w:tcPr>
            <w:tcW w:w="1980" w:type="dxa"/>
            <w:tcBorders>
              <w:top w:val="single" w:sz="4" w:space="0" w:color="auto"/>
              <w:left w:val="single" w:sz="4" w:space="0" w:color="auto"/>
              <w:bottom w:val="single" w:sz="4" w:space="0" w:color="auto"/>
              <w:right w:val="single" w:sz="4" w:space="0" w:color="auto"/>
            </w:tcBorders>
          </w:tcPr>
          <w:p w14:paraId="47B38D7B" w14:textId="5A2D28D2" w:rsidR="00EF43BB" w:rsidRPr="00A83726" w:rsidRDefault="00EF43BB" w:rsidP="007935D8">
            <w:pPr>
              <w:shd w:val="clear" w:color="auto" w:fill="FFFFFF" w:themeFill="background1"/>
              <w:textAlignment w:val="baseline"/>
              <w:rPr>
                <w:rFonts w:cstheme="minorHAnsi"/>
                <w:color w:val="000000"/>
              </w:rPr>
            </w:pPr>
            <w:r>
              <w:rPr>
                <w:rFonts w:cstheme="minorHAnsi"/>
                <w:color w:val="000000"/>
              </w:rPr>
              <w:t>Ordinal</w:t>
            </w:r>
          </w:p>
        </w:tc>
        <w:tc>
          <w:tcPr>
            <w:tcW w:w="1170" w:type="dxa"/>
            <w:tcBorders>
              <w:top w:val="single" w:sz="4" w:space="0" w:color="auto"/>
              <w:left w:val="single" w:sz="4" w:space="0" w:color="auto"/>
              <w:bottom w:val="single" w:sz="4" w:space="0" w:color="auto"/>
              <w:right w:val="single" w:sz="4" w:space="0" w:color="auto"/>
            </w:tcBorders>
          </w:tcPr>
          <w:p w14:paraId="4E4774B6" w14:textId="37A9F0AD" w:rsidR="00EF43BB" w:rsidRPr="00A83726" w:rsidRDefault="00EF43BB" w:rsidP="007935D8">
            <w:pPr>
              <w:shd w:val="clear" w:color="auto" w:fill="FFFFFF" w:themeFill="background1"/>
              <w:textAlignment w:val="baseline"/>
              <w:rPr>
                <w:rFonts w:cstheme="minorHAnsi"/>
                <w:color w:val="000000"/>
              </w:rPr>
            </w:pPr>
            <w:r>
              <w:rPr>
                <w:rFonts w:cstheme="minorHAnsi"/>
                <w:color w:val="000000"/>
              </w:rPr>
              <w:t>Int32</w:t>
            </w:r>
          </w:p>
        </w:tc>
        <w:tc>
          <w:tcPr>
            <w:tcW w:w="990" w:type="dxa"/>
            <w:gridSpan w:val="2"/>
            <w:tcBorders>
              <w:top w:val="single" w:sz="4" w:space="0" w:color="auto"/>
              <w:left w:val="single" w:sz="4" w:space="0" w:color="auto"/>
              <w:bottom w:val="single" w:sz="4" w:space="0" w:color="auto"/>
              <w:right w:val="single" w:sz="4" w:space="0" w:color="auto"/>
            </w:tcBorders>
          </w:tcPr>
          <w:p w14:paraId="26553978" w14:textId="29BE6E43" w:rsidR="00EF43BB" w:rsidRPr="00A83726" w:rsidRDefault="00EF43BB" w:rsidP="007935D8">
            <w:pPr>
              <w:shd w:val="clear" w:color="auto" w:fill="FFFFFF" w:themeFill="background1"/>
              <w:textAlignment w:val="baseline"/>
              <w:rPr>
                <w:rFonts w:cstheme="minorHAnsi"/>
              </w:rPr>
            </w:pPr>
            <w:r>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2E8A71C8" w14:textId="7F6A9283" w:rsidR="00EF43BB" w:rsidRPr="007A00BB" w:rsidRDefault="00065D75" w:rsidP="007935D8">
            <w:pPr>
              <w:autoSpaceDE w:val="0"/>
              <w:autoSpaceDN w:val="0"/>
              <w:adjustRightInd w:val="0"/>
              <w:rPr>
                <w:rFonts w:cstheme="minorHAnsi"/>
              </w:rPr>
            </w:pPr>
            <w:r w:rsidRPr="00065D75">
              <w:rPr>
                <w:rFonts w:cstheme="minorHAnsi"/>
              </w:rPr>
              <w:t>Gets or sets an index of this column in the table.</w:t>
            </w:r>
          </w:p>
        </w:tc>
      </w:tr>
      <w:tr w:rsidR="00065D75" w:rsidRPr="00E11E0C" w14:paraId="53CB180C" w14:textId="77777777" w:rsidTr="007935D8">
        <w:tc>
          <w:tcPr>
            <w:tcW w:w="1980" w:type="dxa"/>
            <w:tcBorders>
              <w:top w:val="single" w:sz="4" w:space="0" w:color="auto"/>
              <w:left w:val="single" w:sz="4" w:space="0" w:color="auto"/>
              <w:bottom w:val="single" w:sz="4" w:space="0" w:color="auto"/>
              <w:right w:val="single" w:sz="4" w:space="0" w:color="auto"/>
            </w:tcBorders>
          </w:tcPr>
          <w:p w14:paraId="5D77E9B0" w14:textId="48CB17C4" w:rsidR="00065D75" w:rsidRDefault="00065D75" w:rsidP="007935D8">
            <w:pPr>
              <w:shd w:val="clear" w:color="auto" w:fill="FFFFFF" w:themeFill="background1"/>
              <w:textAlignment w:val="baseline"/>
              <w:rPr>
                <w:rFonts w:cstheme="minorHAnsi"/>
                <w:color w:val="000000"/>
              </w:rPr>
            </w:pPr>
            <w:r>
              <w:rPr>
                <w:rFonts w:cstheme="minorHAnsi"/>
                <w:color w:val="000000"/>
              </w:rPr>
              <w:t>MaxLength</w:t>
            </w:r>
          </w:p>
        </w:tc>
        <w:tc>
          <w:tcPr>
            <w:tcW w:w="1170" w:type="dxa"/>
            <w:tcBorders>
              <w:top w:val="single" w:sz="4" w:space="0" w:color="auto"/>
              <w:left w:val="single" w:sz="4" w:space="0" w:color="auto"/>
              <w:bottom w:val="single" w:sz="4" w:space="0" w:color="auto"/>
              <w:right w:val="single" w:sz="4" w:space="0" w:color="auto"/>
            </w:tcBorders>
          </w:tcPr>
          <w:p w14:paraId="5C4CE897" w14:textId="399C6BD8" w:rsidR="00065D75" w:rsidRDefault="00065D75" w:rsidP="007935D8">
            <w:pPr>
              <w:shd w:val="clear" w:color="auto" w:fill="FFFFFF" w:themeFill="background1"/>
              <w:textAlignment w:val="baseline"/>
              <w:rPr>
                <w:rFonts w:cstheme="minorHAnsi"/>
                <w:color w:val="000000"/>
              </w:rPr>
            </w:pPr>
            <w:r>
              <w:rPr>
                <w:rFonts w:cstheme="minorHAnsi"/>
                <w:color w:val="000000"/>
              </w:rPr>
              <w:t>Int32</w:t>
            </w:r>
          </w:p>
        </w:tc>
        <w:tc>
          <w:tcPr>
            <w:tcW w:w="990" w:type="dxa"/>
            <w:gridSpan w:val="2"/>
            <w:tcBorders>
              <w:top w:val="single" w:sz="4" w:space="0" w:color="auto"/>
              <w:left w:val="single" w:sz="4" w:space="0" w:color="auto"/>
              <w:bottom w:val="single" w:sz="4" w:space="0" w:color="auto"/>
              <w:right w:val="single" w:sz="4" w:space="0" w:color="auto"/>
            </w:tcBorders>
          </w:tcPr>
          <w:p w14:paraId="0D83D907" w14:textId="6E0C67F0" w:rsidR="00065D75" w:rsidRDefault="00065D75" w:rsidP="007935D8">
            <w:pPr>
              <w:shd w:val="clear" w:color="auto" w:fill="FFFFFF" w:themeFill="background1"/>
              <w:textAlignment w:val="baseline"/>
              <w:rPr>
                <w:rFonts w:cstheme="minorHAnsi"/>
              </w:rPr>
            </w:pPr>
            <w:r>
              <w:rPr>
                <w:rFonts w:cstheme="minorHAnsi"/>
              </w:rPr>
              <w:t>get; set;</w:t>
            </w:r>
          </w:p>
        </w:tc>
        <w:tc>
          <w:tcPr>
            <w:tcW w:w="5220" w:type="dxa"/>
            <w:gridSpan w:val="2"/>
            <w:tcBorders>
              <w:top w:val="single" w:sz="4" w:space="0" w:color="auto"/>
              <w:left w:val="single" w:sz="4" w:space="0" w:color="auto"/>
              <w:bottom w:val="single" w:sz="4" w:space="0" w:color="auto"/>
              <w:right w:val="single" w:sz="4" w:space="0" w:color="auto"/>
            </w:tcBorders>
          </w:tcPr>
          <w:p w14:paraId="162991CD" w14:textId="108045BF" w:rsidR="00065D75" w:rsidRPr="00065D75" w:rsidRDefault="00250BAA" w:rsidP="007935D8">
            <w:pPr>
              <w:autoSpaceDE w:val="0"/>
              <w:autoSpaceDN w:val="0"/>
              <w:adjustRightInd w:val="0"/>
              <w:rPr>
                <w:rFonts w:cstheme="minorHAnsi"/>
              </w:rPr>
            </w:pPr>
            <w:r w:rsidRPr="00250BAA">
              <w:rPr>
                <w:rFonts w:cstheme="minorHAnsi"/>
              </w:rPr>
              <w:t>Gets or sets maximum length of an object kept in a cell of the column.</w:t>
            </w:r>
          </w:p>
        </w:tc>
      </w:tr>
    </w:tbl>
    <w:p w14:paraId="4A5412D5" w14:textId="77777777" w:rsidR="00FA69C0" w:rsidRDefault="00FA69C0" w:rsidP="003D04D5">
      <w:pPr>
        <w:rPr>
          <w:rFonts w:eastAsia="Times New Roman" w:cstheme="minorHAnsi"/>
          <w:sz w:val="40"/>
          <w:szCs w:val="40"/>
        </w:rPr>
      </w:pPr>
    </w:p>
    <w:p w14:paraId="4BE0ED20" w14:textId="77777777" w:rsidR="00FA69C0" w:rsidRDefault="00FA69C0" w:rsidP="003D04D5">
      <w:pPr>
        <w:rPr>
          <w:rFonts w:eastAsia="Times New Roman" w:cstheme="minorHAnsi"/>
          <w:sz w:val="40"/>
          <w:szCs w:val="40"/>
        </w:rPr>
      </w:pPr>
      <w:r>
        <w:rPr>
          <w:rFonts w:eastAsia="Times New Roman" w:cstheme="minorHAnsi"/>
          <w:sz w:val="40"/>
          <w:szCs w:val="40"/>
        </w:rPr>
        <w:t>Methods</w:t>
      </w:r>
    </w:p>
    <w:tbl>
      <w:tblPr>
        <w:tblStyle w:val="TableGrid"/>
        <w:tblW w:w="0" w:type="auto"/>
        <w:tblLook w:val="04A0" w:firstRow="1" w:lastRow="0" w:firstColumn="1" w:lastColumn="0" w:noHBand="0" w:noVBand="1"/>
      </w:tblPr>
      <w:tblGrid>
        <w:gridCol w:w="2122"/>
        <w:gridCol w:w="7228"/>
      </w:tblGrid>
      <w:tr w:rsidR="00FA69C0" w14:paraId="46DA32FA" w14:textId="77777777" w:rsidTr="004A7240">
        <w:tc>
          <w:tcPr>
            <w:tcW w:w="2122" w:type="dxa"/>
          </w:tcPr>
          <w:p w14:paraId="6760D01A" w14:textId="33C930D7" w:rsidR="00FA69C0" w:rsidRDefault="00FA69C0" w:rsidP="003D04D5">
            <w:pPr>
              <w:rPr>
                <w:rFonts w:eastAsia="Times New Roman" w:cstheme="minorHAnsi"/>
              </w:rPr>
            </w:pPr>
            <w:r>
              <w:rPr>
                <w:rFonts w:eastAsia="Times New Roman" w:cstheme="minorHAnsi"/>
              </w:rPr>
              <w:t>SetName(String)</w:t>
            </w:r>
          </w:p>
        </w:tc>
        <w:tc>
          <w:tcPr>
            <w:tcW w:w="7228" w:type="dxa"/>
          </w:tcPr>
          <w:p w14:paraId="081C75A7" w14:textId="33EB431A" w:rsidR="00FA69C0" w:rsidRDefault="00765A7E" w:rsidP="003D04D5">
            <w:pPr>
              <w:rPr>
                <w:rFonts w:eastAsia="Times New Roman" w:cstheme="minorHAnsi"/>
              </w:rPr>
            </w:pPr>
            <w:r w:rsidRPr="00765A7E">
              <w:rPr>
                <w:rFonts w:eastAsia="Times New Roman" w:cstheme="minorHAnsi"/>
              </w:rPr>
              <w:t>Sets the name of the column. This function rewrites the original column name.</w:t>
            </w:r>
          </w:p>
        </w:tc>
      </w:tr>
    </w:tbl>
    <w:p w14:paraId="732CC0CC" w14:textId="0B65B96B" w:rsidR="003D04D5" w:rsidRPr="009D089F" w:rsidRDefault="003D04D5">
      <w:pPr>
        <w:pStyle w:val="Heading1"/>
        <w:rPr>
          <w:rFonts w:eastAsia="Times New Roman"/>
        </w:rPr>
      </w:pPr>
      <w:r w:rsidRPr="6F45324A" w:rsidDel="00FA69C0">
        <w:rPr>
          <w:rFonts w:eastAsia="Times New Roman"/>
        </w:rPr>
        <w:br w:type="page"/>
      </w:r>
      <w:bookmarkStart w:id="6" w:name="_Toc57979100"/>
      <w:r w:rsidR="00571797">
        <w:t>Fi</w:t>
      </w:r>
      <w:r w:rsidRPr="009D089F">
        <w:t xml:space="preserve">elds </w:t>
      </w:r>
      <w:r w:rsidR="00D773BD">
        <w:t>C</w:t>
      </w:r>
      <w:r w:rsidRPr="009D089F">
        <w:t>lass</w:t>
      </w:r>
      <w:bookmarkEnd w:id="6"/>
      <w:r w:rsidRPr="009D089F">
        <w:rPr>
          <w:rFonts w:eastAsia="Times New Roman"/>
        </w:rPr>
        <w:t> </w:t>
      </w:r>
    </w:p>
    <w:p w14:paraId="16ED5636" w14:textId="77777777" w:rsidR="003D04D5" w:rsidRPr="0089679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89679D" w14:paraId="62D50B98" w14:textId="77777777" w:rsidTr="007935D8">
        <w:tc>
          <w:tcPr>
            <w:tcW w:w="1435" w:type="dxa"/>
          </w:tcPr>
          <w:p w14:paraId="2A111216" w14:textId="77777777" w:rsidR="003D04D5" w:rsidRPr="0089679D" w:rsidRDefault="003D04D5" w:rsidP="007935D8">
            <w:pPr>
              <w:textAlignment w:val="baseline"/>
              <w:rPr>
                <w:rFonts w:eastAsia="Times New Roman" w:cstheme="minorHAnsi"/>
              </w:rPr>
            </w:pPr>
            <w:r w:rsidRPr="0089679D">
              <w:rPr>
                <w:rFonts w:eastAsia="Times New Roman" w:cstheme="minorHAnsi"/>
              </w:rPr>
              <w:t>Namespace: </w:t>
            </w:r>
          </w:p>
        </w:tc>
        <w:tc>
          <w:tcPr>
            <w:tcW w:w="4675" w:type="dxa"/>
          </w:tcPr>
          <w:p w14:paraId="6BEF9FDE" w14:textId="77777777" w:rsidR="003D04D5" w:rsidRPr="0089679D" w:rsidRDefault="003D04D5" w:rsidP="007935D8">
            <w:pPr>
              <w:textAlignment w:val="baseline"/>
              <w:rPr>
                <w:rFonts w:eastAsia="Times New Roman" w:cstheme="minorHAnsi"/>
              </w:rPr>
            </w:pPr>
            <w:r w:rsidRPr="0089679D">
              <w:rPr>
                <w:rFonts w:cstheme="minorHAnsi"/>
              </w:rPr>
              <w:t>dataladder.Data</w:t>
            </w:r>
          </w:p>
        </w:tc>
      </w:tr>
      <w:tr w:rsidR="003D04D5" w:rsidRPr="0089679D" w14:paraId="7654C6E2" w14:textId="77777777" w:rsidTr="007935D8">
        <w:tc>
          <w:tcPr>
            <w:tcW w:w="1435" w:type="dxa"/>
          </w:tcPr>
          <w:p w14:paraId="222AC17A" w14:textId="77777777" w:rsidR="003D04D5" w:rsidRPr="0089679D" w:rsidRDefault="003D04D5" w:rsidP="007935D8">
            <w:pPr>
              <w:textAlignment w:val="baseline"/>
              <w:rPr>
                <w:rFonts w:eastAsia="Times New Roman" w:cstheme="minorHAnsi"/>
              </w:rPr>
            </w:pPr>
            <w:r w:rsidRPr="0089679D">
              <w:rPr>
                <w:rFonts w:eastAsia="Times New Roman" w:cstheme="minorHAnsi"/>
              </w:rPr>
              <w:t>Assemblies: </w:t>
            </w:r>
          </w:p>
        </w:tc>
        <w:tc>
          <w:tcPr>
            <w:tcW w:w="4675" w:type="dxa"/>
          </w:tcPr>
          <w:p w14:paraId="5D4D3771" w14:textId="5A4C79C1" w:rsidR="003D04D5" w:rsidRPr="0089679D" w:rsidRDefault="003D04D5" w:rsidP="007935D8">
            <w:pPr>
              <w:textAlignment w:val="baseline"/>
              <w:rPr>
                <w:rFonts w:eastAsia="Times New Roman" w:cstheme="minorHAnsi"/>
              </w:rPr>
            </w:pPr>
            <w:r w:rsidRPr="005C6D93">
              <w:rPr>
                <w:rFonts w:eastAsia="Times New Roman" w:cstheme="minorHAnsi"/>
              </w:rPr>
              <w:t>DataMatch.</w:t>
            </w:r>
            <w:r>
              <w:rPr>
                <w:rFonts w:eastAsia="Times New Roman" w:cstheme="minorHAnsi"/>
              </w:rPr>
              <w:t>Connectors</w:t>
            </w:r>
            <w:r w:rsidR="00923046">
              <w:rPr>
                <w:rFonts w:eastAsia="Times New Roman" w:cstheme="minorHAnsi"/>
              </w:rPr>
              <w:t>.dll</w:t>
            </w:r>
          </w:p>
        </w:tc>
      </w:tr>
    </w:tbl>
    <w:p w14:paraId="2D5ECE54" w14:textId="77777777" w:rsidR="003D04D5" w:rsidRPr="0089679D" w:rsidRDefault="003D04D5" w:rsidP="003D04D5">
      <w:pPr>
        <w:spacing w:after="0" w:line="240" w:lineRule="auto"/>
        <w:textAlignment w:val="baseline"/>
        <w:rPr>
          <w:rFonts w:eastAsia="Times New Roman" w:cstheme="minorHAnsi"/>
        </w:rPr>
      </w:pPr>
    </w:p>
    <w:p w14:paraId="128489D0" w14:textId="53266455" w:rsidR="00987EDC" w:rsidRPr="0089679D" w:rsidRDefault="00987EDC" w:rsidP="003D04D5">
      <w:pPr>
        <w:spacing w:after="0" w:line="240" w:lineRule="auto"/>
        <w:textAlignment w:val="baseline"/>
        <w:rPr>
          <w:rFonts w:cstheme="minorHAnsi"/>
        </w:rPr>
      </w:pPr>
      <w:r w:rsidRPr="00987EDC">
        <w:rPr>
          <w:rFonts w:cstheme="minorHAnsi"/>
        </w:rPr>
        <w:t>Holds a list of data source columns.</w:t>
      </w:r>
      <w:r w:rsidRPr="00987EDC" w:rsidDel="00987EDC">
        <w:rPr>
          <w:rFonts w:cstheme="minorHAnsi"/>
        </w:rPr>
        <w:t xml:space="preserve"> </w:t>
      </w:r>
    </w:p>
    <w:p w14:paraId="07BD76E9" w14:textId="77777777" w:rsidR="003D04D5" w:rsidRPr="0089679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89679D" w14:paraId="093BD3C0" w14:textId="77777777" w:rsidTr="007935D8">
        <w:tc>
          <w:tcPr>
            <w:tcW w:w="9350" w:type="dxa"/>
            <w:shd w:val="clear" w:color="auto" w:fill="D0CECE" w:themeFill="background2" w:themeFillShade="E6"/>
          </w:tcPr>
          <w:p w14:paraId="0A877262" w14:textId="77777777" w:rsidR="003D04D5" w:rsidRPr="0089679D" w:rsidRDefault="003D04D5" w:rsidP="007935D8">
            <w:pPr>
              <w:textAlignment w:val="baseline"/>
              <w:rPr>
                <w:rFonts w:eastAsia="Times New Roman" w:cstheme="minorHAnsi"/>
              </w:rPr>
            </w:pPr>
            <w:r w:rsidRPr="00DF4DB7">
              <w:rPr>
                <w:rFonts w:eastAsia="Times New Roman" w:cstheme="minorHAnsi"/>
                <w:highlight w:val="lightGray"/>
              </w:rPr>
              <w:t>C#</w:t>
            </w:r>
            <w:r w:rsidRPr="0089679D">
              <w:rPr>
                <w:rFonts w:eastAsia="Times New Roman" w:cstheme="minorHAnsi"/>
              </w:rPr>
              <w:t> </w:t>
            </w:r>
          </w:p>
        </w:tc>
      </w:tr>
      <w:tr w:rsidR="003D04D5" w:rsidRPr="0089679D" w14:paraId="789725D8" w14:textId="77777777" w:rsidTr="007935D8">
        <w:tc>
          <w:tcPr>
            <w:tcW w:w="9350" w:type="dxa"/>
          </w:tcPr>
          <w:p w14:paraId="57371E6D" w14:textId="77777777" w:rsidR="003D04D5" w:rsidRPr="0089679D" w:rsidRDefault="003D04D5" w:rsidP="007935D8">
            <w:pPr>
              <w:textAlignment w:val="baseline"/>
              <w:rPr>
                <w:rFonts w:eastAsia="Times New Roman" w:cstheme="minorHAnsi"/>
              </w:rPr>
            </w:pPr>
            <w:r w:rsidRPr="0089679D">
              <w:rPr>
                <w:rFonts w:cstheme="minorHAnsi"/>
              </w:rPr>
              <w:t>public class Fields : IContainer2CoordsMapper</w:t>
            </w:r>
          </w:p>
        </w:tc>
      </w:tr>
    </w:tbl>
    <w:p w14:paraId="777BA310" w14:textId="77777777" w:rsidR="003D04D5" w:rsidRPr="0089679D"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89679D" w14:paraId="69E09A7A" w14:textId="77777777" w:rsidTr="007935D8">
        <w:tc>
          <w:tcPr>
            <w:tcW w:w="9355" w:type="dxa"/>
            <w:gridSpan w:val="2"/>
            <w:tcBorders>
              <w:top w:val="nil"/>
              <w:left w:val="nil"/>
              <w:bottom w:val="single" w:sz="4" w:space="0" w:color="auto"/>
              <w:right w:val="nil"/>
            </w:tcBorders>
          </w:tcPr>
          <w:p w14:paraId="5D2B86D6"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Constructors</w:t>
            </w:r>
          </w:p>
        </w:tc>
      </w:tr>
      <w:tr w:rsidR="003D04D5" w:rsidRPr="0089679D" w14:paraId="18EF65F2" w14:textId="77777777" w:rsidTr="007935D8">
        <w:tc>
          <w:tcPr>
            <w:tcW w:w="2875" w:type="dxa"/>
            <w:tcBorders>
              <w:top w:val="single" w:sz="4" w:space="0" w:color="auto"/>
            </w:tcBorders>
          </w:tcPr>
          <w:p w14:paraId="6893393F" w14:textId="77777777" w:rsidR="003D04D5" w:rsidRPr="0089679D" w:rsidRDefault="003D04D5" w:rsidP="007935D8">
            <w:pPr>
              <w:autoSpaceDE w:val="0"/>
              <w:autoSpaceDN w:val="0"/>
              <w:adjustRightInd w:val="0"/>
              <w:rPr>
                <w:rFonts w:cstheme="minorHAnsi"/>
              </w:rPr>
            </w:pPr>
            <w:r w:rsidRPr="0089679D">
              <w:rPr>
                <w:rFonts w:cstheme="minorHAnsi"/>
              </w:rPr>
              <w:t>Fields()</w:t>
            </w:r>
          </w:p>
        </w:tc>
        <w:tc>
          <w:tcPr>
            <w:tcW w:w="6480" w:type="dxa"/>
            <w:tcBorders>
              <w:top w:val="single" w:sz="4" w:space="0" w:color="auto"/>
            </w:tcBorders>
          </w:tcPr>
          <w:p w14:paraId="73081A8C" w14:textId="02E3EFE4" w:rsidR="003D04D5" w:rsidRPr="0089679D" w:rsidRDefault="004A3B1A" w:rsidP="007935D8">
            <w:pPr>
              <w:textAlignment w:val="baseline"/>
              <w:rPr>
                <w:rFonts w:cstheme="minorHAnsi"/>
              </w:rPr>
            </w:pPr>
            <w:r>
              <w:rPr>
                <w:rFonts w:cstheme="minorHAnsi"/>
              </w:rPr>
              <w:t>Default constructor.</w:t>
            </w:r>
          </w:p>
        </w:tc>
      </w:tr>
    </w:tbl>
    <w:p w14:paraId="3326BCC5" w14:textId="77777777" w:rsidR="003D04D5" w:rsidRPr="0089679D"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9"/>
        <w:gridCol w:w="2094"/>
        <w:gridCol w:w="1135"/>
        <w:gridCol w:w="3932"/>
      </w:tblGrid>
      <w:tr w:rsidR="003D04D5" w:rsidRPr="0089679D" w14:paraId="4EB4CA06" w14:textId="77777777" w:rsidTr="004A7240">
        <w:tc>
          <w:tcPr>
            <w:tcW w:w="3402" w:type="dxa"/>
            <w:gridSpan w:val="2"/>
            <w:tcBorders>
              <w:bottom w:val="single" w:sz="4" w:space="0" w:color="auto"/>
            </w:tcBorders>
          </w:tcPr>
          <w:p w14:paraId="4AED19A6"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Properties</w:t>
            </w:r>
          </w:p>
        </w:tc>
        <w:tc>
          <w:tcPr>
            <w:tcW w:w="1276" w:type="dxa"/>
            <w:tcBorders>
              <w:bottom w:val="single" w:sz="4" w:space="0" w:color="auto"/>
            </w:tcBorders>
          </w:tcPr>
          <w:p w14:paraId="04FDDCC9" w14:textId="77777777" w:rsidR="003D04D5" w:rsidRPr="0089679D" w:rsidRDefault="003D04D5" w:rsidP="007935D8">
            <w:pPr>
              <w:textAlignment w:val="baseline"/>
              <w:rPr>
                <w:rFonts w:eastAsia="Times New Roman" w:cstheme="minorHAnsi"/>
              </w:rPr>
            </w:pPr>
          </w:p>
        </w:tc>
        <w:tc>
          <w:tcPr>
            <w:tcW w:w="4682" w:type="dxa"/>
            <w:tcBorders>
              <w:bottom w:val="single" w:sz="4" w:space="0" w:color="auto"/>
            </w:tcBorders>
          </w:tcPr>
          <w:p w14:paraId="1A0BB894" w14:textId="77777777" w:rsidR="003D04D5" w:rsidRPr="0089679D" w:rsidRDefault="003D04D5" w:rsidP="007935D8">
            <w:pPr>
              <w:textAlignment w:val="baseline"/>
              <w:rPr>
                <w:rFonts w:eastAsia="Times New Roman" w:cstheme="minorHAnsi"/>
              </w:rPr>
            </w:pPr>
          </w:p>
        </w:tc>
      </w:tr>
      <w:tr w:rsidR="003D04D5" w:rsidRPr="0089679D" w14:paraId="72538671" w14:textId="77777777" w:rsidTr="004A7240">
        <w:tc>
          <w:tcPr>
            <w:tcW w:w="2430" w:type="dxa"/>
            <w:tcBorders>
              <w:top w:val="single" w:sz="4" w:space="0" w:color="auto"/>
              <w:left w:val="single" w:sz="4" w:space="0" w:color="auto"/>
              <w:bottom w:val="single" w:sz="4" w:space="0" w:color="auto"/>
              <w:right w:val="single" w:sz="4" w:space="0" w:color="auto"/>
            </w:tcBorders>
          </w:tcPr>
          <w:p w14:paraId="08B7343B"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this[Int32]</w:t>
            </w:r>
          </w:p>
        </w:tc>
        <w:tc>
          <w:tcPr>
            <w:tcW w:w="972" w:type="dxa"/>
            <w:tcBorders>
              <w:top w:val="single" w:sz="4" w:space="0" w:color="auto"/>
              <w:left w:val="single" w:sz="4" w:space="0" w:color="auto"/>
              <w:bottom w:val="single" w:sz="4" w:space="0" w:color="auto"/>
              <w:right w:val="single" w:sz="4" w:space="0" w:color="auto"/>
            </w:tcBorders>
          </w:tcPr>
          <w:p w14:paraId="775B6C0F"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Field</w:t>
            </w:r>
          </w:p>
        </w:tc>
        <w:tc>
          <w:tcPr>
            <w:tcW w:w="1276" w:type="dxa"/>
            <w:tcBorders>
              <w:top w:val="single" w:sz="4" w:space="0" w:color="auto"/>
              <w:left w:val="single" w:sz="4" w:space="0" w:color="auto"/>
              <w:bottom w:val="single" w:sz="4" w:space="0" w:color="auto"/>
              <w:right w:val="single" w:sz="4" w:space="0" w:color="auto"/>
            </w:tcBorders>
          </w:tcPr>
          <w:p w14:paraId="094D773C"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get; set;</w:t>
            </w:r>
          </w:p>
        </w:tc>
        <w:tc>
          <w:tcPr>
            <w:tcW w:w="4682" w:type="dxa"/>
            <w:tcBorders>
              <w:top w:val="single" w:sz="4" w:space="0" w:color="auto"/>
              <w:left w:val="single" w:sz="4" w:space="0" w:color="auto"/>
              <w:bottom w:val="single" w:sz="4" w:space="0" w:color="auto"/>
              <w:right w:val="single" w:sz="4" w:space="0" w:color="auto"/>
            </w:tcBorders>
          </w:tcPr>
          <w:p w14:paraId="7BE3EEF7" w14:textId="7D76BD97" w:rsidR="003D04D5" w:rsidRPr="0089679D" w:rsidRDefault="00013E6D" w:rsidP="007935D8">
            <w:pPr>
              <w:autoSpaceDE w:val="0"/>
              <w:autoSpaceDN w:val="0"/>
              <w:adjustRightInd w:val="0"/>
              <w:rPr>
                <w:rFonts w:cstheme="minorHAnsi"/>
              </w:rPr>
            </w:pPr>
            <w:r w:rsidRPr="00013E6D">
              <w:rPr>
                <w:rFonts w:cstheme="minorHAnsi"/>
              </w:rPr>
              <w:t>Gets or sets a column by</w:t>
            </w:r>
            <w:r>
              <w:rPr>
                <w:rFonts w:cstheme="minorHAnsi"/>
              </w:rPr>
              <w:t xml:space="preserve"> the</w:t>
            </w:r>
            <w:r w:rsidRPr="00013E6D">
              <w:rPr>
                <w:rFonts w:cstheme="minorHAnsi"/>
              </w:rPr>
              <w:t xml:space="preserve"> index.</w:t>
            </w:r>
          </w:p>
        </w:tc>
      </w:tr>
      <w:tr w:rsidR="003D04D5" w:rsidRPr="0089679D" w14:paraId="5CE4FF95" w14:textId="77777777" w:rsidTr="004A7240">
        <w:tc>
          <w:tcPr>
            <w:tcW w:w="2430" w:type="dxa"/>
            <w:tcBorders>
              <w:top w:val="single" w:sz="4" w:space="0" w:color="auto"/>
              <w:left w:val="single" w:sz="4" w:space="0" w:color="auto"/>
              <w:bottom w:val="single" w:sz="4" w:space="0" w:color="auto"/>
              <w:right w:val="single" w:sz="4" w:space="0" w:color="auto"/>
            </w:tcBorders>
          </w:tcPr>
          <w:p w14:paraId="0959A20D"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this[String]</w:t>
            </w:r>
          </w:p>
        </w:tc>
        <w:tc>
          <w:tcPr>
            <w:tcW w:w="972" w:type="dxa"/>
            <w:tcBorders>
              <w:top w:val="single" w:sz="4" w:space="0" w:color="auto"/>
              <w:left w:val="single" w:sz="4" w:space="0" w:color="auto"/>
              <w:bottom w:val="single" w:sz="4" w:space="0" w:color="auto"/>
              <w:right w:val="single" w:sz="4" w:space="0" w:color="auto"/>
            </w:tcBorders>
          </w:tcPr>
          <w:p w14:paraId="4EAA9015"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Field</w:t>
            </w:r>
          </w:p>
        </w:tc>
        <w:tc>
          <w:tcPr>
            <w:tcW w:w="1276" w:type="dxa"/>
            <w:tcBorders>
              <w:top w:val="single" w:sz="4" w:space="0" w:color="auto"/>
              <w:left w:val="single" w:sz="4" w:space="0" w:color="auto"/>
              <w:bottom w:val="single" w:sz="4" w:space="0" w:color="auto"/>
              <w:right w:val="single" w:sz="4" w:space="0" w:color="auto"/>
            </w:tcBorders>
          </w:tcPr>
          <w:p w14:paraId="00665AC9" w14:textId="77777777" w:rsidR="003D04D5" w:rsidRPr="0089679D" w:rsidRDefault="003D04D5" w:rsidP="007935D8">
            <w:pPr>
              <w:shd w:val="clear" w:color="auto" w:fill="FFFFFF" w:themeFill="background1"/>
              <w:textAlignment w:val="baseline"/>
              <w:rPr>
                <w:rFonts w:cstheme="minorHAnsi"/>
              </w:rPr>
            </w:pPr>
            <w:r w:rsidRPr="0089679D">
              <w:rPr>
                <w:rFonts w:cstheme="minorHAnsi"/>
              </w:rPr>
              <w:t>get; set;</w:t>
            </w:r>
          </w:p>
        </w:tc>
        <w:tc>
          <w:tcPr>
            <w:tcW w:w="4682" w:type="dxa"/>
            <w:tcBorders>
              <w:top w:val="single" w:sz="4" w:space="0" w:color="auto"/>
              <w:left w:val="single" w:sz="4" w:space="0" w:color="auto"/>
              <w:bottom w:val="single" w:sz="4" w:space="0" w:color="auto"/>
              <w:right w:val="single" w:sz="4" w:space="0" w:color="auto"/>
            </w:tcBorders>
          </w:tcPr>
          <w:p w14:paraId="71B58CBC" w14:textId="6FA65B8B" w:rsidR="003D04D5" w:rsidRPr="00153096" w:rsidRDefault="003D04D5" w:rsidP="007935D8">
            <w:pPr>
              <w:autoSpaceDE w:val="0"/>
              <w:autoSpaceDN w:val="0"/>
              <w:adjustRightInd w:val="0"/>
              <w:rPr>
                <w:rFonts w:cstheme="minorHAnsi"/>
              </w:rPr>
            </w:pPr>
            <w:r w:rsidRPr="0089679D">
              <w:rPr>
                <w:rFonts w:cstheme="minorHAnsi"/>
              </w:rPr>
              <w:t>Gets</w:t>
            </w:r>
            <w:r w:rsidR="00106381">
              <w:rPr>
                <w:rFonts w:cstheme="minorHAnsi"/>
              </w:rPr>
              <w:t xml:space="preserve"> or sets a </w:t>
            </w:r>
            <w:r w:rsidRPr="0089679D">
              <w:rPr>
                <w:rFonts w:cstheme="minorHAnsi"/>
              </w:rPr>
              <w:t xml:space="preserve">column </w:t>
            </w:r>
            <w:r w:rsidR="00106381">
              <w:rPr>
                <w:rFonts w:cstheme="minorHAnsi"/>
              </w:rPr>
              <w:t xml:space="preserve">by the </w:t>
            </w:r>
            <w:r w:rsidRPr="0089679D">
              <w:rPr>
                <w:rFonts w:cstheme="minorHAnsi"/>
              </w:rPr>
              <w:t>name</w:t>
            </w:r>
            <w:r w:rsidR="00106381">
              <w:rPr>
                <w:rFonts w:cstheme="minorHAnsi"/>
              </w:rPr>
              <w:t>.</w:t>
            </w:r>
          </w:p>
        </w:tc>
      </w:tr>
      <w:tr w:rsidR="00A901BC" w:rsidRPr="0089679D" w14:paraId="4FF91291" w14:textId="77777777" w:rsidTr="004E4ECC">
        <w:tc>
          <w:tcPr>
            <w:tcW w:w="2430" w:type="dxa"/>
            <w:tcBorders>
              <w:top w:val="single" w:sz="4" w:space="0" w:color="auto"/>
              <w:left w:val="single" w:sz="4" w:space="0" w:color="auto"/>
              <w:bottom w:val="single" w:sz="4" w:space="0" w:color="auto"/>
              <w:right w:val="single" w:sz="4" w:space="0" w:color="auto"/>
            </w:tcBorders>
          </w:tcPr>
          <w:p w14:paraId="5E7F20E0" w14:textId="069DF78E" w:rsidR="00A901BC" w:rsidRPr="005C5B3A" w:rsidRDefault="005C5B3A" w:rsidP="007935D8">
            <w:pPr>
              <w:shd w:val="clear" w:color="auto" w:fill="FFFFFF" w:themeFill="background1"/>
              <w:textAlignment w:val="baseline"/>
              <w:rPr>
                <w:rFonts w:cstheme="minorHAnsi"/>
              </w:rPr>
            </w:pPr>
            <w:r>
              <w:rPr>
                <w:rFonts w:cstheme="minorHAnsi"/>
              </w:rPr>
              <w:t>FieldNames</w:t>
            </w:r>
          </w:p>
        </w:tc>
        <w:tc>
          <w:tcPr>
            <w:tcW w:w="972" w:type="dxa"/>
            <w:tcBorders>
              <w:top w:val="single" w:sz="4" w:space="0" w:color="auto"/>
              <w:left w:val="single" w:sz="4" w:space="0" w:color="auto"/>
              <w:bottom w:val="single" w:sz="4" w:space="0" w:color="auto"/>
              <w:right w:val="single" w:sz="4" w:space="0" w:color="auto"/>
            </w:tcBorders>
          </w:tcPr>
          <w:p w14:paraId="4E1D0DC3" w14:textId="44FE57B9" w:rsidR="00A901BC" w:rsidRPr="0089679D" w:rsidRDefault="005C5B3A" w:rsidP="007935D8">
            <w:pPr>
              <w:shd w:val="clear" w:color="auto" w:fill="FFFFFF" w:themeFill="background1"/>
              <w:textAlignment w:val="baseline"/>
              <w:rPr>
                <w:rFonts w:cstheme="minorHAnsi"/>
              </w:rPr>
            </w:pPr>
            <w:r>
              <w:rPr>
                <w:rFonts w:cstheme="minorHAnsi"/>
              </w:rPr>
              <w:t>IEnumerable&lt;String&gt;</w:t>
            </w:r>
          </w:p>
        </w:tc>
        <w:tc>
          <w:tcPr>
            <w:tcW w:w="1276" w:type="dxa"/>
            <w:tcBorders>
              <w:top w:val="single" w:sz="4" w:space="0" w:color="auto"/>
              <w:left w:val="single" w:sz="4" w:space="0" w:color="auto"/>
              <w:bottom w:val="single" w:sz="4" w:space="0" w:color="auto"/>
              <w:right w:val="single" w:sz="4" w:space="0" w:color="auto"/>
            </w:tcBorders>
          </w:tcPr>
          <w:p w14:paraId="4BA5CA41" w14:textId="57AE6906" w:rsidR="00A901BC" w:rsidRPr="0089679D" w:rsidRDefault="005C5B3A" w:rsidP="007935D8">
            <w:pPr>
              <w:shd w:val="clear" w:color="auto" w:fill="FFFFFF" w:themeFill="background1"/>
              <w:textAlignment w:val="baseline"/>
              <w:rPr>
                <w:rFonts w:cstheme="minorHAnsi"/>
              </w:rPr>
            </w:pPr>
            <w:r>
              <w:rPr>
                <w:rFonts w:cstheme="minorHAnsi"/>
              </w:rPr>
              <w:t>get;</w:t>
            </w:r>
          </w:p>
        </w:tc>
        <w:tc>
          <w:tcPr>
            <w:tcW w:w="4682" w:type="dxa"/>
            <w:tcBorders>
              <w:top w:val="single" w:sz="4" w:space="0" w:color="auto"/>
              <w:left w:val="single" w:sz="4" w:space="0" w:color="auto"/>
              <w:bottom w:val="single" w:sz="4" w:space="0" w:color="auto"/>
              <w:right w:val="single" w:sz="4" w:space="0" w:color="auto"/>
            </w:tcBorders>
          </w:tcPr>
          <w:p w14:paraId="324D0657" w14:textId="2B8E213D" w:rsidR="00A901BC" w:rsidRPr="0089679D" w:rsidRDefault="006E2A89" w:rsidP="007935D8">
            <w:pPr>
              <w:autoSpaceDE w:val="0"/>
              <w:autoSpaceDN w:val="0"/>
              <w:adjustRightInd w:val="0"/>
              <w:rPr>
                <w:rFonts w:cstheme="minorHAnsi"/>
              </w:rPr>
            </w:pPr>
            <w:r w:rsidRPr="006E2A89">
              <w:rPr>
                <w:rFonts w:cstheme="minorHAnsi"/>
              </w:rPr>
              <w:t>Gets the names of the fields in the set.</w:t>
            </w:r>
          </w:p>
        </w:tc>
      </w:tr>
      <w:tr w:rsidR="003D04D5" w:rsidRPr="0089679D" w14:paraId="27BE205C" w14:textId="77777777" w:rsidTr="004A7240">
        <w:tc>
          <w:tcPr>
            <w:tcW w:w="2430" w:type="dxa"/>
          </w:tcPr>
          <w:p w14:paraId="582DE5F2" w14:textId="77777777" w:rsidR="003D04D5" w:rsidRPr="0089679D" w:rsidRDefault="003D04D5" w:rsidP="007935D8">
            <w:pPr>
              <w:textAlignment w:val="baseline"/>
              <w:rPr>
                <w:rFonts w:eastAsia="Times New Roman" w:cstheme="minorHAnsi"/>
              </w:rPr>
            </w:pPr>
          </w:p>
        </w:tc>
        <w:tc>
          <w:tcPr>
            <w:tcW w:w="972" w:type="dxa"/>
          </w:tcPr>
          <w:p w14:paraId="73DB678D" w14:textId="77777777" w:rsidR="003D04D5" w:rsidRPr="0089679D" w:rsidRDefault="003D04D5" w:rsidP="007935D8">
            <w:pPr>
              <w:textAlignment w:val="baseline"/>
              <w:rPr>
                <w:rFonts w:eastAsia="Times New Roman" w:cstheme="minorHAnsi"/>
              </w:rPr>
            </w:pPr>
          </w:p>
        </w:tc>
        <w:tc>
          <w:tcPr>
            <w:tcW w:w="1276" w:type="dxa"/>
          </w:tcPr>
          <w:p w14:paraId="432088FA" w14:textId="77777777" w:rsidR="003D04D5" w:rsidRPr="0089679D" w:rsidRDefault="003D04D5" w:rsidP="007935D8">
            <w:pPr>
              <w:textAlignment w:val="baseline"/>
              <w:rPr>
                <w:rFonts w:eastAsia="Times New Roman" w:cstheme="minorHAnsi"/>
              </w:rPr>
            </w:pPr>
          </w:p>
        </w:tc>
        <w:tc>
          <w:tcPr>
            <w:tcW w:w="4682" w:type="dxa"/>
          </w:tcPr>
          <w:p w14:paraId="5233C94B" w14:textId="77777777" w:rsidR="003D04D5" w:rsidRPr="0089679D"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692"/>
        <w:gridCol w:w="6668"/>
      </w:tblGrid>
      <w:tr w:rsidR="003D04D5" w:rsidRPr="0089679D" w14:paraId="54EC6BEA" w14:textId="77777777" w:rsidTr="007935D8">
        <w:tc>
          <w:tcPr>
            <w:tcW w:w="9360" w:type="dxa"/>
            <w:gridSpan w:val="2"/>
            <w:tcBorders>
              <w:bottom w:val="single" w:sz="4" w:space="0" w:color="auto"/>
            </w:tcBorders>
            <w:shd w:val="clear" w:color="auto" w:fill="auto"/>
            <w:hideMark/>
          </w:tcPr>
          <w:p w14:paraId="43EC224B" w14:textId="77777777" w:rsidR="003D04D5" w:rsidRPr="00DF4DB7" w:rsidRDefault="003D04D5" w:rsidP="007935D8">
            <w:pPr>
              <w:shd w:val="clear" w:color="auto" w:fill="FFFFFF" w:themeFill="background1"/>
              <w:spacing w:after="0" w:line="240" w:lineRule="auto"/>
              <w:textAlignment w:val="baseline"/>
              <w:rPr>
                <w:rFonts w:eastAsia="Times New Roman" w:cstheme="minorHAnsi"/>
                <w:sz w:val="40"/>
                <w:szCs w:val="40"/>
              </w:rPr>
            </w:pPr>
            <w:r w:rsidRPr="00DF4DB7">
              <w:rPr>
                <w:rFonts w:eastAsia="Times New Roman" w:cstheme="minorHAnsi"/>
                <w:sz w:val="40"/>
                <w:szCs w:val="40"/>
              </w:rPr>
              <w:t>Methods</w:t>
            </w:r>
          </w:p>
        </w:tc>
      </w:tr>
      <w:tr w:rsidR="003D04D5" w:rsidRPr="0089679D" w14:paraId="0B426F34"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0CF4D397" w14:textId="77777777" w:rsidR="003D04D5" w:rsidRPr="0089679D" w:rsidRDefault="003D04D5" w:rsidP="007935D8">
            <w:pPr>
              <w:shd w:val="clear" w:color="auto" w:fill="FFFFFF" w:themeFill="background1"/>
              <w:spacing w:after="0" w:line="240" w:lineRule="auto"/>
              <w:textAlignment w:val="baseline"/>
              <w:rPr>
                <w:rFonts w:eastAsia="Times New Roman" w:cstheme="minorHAnsi"/>
              </w:rPr>
            </w:pPr>
            <w:r w:rsidRPr="0089679D">
              <w:rPr>
                <w:rFonts w:cstheme="minorHAnsi"/>
              </w:rPr>
              <w:t xml:space="preserve">Add(Field </w:t>
            </w:r>
            <w:r w:rsidRPr="0052704B">
              <w:rPr>
                <w:rFonts w:cstheme="minorHAnsi"/>
                <w:b/>
                <w:i/>
              </w:rPr>
              <w:t>field</w:t>
            </w:r>
            <w:r w:rsidRPr="0089679D">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14625D72" w14:textId="58CABD66" w:rsidR="002C0471" w:rsidRPr="0089679D" w:rsidRDefault="002C0471" w:rsidP="007935D8">
            <w:pPr>
              <w:autoSpaceDE w:val="0"/>
              <w:autoSpaceDN w:val="0"/>
              <w:adjustRightInd w:val="0"/>
              <w:spacing w:after="0" w:line="240" w:lineRule="auto"/>
              <w:rPr>
                <w:rFonts w:cstheme="minorHAnsi"/>
              </w:rPr>
            </w:pPr>
            <w:r w:rsidRPr="002C0471">
              <w:rPr>
                <w:rFonts w:cstheme="minorHAnsi"/>
              </w:rPr>
              <w:t>Adds a new field to the end of the list of columns.</w:t>
            </w:r>
          </w:p>
          <w:p w14:paraId="10B5030B" w14:textId="74D0CFB6" w:rsidR="003D04D5" w:rsidRPr="0089679D" w:rsidRDefault="003D04D5" w:rsidP="007935D8">
            <w:pPr>
              <w:autoSpaceDE w:val="0"/>
              <w:autoSpaceDN w:val="0"/>
              <w:adjustRightInd w:val="0"/>
              <w:spacing w:after="0" w:line="240" w:lineRule="auto"/>
              <w:rPr>
                <w:rFonts w:cstheme="minorHAnsi"/>
              </w:rPr>
            </w:pPr>
            <w:r w:rsidRPr="0052704B">
              <w:rPr>
                <w:rFonts w:cstheme="minorHAnsi"/>
                <w:b/>
                <w:i/>
              </w:rPr>
              <w:t>field</w:t>
            </w:r>
            <w:r w:rsidRPr="0089679D">
              <w:rPr>
                <w:rFonts w:cstheme="minorHAnsi"/>
              </w:rPr>
              <w:t xml:space="preserve"> - </w:t>
            </w:r>
            <w:r w:rsidR="002C0471">
              <w:rPr>
                <w:rFonts w:cstheme="minorHAnsi"/>
              </w:rPr>
              <w:t>f</w:t>
            </w:r>
            <w:r w:rsidRPr="0089679D">
              <w:rPr>
                <w:rFonts w:cstheme="minorHAnsi"/>
              </w:rPr>
              <w:t xml:space="preserve">ield </w:t>
            </w:r>
            <w:r w:rsidR="002C0471">
              <w:rPr>
                <w:rFonts w:cstheme="minorHAnsi"/>
              </w:rPr>
              <w:t>to add.</w:t>
            </w:r>
          </w:p>
        </w:tc>
      </w:tr>
      <w:tr w:rsidR="003D04D5" w:rsidRPr="0089679D" w14:paraId="1E01A285"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0EB0C5D5" w14:textId="77777777" w:rsidR="003D04D5" w:rsidRPr="0089679D" w:rsidRDefault="003D04D5" w:rsidP="007935D8">
            <w:pPr>
              <w:shd w:val="clear" w:color="auto" w:fill="FFFFFF" w:themeFill="background1"/>
              <w:spacing w:after="0" w:line="240" w:lineRule="auto"/>
              <w:textAlignment w:val="baseline"/>
              <w:rPr>
                <w:rFonts w:eastAsia="Times New Roman" w:cstheme="minorHAnsi"/>
              </w:rPr>
            </w:pPr>
            <w:r w:rsidRPr="0089679D">
              <w:rPr>
                <w:rFonts w:cstheme="minorHAnsi"/>
              </w:rPr>
              <w:t>Clear()</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2EA228BD" w14:textId="09BD7B45" w:rsidR="003D04D5" w:rsidRPr="00153096" w:rsidRDefault="005D08BD" w:rsidP="007935D8">
            <w:pPr>
              <w:autoSpaceDE w:val="0"/>
              <w:autoSpaceDN w:val="0"/>
              <w:adjustRightInd w:val="0"/>
              <w:spacing w:after="0" w:line="240" w:lineRule="auto"/>
              <w:rPr>
                <w:rFonts w:cstheme="minorHAnsi"/>
              </w:rPr>
            </w:pPr>
            <w:r w:rsidRPr="005D08BD">
              <w:rPr>
                <w:rFonts w:cstheme="minorHAnsi"/>
              </w:rPr>
              <w:t>Clears the list of columns.</w:t>
            </w:r>
          </w:p>
        </w:tc>
      </w:tr>
      <w:tr w:rsidR="003D04D5" w:rsidRPr="0089679D" w14:paraId="688E42A3"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3FC48336" w14:textId="77777777" w:rsidR="003D04D5" w:rsidRPr="0089679D" w:rsidRDefault="003D04D5" w:rsidP="007935D8">
            <w:pPr>
              <w:shd w:val="clear" w:color="auto" w:fill="FFFFFF" w:themeFill="background1"/>
              <w:spacing w:after="0" w:line="240" w:lineRule="auto"/>
              <w:textAlignment w:val="baseline"/>
              <w:rPr>
                <w:rFonts w:eastAsia="Times New Roman" w:cstheme="minorHAnsi"/>
              </w:rPr>
            </w:pPr>
            <w:r w:rsidRPr="0089679D">
              <w:rPr>
                <w:rFonts w:cstheme="minorHAnsi"/>
              </w:rPr>
              <w:t xml:space="preserve">Remove(Field </w:t>
            </w:r>
            <w:r w:rsidRPr="0052704B">
              <w:rPr>
                <w:rFonts w:cstheme="minorHAnsi"/>
                <w:b/>
                <w:i/>
              </w:rPr>
              <w:t>field</w:t>
            </w:r>
            <w:r w:rsidRPr="0089679D">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418240A1" w14:textId="2F81F949" w:rsidR="00462BEE" w:rsidRDefault="00462BEE" w:rsidP="007935D8">
            <w:pPr>
              <w:autoSpaceDE w:val="0"/>
              <w:autoSpaceDN w:val="0"/>
              <w:adjustRightInd w:val="0"/>
              <w:spacing w:after="0" w:line="240" w:lineRule="auto"/>
              <w:rPr>
                <w:rFonts w:cstheme="minorHAnsi"/>
                <w:b/>
                <w:i/>
              </w:rPr>
            </w:pPr>
            <w:r w:rsidRPr="00462BEE">
              <w:rPr>
                <w:rFonts w:cstheme="minorHAnsi"/>
              </w:rPr>
              <w:t>Removes the specified field from the list.</w:t>
            </w:r>
            <w:r w:rsidRPr="00462BEE" w:rsidDel="00462BEE">
              <w:rPr>
                <w:rFonts w:cstheme="minorHAnsi"/>
              </w:rPr>
              <w:t xml:space="preserve"> </w:t>
            </w:r>
          </w:p>
          <w:p w14:paraId="6F2E916F" w14:textId="2845395E" w:rsidR="003D04D5" w:rsidRPr="004A7240" w:rsidRDefault="003D04D5" w:rsidP="007935D8">
            <w:pPr>
              <w:autoSpaceDE w:val="0"/>
              <w:autoSpaceDN w:val="0"/>
              <w:adjustRightInd w:val="0"/>
              <w:spacing w:after="0" w:line="240" w:lineRule="auto"/>
              <w:rPr>
                <w:rFonts w:cstheme="minorHAnsi"/>
                <w:lang w:val="ru-RU"/>
              </w:rPr>
            </w:pPr>
            <w:r w:rsidRPr="0052704B">
              <w:rPr>
                <w:rFonts w:cstheme="minorHAnsi"/>
                <w:b/>
                <w:i/>
              </w:rPr>
              <w:t>field</w:t>
            </w:r>
            <w:r w:rsidRPr="0089679D">
              <w:rPr>
                <w:rFonts w:cstheme="minorHAnsi"/>
              </w:rPr>
              <w:t xml:space="preserve"> - field </w:t>
            </w:r>
            <w:r w:rsidR="00462BEE">
              <w:rPr>
                <w:rFonts w:cstheme="minorHAnsi"/>
              </w:rPr>
              <w:t>to remove.</w:t>
            </w:r>
          </w:p>
        </w:tc>
      </w:tr>
      <w:tr w:rsidR="003D04D5" w:rsidRPr="0089679D" w14:paraId="2A1E29A6"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349F5609" w14:textId="77777777" w:rsidR="003D04D5" w:rsidRPr="0089679D" w:rsidRDefault="003D04D5" w:rsidP="007935D8">
            <w:pPr>
              <w:shd w:val="clear" w:color="auto" w:fill="FFFFFF" w:themeFill="background1"/>
              <w:spacing w:after="0" w:line="240" w:lineRule="auto"/>
              <w:textAlignment w:val="baseline"/>
              <w:rPr>
                <w:rFonts w:eastAsia="Times New Roman" w:cstheme="minorHAnsi"/>
              </w:rPr>
            </w:pPr>
            <w:r w:rsidRPr="0089679D">
              <w:rPr>
                <w:rFonts w:cstheme="minorHAnsi"/>
              </w:rPr>
              <w:t>SaveColumnsSettings()</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265BC841" w14:textId="5004BCF5" w:rsidR="003D04D5" w:rsidRPr="0089679D" w:rsidRDefault="00256773" w:rsidP="007935D8">
            <w:pPr>
              <w:autoSpaceDE w:val="0"/>
              <w:autoSpaceDN w:val="0"/>
              <w:adjustRightInd w:val="0"/>
              <w:spacing w:after="0" w:line="240" w:lineRule="auto"/>
              <w:rPr>
                <w:rFonts w:cstheme="minorHAnsi"/>
              </w:rPr>
            </w:pPr>
            <w:r w:rsidRPr="00256773">
              <w:rPr>
                <w:rFonts w:cstheme="minorHAnsi"/>
              </w:rPr>
              <w:t>Stores the state of current object to a DataTable and returns the table.</w:t>
            </w:r>
            <w:r w:rsidRPr="00256773" w:rsidDel="00256773">
              <w:rPr>
                <w:rFonts w:cstheme="minorHAnsi"/>
              </w:rPr>
              <w:t xml:space="preserve"> </w:t>
            </w:r>
            <w:r w:rsidR="003D04D5" w:rsidRPr="0089679D">
              <w:rPr>
                <w:rFonts w:cstheme="minorHAnsi"/>
              </w:rPr>
              <w:t xml:space="preserve"> </w:t>
            </w:r>
          </w:p>
        </w:tc>
      </w:tr>
      <w:tr w:rsidR="003D04D5" w:rsidRPr="0089679D" w14:paraId="5A92B57E"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2309C72" w14:textId="77777777" w:rsidR="003D04D5" w:rsidRPr="0089679D" w:rsidRDefault="003D04D5" w:rsidP="007935D8">
            <w:pPr>
              <w:shd w:val="clear" w:color="auto" w:fill="FFFFFF" w:themeFill="background1"/>
              <w:spacing w:after="0" w:line="240" w:lineRule="auto"/>
              <w:textAlignment w:val="baseline"/>
              <w:rPr>
                <w:rFonts w:cstheme="minorHAnsi"/>
              </w:rPr>
            </w:pPr>
            <w:r w:rsidRPr="0089679D">
              <w:rPr>
                <w:rFonts w:cstheme="minorHAnsi"/>
              </w:rPr>
              <w:t>LoadColumnsSettings(</w:t>
            </w:r>
          </w:p>
          <w:p w14:paraId="7DEEA4C4" w14:textId="77777777" w:rsidR="003D04D5" w:rsidRPr="0089679D" w:rsidRDefault="003D04D5" w:rsidP="007935D8">
            <w:pPr>
              <w:shd w:val="clear" w:color="auto" w:fill="FFFFFF" w:themeFill="background1"/>
              <w:spacing w:after="0" w:line="240" w:lineRule="auto"/>
              <w:textAlignment w:val="baseline"/>
              <w:rPr>
                <w:rFonts w:eastAsia="Times New Roman" w:cstheme="minorHAnsi"/>
              </w:rPr>
            </w:pPr>
            <w:r w:rsidRPr="0089679D">
              <w:rPr>
                <w:rFonts w:cstheme="minorHAnsi"/>
              </w:rPr>
              <w:t xml:space="preserve">  DataTable </w:t>
            </w:r>
            <w:r w:rsidRPr="0052704B">
              <w:rPr>
                <w:rFonts w:cstheme="minorHAnsi"/>
                <w:b/>
                <w:i/>
              </w:rPr>
              <w:t>settings</w:t>
            </w:r>
            <w:r w:rsidRPr="0089679D">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365E4136" w14:textId="6FC9E85A" w:rsidR="003017E7" w:rsidRDefault="003017E7" w:rsidP="007935D8">
            <w:pPr>
              <w:autoSpaceDE w:val="0"/>
              <w:autoSpaceDN w:val="0"/>
              <w:adjustRightInd w:val="0"/>
              <w:spacing w:after="0" w:line="240" w:lineRule="auto"/>
              <w:rPr>
                <w:rFonts w:cstheme="minorHAnsi"/>
                <w:b/>
                <w:i/>
              </w:rPr>
            </w:pPr>
            <w:r w:rsidRPr="003017E7">
              <w:rPr>
                <w:rFonts w:cstheme="minorHAnsi"/>
              </w:rPr>
              <w:t>Loads the state of a &lt;see cref="Fields"/&gt; object from the &lt;see cref="DataTable"/&gt; specified.</w:t>
            </w:r>
            <w:r w:rsidRPr="003017E7" w:rsidDel="003017E7">
              <w:rPr>
                <w:rFonts w:cstheme="minorHAnsi"/>
              </w:rPr>
              <w:t xml:space="preserve"> </w:t>
            </w:r>
          </w:p>
          <w:p w14:paraId="2E38F819" w14:textId="4D733AFE" w:rsidR="003D04D5" w:rsidRPr="0089679D" w:rsidRDefault="003017E7" w:rsidP="007935D8">
            <w:pPr>
              <w:autoSpaceDE w:val="0"/>
              <w:autoSpaceDN w:val="0"/>
              <w:adjustRightInd w:val="0"/>
              <w:spacing w:after="0" w:line="240" w:lineRule="auto"/>
              <w:rPr>
                <w:rFonts w:cstheme="minorHAnsi"/>
              </w:rPr>
            </w:pPr>
            <w:r>
              <w:rPr>
                <w:rFonts w:cstheme="minorHAnsi"/>
                <w:b/>
                <w:i/>
              </w:rPr>
              <w:t>s</w:t>
            </w:r>
            <w:r w:rsidR="003D04D5" w:rsidRPr="0052704B">
              <w:rPr>
                <w:rFonts w:cstheme="minorHAnsi"/>
                <w:b/>
                <w:i/>
              </w:rPr>
              <w:t>ettings</w:t>
            </w:r>
            <w:r w:rsidR="003D04D5" w:rsidRPr="0089679D">
              <w:rPr>
                <w:rFonts w:cstheme="minorHAnsi"/>
              </w:rPr>
              <w:t xml:space="preserve"> - </w:t>
            </w:r>
            <w:r w:rsidR="00BD7E2C" w:rsidRPr="00BD7E2C">
              <w:rPr>
                <w:rFonts w:cstheme="minorHAnsi"/>
              </w:rPr>
              <w:t>State stored in a tabular format.</w:t>
            </w:r>
          </w:p>
        </w:tc>
      </w:tr>
      <w:tr w:rsidR="002A0DE2" w:rsidRPr="0089679D" w14:paraId="6A474B19"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401A33C2" w14:textId="6DF26C4F" w:rsidR="002A0DE2" w:rsidRPr="0089679D" w:rsidRDefault="002A0DE2" w:rsidP="007935D8">
            <w:pPr>
              <w:shd w:val="clear" w:color="auto" w:fill="FFFFFF" w:themeFill="background1"/>
              <w:spacing w:after="0" w:line="240" w:lineRule="auto"/>
              <w:textAlignment w:val="baseline"/>
              <w:rPr>
                <w:rFonts w:cstheme="minorHAnsi"/>
              </w:rPr>
            </w:pPr>
            <w:r>
              <w:rPr>
                <w:rFonts w:cstheme="minorHAnsi"/>
              </w:rPr>
              <w:t>GetIndex(String)</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48406AA0" w14:textId="20ECAB6C" w:rsidR="002A0DE2" w:rsidRPr="0089679D" w:rsidRDefault="002A0DE2" w:rsidP="007935D8">
            <w:pPr>
              <w:autoSpaceDE w:val="0"/>
              <w:autoSpaceDN w:val="0"/>
              <w:adjustRightInd w:val="0"/>
              <w:spacing w:after="0" w:line="240" w:lineRule="auto"/>
              <w:rPr>
                <w:rFonts w:cstheme="minorHAnsi"/>
              </w:rPr>
            </w:pPr>
            <w:r>
              <w:rPr>
                <w:rFonts w:cstheme="minorHAnsi"/>
              </w:rPr>
              <w:t>Gets</w:t>
            </w:r>
            <w:r w:rsidR="0031044A">
              <w:rPr>
                <w:rFonts w:cstheme="minorHAnsi"/>
              </w:rPr>
              <w:t xml:space="preserve"> the</w:t>
            </w:r>
            <w:r>
              <w:rPr>
                <w:rFonts w:cstheme="minorHAnsi"/>
              </w:rPr>
              <w:t xml:space="preserve"> column index by </w:t>
            </w:r>
            <w:r w:rsidR="0031044A">
              <w:rPr>
                <w:rFonts w:cstheme="minorHAnsi"/>
              </w:rPr>
              <w:t xml:space="preserve">the </w:t>
            </w:r>
            <w:r>
              <w:rPr>
                <w:rFonts w:cstheme="minorHAnsi"/>
              </w:rPr>
              <w:t>column name.</w:t>
            </w:r>
          </w:p>
        </w:tc>
      </w:tr>
      <w:tr w:rsidR="00C56598" w:rsidRPr="0089679D" w14:paraId="06593897"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C6F42B9" w14:textId="1E4811D2" w:rsidR="00C56598" w:rsidRPr="00C56598" w:rsidRDefault="00C56598" w:rsidP="007935D8">
            <w:pPr>
              <w:shd w:val="clear" w:color="auto" w:fill="FFFFFF" w:themeFill="background1"/>
              <w:spacing w:after="0" w:line="240" w:lineRule="auto"/>
              <w:textAlignment w:val="baseline"/>
              <w:rPr>
                <w:rFonts w:cstheme="minorHAnsi"/>
              </w:rPr>
            </w:pPr>
            <w:r>
              <w:rPr>
                <w:rFonts w:cstheme="minorHAnsi"/>
              </w:rPr>
              <w:t>ExtractFieldsForRead(Boolean = false)</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035F9EBC" w14:textId="54BE7200" w:rsidR="00C56598" w:rsidRDefault="00677E48" w:rsidP="007935D8">
            <w:pPr>
              <w:autoSpaceDE w:val="0"/>
              <w:autoSpaceDN w:val="0"/>
              <w:adjustRightInd w:val="0"/>
              <w:spacing w:after="0" w:line="240" w:lineRule="auto"/>
              <w:rPr>
                <w:rFonts w:cstheme="minorHAnsi"/>
              </w:rPr>
            </w:pPr>
            <w:r w:rsidRPr="00677E48">
              <w:rPr>
                <w:rFonts w:cstheme="minorHAnsi"/>
              </w:rPr>
              <w:t>Resets the ordinals of the fields to consequent values for a master data source.</w:t>
            </w:r>
          </w:p>
        </w:tc>
      </w:tr>
      <w:tr w:rsidR="004D23D3" w:rsidRPr="0089679D" w14:paraId="637EABB6"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7476557D" w14:textId="62135708" w:rsidR="004D23D3" w:rsidRDefault="00395CFD" w:rsidP="007935D8">
            <w:pPr>
              <w:shd w:val="clear" w:color="auto" w:fill="FFFFFF" w:themeFill="background1"/>
              <w:spacing w:after="0" w:line="240" w:lineRule="auto"/>
              <w:textAlignment w:val="baseline"/>
              <w:rPr>
                <w:rFonts w:cstheme="minorHAnsi"/>
              </w:rPr>
            </w:pPr>
            <w:r w:rsidRPr="00395CFD">
              <w:rPr>
                <w:rFonts w:cstheme="minorHAnsi"/>
              </w:rPr>
              <w:t>TestFieldByName</w:t>
            </w:r>
            <w:r>
              <w:rPr>
                <w:rFonts w:cstheme="minorHAnsi"/>
              </w:rPr>
              <w:t>(String)</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7ABA98A3" w14:textId="1402A81A" w:rsidR="004D23D3" w:rsidRPr="00677E48" w:rsidRDefault="007922B3" w:rsidP="007935D8">
            <w:pPr>
              <w:autoSpaceDE w:val="0"/>
              <w:autoSpaceDN w:val="0"/>
              <w:adjustRightInd w:val="0"/>
              <w:spacing w:after="0" w:line="240" w:lineRule="auto"/>
              <w:rPr>
                <w:rFonts w:cstheme="minorHAnsi"/>
              </w:rPr>
            </w:pPr>
            <w:r w:rsidRPr="007922B3">
              <w:rPr>
                <w:rFonts w:cstheme="minorHAnsi"/>
              </w:rPr>
              <w:t>Tests if current field list contains a field with the specified name and returns it's main characteristics if yes.</w:t>
            </w:r>
          </w:p>
        </w:tc>
      </w:tr>
    </w:tbl>
    <w:p w14:paraId="49497784" w14:textId="77777777" w:rsidR="003D04D5" w:rsidRPr="00E11E0C" w:rsidRDefault="003D04D5" w:rsidP="003D04D5">
      <w:pPr>
        <w:shd w:val="clear" w:color="auto" w:fill="FFFFFF" w:themeFill="background1"/>
        <w:spacing w:after="0" w:line="240" w:lineRule="auto"/>
        <w:textAlignment w:val="baseline"/>
        <w:rPr>
          <w:rFonts w:eastAsia="Times New Roman" w:cstheme="minorHAnsi"/>
        </w:rPr>
      </w:pPr>
      <w:r w:rsidRPr="00E11E0C">
        <w:rPr>
          <w:rFonts w:eastAsia="Times New Roman" w:cstheme="minorHAnsi"/>
        </w:rPr>
        <w:t> </w:t>
      </w:r>
    </w:p>
    <w:p w14:paraId="3B1CE3D9" w14:textId="7D1759C2" w:rsidR="00571797" w:rsidRDefault="00571797">
      <w:pPr>
        <w:rPr>
          <w:b/>
          <w:bCs/>
          <w:sz w:val="28"/>
          <w:szCs w:val="28"/>
        </w:rPr>
      </w:pPr>
    </w:p>
    <w:p w14:paraId="227AED81" w14:textId="324ED971" w:rsidR="003D04D5" w:rsidRPr="00672770" w:rsidRDefault="003D04D5" w:rsidP="003D04D5">
      <w:pPr>
        <w:pStyle w:val="Heading1"/>
        <w:rPr>
          <w:rFonts w:eastAsia="Times New Roman"/>
        </w:rPr>
      </w:pPr>
      <w:bookmarkStart w:id="7" w:name="_Toc57979101"/>
      <w:r w:rsidRPr="00672770">
        <w:t xml:space="preserve">IContainer2CoordsMapper </w:t>
      </w:r>
      <w:r w:rsidR="00D773BD">
        <w:t>C</w:t>
      </w:r>
      <w:r w:rsidRPr="00672770">
        <w:t>lass</w:t>
      </w:r>
      <w:bookmarkEnd w:id="7"/>
      <w:r w:rsidRPr="00672770">
        <w:rPr>
          <w:rFonts w:eastAsia="Times New Roman"/>
        </w:rPr>
        <w:t> </w:t>
      </w:r>
    </w:p>
    <w:p w14:paraId="60F62C94" w14:textId="77777777" w:rsidR="003D04D5" w:rsidRPr="002D4D88"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2D4D88" w14:paraId="0273D8B8" w14:textId="77777777" w:rsidTr="007935D8">
        <w:tc>
          <w:tcPr>
            <w:tcW w:w="1435" w:type="dxa"/>
          </w:tcPr>
          <w:p w14:paraId="5F1904E0" w14:textId="77777777" w:rsidR="003D04D5" w:rsidRPr="002D4D88" w:rsidRDefault="003D04D5" w:rsidP="007935D8">
            <w:pPr>
              <w:textAlignment w:val="baseline"/>
              <w:rPr>
                <w:rFonts w:eastAsia="Times New Roman" w:cstheme="minorHAnsi"/>
              </w:rPr>
            </w:pPr>
            <w:r w:rsidRPr="002D4D88">
              <w:rPr>
                <w:rFonts w:eastAsia="Times New Roman" w:cstheme="minorHAnsi"/>
              </w:rPr>
              <w:t>Namespace: </w:t>
            </w:r>
          </w:p>
        </w:tc>
        <w:tc>
          <w:tcPr>
            <w:tcW w:w="4675" w:type="dxa"/>
          </w:tcPr>
          <w:p w14:paraId="5DDD00C8" w14:textId="77777777" w:rsidR="003D04D5" w:rsidRPr="002D4D88" w:rsidRDefault="003D04D5" w:rsidP="007935D8">
            <w:pPr>
              <w:textAlignment w:val="baseline"/>
              <w:rPr>
                <w:rFonts w:eastAsia="Times New Roman" w:cstheme="minorHAnsi"/>
              </w:rPr>
            </w:pPr>
            <w:r w:rsidRPr="002D4D88">
              <w:rPr>
                <w:rFonts w:cstheme="minorHAnsi"/>
              </w:rPr>
              <w:t>dataladder.XtraGridHelper</w:t>
            </w:r>
          </w:p>
        </w:tc>
      </w:tr>
      <w:tr w:rsidR="003D04D5" w:rsidRPr="002D4D88" w14:paraId="634EA7E9" w14:textId="77777777" w:rsidTr="007935D8">
        <w:tc>
          <w:tcPr>
            <w:tcW w:w="1435" w:type="dxa"/>
          </w:tcPr>
          <w:p w14:paraId="314DB913" w14:textId="77777777" w:rsidR="003D04D5" w:rsidRPr="002D4D88" w:rsidRDefault="003D04D5" w:rsidP="007935D8">
            <w:pPr>
              <w:textAlignment w:val="baseline"/>
              <w:rPr>
                <w:rFonts w:eastAsia="Times New Roman" w:cstheme="minorHAnsi"/>
              </w:rPr>
            </w:pPr>
            <w:r w:rsidRPr="002D4D88">
              <w:rPr>
                <w:rFonts w:eastAsia="Times New Roman" w:cstheme="minorHAnsi"/>
              </w:rPr>
              <w:t>Assemblies: </w:t>
            </w:r>
          </w:p>
        </w:tc>
        <w:tc>
          <w:tcPr>
            <w:tcW w:w="4675" w:type="dxa"/>
          </w:tcPr>
          <w:p w14:paraId="0DC1EA85" w14:textId="77777777" w:rsidR="003D04D5" w:rsidRPr="002D4D88" w:rsidRDefault="003D04D5" w:rsidP="007935D8">
            <w:pPr>
              <w:textAlignment w:val="baseline"/>
              <w:rPr>
                <w:rFonts w:eastAsia="Times New Roman" w:cstheme="minorHAnsi"/>
              </w:rPr>
            </w:pPr>
            <w:r w:rsidRPr="002D4D88">
              <w:rPr>
                <w:rFonts w:eastAsia="Times New Roman" w:cstheme="minorHAnsi"/>
              </w:rPr>
              <w:t>DataMatch.Core.dll </w:t>
            </w:r>
          </w:p>
        </w:tc>
      </w:tr>
    </w:tbl>
    <w:p w14:paraId="5B8C8D4E" w14:textId="77777777" w:rsidR="003D04D5" w:rsidRPr="002D4D88" w:rsidRDefault="003D04D5" w:rsidP="003D04D5">
      <w:pPr>
        <w:spacing w:after="0" w:line="240" w:lineRule="auto"/>
        <w:textAlignment w:val="baseline"/>
        <w:rPr>
          <w:rFonts w:eastAsia="Times New Roman" w:cstheme="minorHAnsi"/>
        </w:rPr>
      </w:pPr>
    </w:p>
    <w:p w14:paraId="76EFAAE8" w14:textId="1F4B9F5D" w:rsidR="006365B9" w:rsidRPr="002D4D88" w:rsidRDefault="006365B9" w:rsidP="003D04D5">
      <w:pPr>
        <w:autoSpaceDE w:val="0"/>
        <w:autoSpaceDN w:val="0"/>
        <w:adjustRightInd w:val="0"/>
        <w:spacing w:after="0" w:line="240" w:lineRule="auto"/>
        <w:rPr>
          <w:rFonts w:cstheme="minorHAnsi"/>
        </w:rPr>
      </w:pPr>
      <w:r w:rsidRPr="006365B9">
        <w:rPr>
          <w:rFonts w:cstheme="minorHAnsi"/>
        </w:rPr>
        <w:t>Provides basic functionality for working with table data.</w:t>
      </w:r>
    </w:p>
    <w:p w14:paraId="295A3CC3" w14:textId="77777777" w:rsidR="003D04D5" w:rsidRPr="002D4D88"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2D4D88" w14:paraId="0FC54778" w14:textId="77777777" w:rsidTr="007935D8">
        <w:tc>
          <w:tcPr>
            <w:tcW w:w="9350" w:type="dxa"/>
            <w:shd w:val="clear" w:color="auto" w:fill="D0CECE" w:themeFill="background2" w:themeFillShade="E6"/>
          </w:tcPr>
          <w:p w14:paraId="05D9CE20" w14:textId="77777777" w:rsidR="003D04D5" w:rsidRPr="002D4D88" w:rsidRDefault="003D04D5" w:rsidP="007935D8">
            <w:pPr>
              <w:textAlignment w:val="baseline"/>
              <w:rPr>
                <w:rFonts w:eastAsia="Times New Roman" w:cstheme="minorHAnsi"/>
              </w:rPr>
            </w:pPr>
            <w:r w:rsidRPr="002D4D88">
              <w:rPr>
                <w:rFonts w:eastAsia="Times New Roman" w:cstheme="minorHAnsi"/>
              </w:rPr>
              <w:t>C# </w:t>
            </w:r>
          </w:p>
        </w:tc>
      </w:tr>
      <w:tr w:rsidR="003D04D5" w:rsidRPr="002D4D88" w14:paraId="01EF4831" w14:textId="77777777" w:rsidTr="007935D8">
        <w:tc>
          <w:tcPr>
            <w:tcW w:w="9350" w:type="dxa"/>
          </w:tcPr>
          <w:p w14:paraId="1E536FA8" w14:textId="77777777" w:rsidR="003D04D5" w:rsidRPr="002D4D88" w:rsidRDefault="003D04D5" w:rsidP="007935D8">
            <w:pPr>
              <w:textAlignment w:val="baseline"/>
              <w:rPr>
                <w:rFonts w:eastAsia="Times New Roman" w:cstheme="minorHAnsi"/>
              </w:rPr>
            </w:pPr>
            <w:r w:rsidRPr="002D4D88">
              <w:rPr>
                <w:rFonts w:cstheme="minorHAnsi"/>
              </w:rPr>
              <w:t>public interface IContainer2CoordsMapper</w:t>
            </w:r>
          </w:p>
        </w:tc>
      </w:tr>
    </w:tbl>
    <w:p w14:paraId="53B13034" w14:textId="77777777" w:rsidR="003D04D5" w:rsidRPr="002D4D88"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991"/>
        <w:gridCol w:w="980"/>
        <w:gridCol w:w="4870"/>
      </w:tblGrid>
      <w:tr w:rsidR="003D04D5" w:rsidRPr="002D4D88" w14:paraId="22AF3AF8" w14:textId="77777777" w:rsidTr="007935D8">
        <w:tc>
          <w:tcPr>
            <w:tcW w:w="3510" w:type="dxa"/>
            <w:gridSpan w:val="2"/>
            <w:tcBorders>
              <w:bottom w:val="single" w:sz="4" w:space="0" w:color="auto"/>
            </w:tcBorders>
          </w:tcPr>
          <w:p w14:paraId="4F9321C5" w14:textId="77777777" w:rsidR="003D04D5" w:rsidRPr="00DF4DB7" w:rsidRDefault="003D04D5" w:rsidP="007935D8">
            <w:pPr>
              <w:textAlignment w:val="baseline"/>
              <w:rPr>
                <w:rFonts w:eastAsia="Times New Roman" w:cstheme="minorHAnsi"/>
                <w:sz w:val="40"/>
                <w:szCs w:val="40"/>
              </w:rPr>
            </w:pPr>
            <w:r w:rsidRPr="00DF4DB7">
              <w:rPr>
                <w:rFonts w:eastAsia="Times New Roman" w:cstheme="minorHAnsi"/>
                <w:sz w:val="40"/>
                <w:szCs w:val="40"/>
              </w:rPr>
              <w:t>Properties</w:t>
            </w:r>
          </w:p>
        </w:tc>
        <w:tc>
          <w:tcPr>
            <w:tcW w:w="980" w:type="dxa"/>
            <w:tcBorders>
              <w:bottom w:val="single" w:sz="4" w:space="0" w:color="auto"/>
            </w:tcBorders>
          </w:tcPr>
          <w:p w14:paraId="5A835C1B" w14:textId="77777777" w:rsidR="003D04D5" w:rsidRPr="002D4D88" w:rsidRDefault="003D04D5" w:rsidP="007935D8">
            <w:pPr>
              <w:textAlignment w:val="baseline"/>
              <w:rPr>
                <w:rFonts w:eastAsia="Times New Roman" w:cstheme="minorHAnsi"/>
              </w:rPr>
            </w:pPr>
          </w:p>
        </w:tc>
        <w:tc>
          <w:tcPr>
            <w:tcW w:w="4870" w:type="dxa"/>
            <w:tcBorders>
              <w:bottom w:val="single" w:sz="4" w:space="0" w:color="auto"/>
            </w:tcBorders>
          </w:tcPr>
          <w:p w14:paraId="7C7153F8" w14:textId="77777777" w:rsidR="003D04D5" w:rsidRPr="002D4D88" w:rsidRDefault="003D04D5" w:rsidP="007935D8">
            <w:pPr>
              <w:textAlignment w:val="baseline"/>
              <w:rPr>
                <w:rFonts w:eastAsia="Times New Roman" w:cstheme="minorHAnsi"/>
              </w:rPr>
            </w:pPr>
          </w:p>
        </w:tc>
      </w:tr>
      <w:tr w:rsidR="003D04D5" w:rsidRPr="002D4D88" w14:paraId="069CFD9E" w14:textId="77777777" w:rsidTr="007935D8">
        <w:tc>
          <w:tcPr>
            <w:tcW w:w="2519" w:type="dxa"/>
            <w:tcBorders>
              <w:top w:val="single" w:sz="4" w:space="0" w:color="auto"/>
              <w:left w:val="single" w:sz="4" w:space="0" w:color="auto"/>
              <w:bottom w:val="single" w:sz="4" w:space="0" w:color="auto"/>
              <w:right w:val="single" w:sz="4" w:space="0" w:color="auto"/>
            </w:tcBorders>
          </w:tcPr>
          <w:p w14:paraId="377608E5"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RecordCount</w:t>
            </w:r>
          </w:p>
        </w:tc>
        <w:tc>
          <w:tcPr>
            <w:tcW w:w="991" w:type="dxa"/>
            <w:tcBorders>
              <w:top w:val="single" w:sz="4" w:space="0" w:color="auto"/>
              <w:left w:val="single" w:sz="4" w:space="0" w:color="auto"/>
              <w:bottom w:val="single" w:sz="4" w:space="0" w:color="auto"/>
              <w:right w:val="single" w:sz="4" w:space="0" w:color="auto"/>
            </w:tcBorders>
          </w:tcPr>
          <w:p w14:paraId="46401A00"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Int32</w:t>
            </w:r>
          </w:p>
        </w:tc>
        <w:tc>
          <w:tcPr>
            <w:tcW w:w="980" w:type="dxa"/>
            <w:tcBorders>
              <w:top w:val="single" w:sz="4" w:space="0" w:color="auto"/>
              <w:left w:val="single" w:sz="4" w:space="0" w:color="auto"/>
              <w:bottom w:val="single" w:sz="4" w:space="0" w:color="auto"/>
              <w:right w:val="single" w:sz="4" w:space="0" w:color="auto"/>
            </w:tcBorders>
          </w:tcPr>
          <w:p w14:paraId="24323F8E"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 xml:space="preserve">get; </w:t>
            </w:r>
          </w:p>
        </w:tc>
        <w:tc>
          <w:tcPr>
            <w:tcW w:w="4870" w:type="dxa"/>
            <w:tcBorders>
              <w:top w:val="single" w:sz="4" w:space="0" w:color="auto"/>
              <w:left w:val="single" w:sz="4" w:space="0" w:color="auto"/>
              <w:bottom w:val="single" w:sz="4" w:space="0" w:color="auto"/>
              <w:right w:val="single" w:sz="4" w:space="0" w:color="auto"/>
            </w:tcBorders>
          </w:tcPr>
          <w:p w14:paraId="36BCDDFD" w14:textId="17936333" w:rsidR="003D04D5" w:rsidRPr="002D4D88" w:rsidRDefault="007A564D" w:rsidP="007935D8">
            <w:pPr>
              <w:autoSpaceDE w:val="0"/>
              <w:autoSpaceDN w:val="0"/>
              <w:adjustRightInd w:val="0"/>
              <w:rPr>
                <w:rFonts w:cstheme="minorHAnsi"/>
              </w:rPr>
            </w:pPr>
            <w:r w:rsidRPr="007A564D">
              <w:rPr>
                <w:rFonts w:cstheme="minorHAnsi"/>
              </w:rPr>
              <w:t>Gets the record count.</w:t>
            </w:r>
          </w:p>
        </w:tc>
      </w:tr>
      <w:tr w:rsidR="003D04D5" w:rsidRPr="002D4D88" w14:paraId="1BECF7A8" w14:textId="77777777" w:rsidTr="007935D8">
        <w:tc>
          <w:tcPr>
            <w:tcW w:w="2519" w:type="dxa"/>
            <w:tcBorders>
              <w:top w:val="single" w:sz="4" w:space="0" w:color="auto"/>
              <w:left w:val="single" w:sz="4" w:space="0" w:color="auto"/>
              <w:bottom w:val="single" w:sz="4" w:space="0" w:color="auto"/>
              <w:right w:val="single" w:sz="4" w:space="0" w:color="auto"/>
            </w:tcBorders>
          </w:tcPr>
          <w:p w14:paraId="4FBA4D8C"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ColumnCount</w:t>
            </w:r>
          </w:p>
        </w:tc>
        <w:tc>
          <w:tcPr>
            <w:tcW w:w="991" w:type="dxa"/>
            <w:tcBorders>
              <w:top w:val="single" w:sz="4" w:space="0" w:color="auto"/>
              <w:left w:val="single" w:sz="4" w:space="0" w:color="auto"/>
              <w:bottom w:val="single" w:sz="4" w:space="0" w:color="auto"/>
              <w:right w:val="single" w:sz="4" w:space="0" w:color="auto"/>
            </w:tcBorders>
          </w:tcPr>
          <w:p w14:paraId="393DC1B6"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Int32</w:t>
            </w:r>
          </w:p>
        </w:tc>
        <w:tc>
          <w:tcPr>
            <w:tcW w:w="980" w:type="dxa"/>
            <w:tcBorders>
              <w:top w:val="single" w:sz="4" w:space="0" w:color="auto"/>
              <w:left w:val="single" w:sz="4" w:space="0" w:color="auto"/>
              <w:bottom w:val="single" w:sz="4" w:space="0" w:color="auto"/>
              <w:right w:val="single" w:sz="4" w:space="0" w:color="auto"/>
            </w:tcBorders>
          </w:tcPr>
          <w:p w14:paraId="113D3265" w14:textId="77777777" w:rsidR="003D04D5" w:rsidRPr="002D4D88" w:rsidRDefault="003D04D5" w:rsidP="007935D8">
            <w:pPr>
              <w:shd w:val="clear" w:color="auto" w:fill="FFFFFF" w:themeFill="background1"/>
              <w:jc w:val="both"/>
              <w:textAlignment w:val="baseline"/>
              <w:rPr>
                <w:rFonts w:cstheme="minorHAnsi"/>
              </w:rPr>
            </w:pPr>
            <w:r w:rsidRPr="002D4D88">
              <w:rPr>
                <w:rFonts w:cstheme="minorHAnsi"/>
              </w:rPr>
              <w:t>get;</w:t>
            </w:r>
          </w:p>
        </w:tc>
        <w:tc>
          <w:tcPr>
            <w:tcW w:w="4870" w:type="dxa"/>
            <w:tcBorders>
              <w:top w:val="single" w:sz="4" w:space="0" w:color="auto"/>
              <w:left w:val="single" w:sz="4" w:space="0" w:color="auto"/>
              <w:bottom w:val="single" w:sz="4" w:space="0" w:color="auto"/>
              <w:right w:val="single" w:sz="4" w:space="0" w:color="auto"/>
            </w:tcBorders>
          </w:tcPr>
          <w:p w14:paraId="73C306E8" w14:textId="0C5167BC" w:rsidR="003D04D5" w:rsidRPr="002D4D88" w:rsidRDefault="00111DBB" w:rsidP="007935D8">
            <w:pPr>
              <w:autoSpaceDE w:val="0"/>
              <w:autoSpaceDN w:val="0"/>
              <w:adjustRightInd w:val="0"/>
              <w:rPr>
                <w:rFonts w:cstheme="minorHAnsi"/>
              </w:rPr>
            </w:pPr>
            <w:r w:rsidRPr="00111DBB">
              <w:rPr>
                <w:rFonts w:cstheme="minorHAnsi"/>
              </w:rPr>
              <w:t>Gets the column count.</w:t>
            </w:r>
          </w:p>
        </w:tc>
      </w:tr>
      <w:tr w:rsidR="003D04D5" w:rsidRPr="002D4D88" w14:paraId="66305E20" w14:textId="77777777" w:rsidTr="007935D8">
        <w:tc>
          <w:tcPr>
            <w:tcW w:w="2519" w:type="dxa"/>
          </w:tcPr>
          <w:p w14:paraId="6CE5A7CB" w14:textId="77777777" w:rsidR="003D04D5" w:rsidRPr="002D4D88" w:rsidRDefault="003D04D5" w:rsidP="007935D8">
            <w:pPr>
              <w:textAlignment w:val="baseline"/>
              <w:rPr>
                <w:rFonts w:eastAsia="Times New Roman" w:cstheme="minorHAnsi"/>
              </w:rPr>
            </w:pPr>
          </w:p>
        </w:tc>
        <w:tc>
          <w:tcPr>
            <w:tcW w:w="991" w:type="dxa"/>
          </w:tcPr>
          <w:p w14:paraId="416306B0" w14:textId="77777777" w:rsidR="003D04D5" w:rsidRPr="002D4D88" w:rsidRDefault="003D04D5" w:rsidP="007935D8">
            <w:pPr>
              <w:textAlignment w:val="baseline"/>
              <w:rPr>
                <w:rFonts w:eastAsia="Times New Roman" w:cstheme="minorHAnsi"/>
              </w:rPr>
            </w:pPr>
          </w:p>
        </w:tc>
        <w:tc>
          <w:tcPr>
            <w:tcW w:w="980" w:type="dxa"/>
          </w:tcPr>
          <w:p w14:paraId="0F04762B" w14:textId="77777777" w:rsidR="003D04D5" w:rsidRPr="002D4D88" w:rsidRDefault="003D04D5" w:rsidP="007935D8">
            <w:pPr>
              <w:textAlignment w:val="baseline"/>
              <w:rPr>
                <w:rFonts w:eastAsia="Times New Roman" w:cstheme="minorHAnsi"/>
              </w:rPr>
            </w:pPr>
          </w:p>
        </w:tc>
        <w:tc>
          <w:tcPr>
            <w:tcW w:w="4870" w:type="dxa"/>
          </w:tcPr>
          <w:p w14:paraId="3935F623" w14:textId="77777777" w:rsidR="003D04D5" w:rsidRPr="002D4D88"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3998"/>
        <w:gridCol w:w="5362"/>
      </w:tblGrid>
      <w:tr w:rsidR="003D04D5" w:rsidRPr="002D4D88" w14:paraId="25AFA003" w14:textId="77777777" w:rsidTr="007935D8">
        <w:tc>
          <w:tcPr>
            <w:tcW w:w="9360" w:type="dxa"/>
            <w:gridSpan w:val="2"/>
            <w:tcBorders>
              <w:bottom w:val="single" w:sz="4" w:space="0" w:color="auto"/>
            </w:tcBorders>
            <w:shd w:val="clear" w:color="auto" w:fill="auto"/>
            <w:hideMark/>
          </w:tcPr>
          <w:p w14:paraId="6897E16A" w14:textId="77777777" w:rsidR="003D04D5" w:rsidRPr="00DF4DB7" w:rsidRDefault="003D04D5" w:rsidP="007935D8">
            <w:pPr>
              <w:shd w:val="clear" w:color="auto" w:fill="FFFFFF" w:themeFill="background1"/>
              <w:spacing w:after="0" w:line="240" w:lineRule="auto"/>
              <w:textAlignment w:val="baseline"/>
              <w:rPr>
                <w:rFonts w:eastAsia="Times New Roman" w:cstheme="minorHAnsi"/>
                <w:sz w:val="40"/>
                <w:szCs w:val="40"/>
              </w:rPr>
            </w:pPr>
            <w:r w:rsidRPr="00DF4DB7">
              <w:rPr>
                <w:rFonts w:eastAsia="Times New Roman" w:cstheme="minorHAnsi"/>
                <w:sz w:val="40"/>
                <w:szCs w:val="40"/>
              </w:rPr>
              <w:t>Methods</w:t>
            </w:r>
          </w:p>
        </w:tc>
      </w:tr>
      <w:tr w:rsidR="003D04D5" w:rsidRPr="002D4D88" w14:paraId="79A16181"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5D9A5A45" w14:textId="77777777" w:rsidR="003D04D5" w:rsidRPr="002D4D88" w:rsidRDefault="003D04D5" w:rsidP="007935D8">
            <w:pPr>
              <w:spacing w:line="240" w:lineRule="auto"/>
              <w:contextualSpacing/>
              <w:rPr>
                <w:rFonts w:cstheme="minorHAnsi"/>
              </w:rPr>
            </w:pPr>
            <w:r w:rsidRPr="002D4D88">
              <w:rPr>
                <w:rFonts w:cstheme="minorHAnsi"/>
              </w:rPr>
              <w:t xml:space="preserve">GetData(Int32 </w:t>
            </w:r>
            <w:r w:rsidRPr="002D4D88">
              <w:rPr>
                <w:rFonts w:cstheme="minorHAnsi"/>
                <w:b/>
                <w:i/>
              </w:rPr>
              <w:t>rowIndex</w:t>
            </w:r>
            <w:r w:rsidRPr="002D4D88">
              <w:rPr>
                <w:rFonts w:cstheme="minorHAnsi"/>
              </w:rPr>
              <w:t xml:space="preserve">, Int32 </w:t>
            </w:r>
            <w:r w:rsidRPr="002D4D88">
              <w:rPr>
                <w:rFonts w:cstheme="minorHAnsi"/>
                <w:b/>
                <w:i/>
              </w:rPr>
              <w:t>colIndex</w:t>
            </w:r>
            <w:r w:rsidRPr="002D4D88">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6A389396" w14:textId="2682D194" w:rsidR="008C5441" w:rsidRPr="002D4D88" w:rsidRDefault="003C797F" w:rsidP="007935D8">
            <w:pPr>
              <w:autoSpaceDE w:val="0"/>
              <w:autoSpaceDN w:val="0"/>
              <w:adjustRightInd w:val="0"/>
              <w:spacing w:after="0" w:line="240" w:lineRule="auto"/>
              <w:rPr>
                <w:rFonts w:cstheme="minorHAnsi"/>
              </w:rPr>
            </w:pPr>
            <w:r w:rsidRPr="003C797F">
              <w:rPr>
                <w:rFonts w:cstheme="minorHAnsi"/>
              </w:rPr>
              <w:t>Gets the value of a specific cell</w:t>
            </w:r>
            <w:r w:rsidR="008C5441">
              <w:rPr>
                <w:rFonts w:cstheme="minorHAnsi"/>
              </w:rPr>
              <w:t>.</w:t>
            </w:r>
          </w:p>
          <w:p w14:paraId="39EEFA82" w14:textId="77777777" w:rsidR="003C797F" w:rsidRDefault="003C797F" w:rsidP="007935D8">
            <w:pPr>
              <w:autoSpaceDE w:val="0"/>
              <w:autoSpaceDN w:val="0"/>
              <w:adjustRightInd w:val="0"/>
              <w:spacing w:after="0" w:line="240" w:lineRule="auto"/>
              <w:rPr>
                <w:rFonts w:cstheme="minorHAnsi"/>
                <w:b/>
                <w:i/>
              </w:rPr>
            </w:pPr>
          </w:p>
          <w:p w14:paraId="7F94CAF6" w14:textId="1ABDA7B8"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rowIndex</w:t>
            </w:r>
            <w:r w:rsidRPr="002D4D88">
              <w:rPr>
                <w:rFonts w:cstheme="minorHAnsi"/>
              </w:rPr>
              <w:t xml:space="preserve"> - row index of</w:t>
            </w:r>
            <w:r w:rsidR="003C797F">
              <w:rPr>
                <w:rFonts w:cstheme="minorHAnsi"/>
              </w:rPr>
              <w:t xml:space="preserve"> the</w:t>
            </w:r>
            <w:r w:rsidRPr="002D4D88">
              <w:rPr>
                <w:rFonts w:cstheme="minorHAnsi"/>
              </w:rPr>
              <w:t xml:space="preserve"> cell</w:t>
            </w:r>
            <w:r w:rsidR="003C797F">
              <w:rPr>
                <w:rFonts w:cstheme="minorHAnsi"/>
              </w:rPr>
              <w:t>,</w:t>
            </w:r>
          </w:p>
          <w:p w14:paraId="0A3B49C3" w14:textId="78D80506"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colIndex</w:t>
            </w:r>
            <w:r w:rsidRPr="002D4D88">
              <w:rPr>
                <w:rFonts w:cstheme="minorHAnsi"/>
              </w:rPr>
              <w:t xml:space="preserve"> - column index of</w:t>
            </w:r>
            <w:r w:rsidR="003C797F">
              <w:rPr>
                <w:rFonts w:cstheme="minorHAnsi"/>
              </w:rPr>
              <w:t xml:space="preserve"> the</w:t>
            </w:r>
            <w:r w:rsidRPr="002D4D88">
              <w:rPr>
                <w:rFonts w:cstheme="minorHAnsi"/>
              </w:rPr>
              <w:t xml:space="preserve"> cell</w:t>
            </w:r>
            <w:r w:rsidR="003C797F">
              <w:rPr>
                <w:rFonts w:cstheme="minorHAnsi"/>
              </w:rPr>
              <w:t>,</w:t>
            </w:r>
          </w:p>
          <w:p w14:paraId="1F898433" w14:textId="6974D548"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returns</w:t>
            </w:r>
            <w:r w:rsidRPr="002D4D88">
              <w:rPr>
                <w:rFonts w:cstheme="minorHAnsi"/>
              </w:rPr>
              <w:t xml:space="preserve"> - value </w:t>
            </w:r>
            <w:r w:rsidR="003C797F">
              <w:rPr>
                <w:rFonts w:cstheme="minorHAnsi"/>
              </w:rPr>
              <w:t>of the</w:t>
            </w:r>
            <w:r w:rsidR="003C797F" w:rsidRPr="002D4D88">
              <w:rPr>
                <w:rFonts w:cstheme="minorHAnsi"/>
              </w:rPr>
              <w:t xml:space="preserve"> </w:t>
            </w:r>
            <w:r w:rsidRPr="002D4D88">
              <w:rPr>
                <w:rFonts w:cstheme="minorHAnsi"/>
              </w:rPr>
              <w:t>cell</w:t>
            </w:r>
            <w:r w:rsidR="003C797F">
              <w:rPr>
                <w:rFonts w:cstheme="minorHAnsi"/>
              </w:rPr>
              <w:t>.</w:t>
            </w:r>
          </w:p>
        </w:tc>
      </w:tr>
      <w:tr w:rsidR="003D04D5" w:rsidRPr="002D4D88" w14:paraId="65BD880A"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3F268EEB" w14:textId="77777777" w:rsidR="003D04D5" w:rsidRPr="002D4D88" w:rsidRDefault="003D04D5" w:rsidP="007935D8">
            <w:pPr>
              <w:spacing w:line="240" w:lineRule="auto"/>
              <w:contextualSpacing/>
              <w:rPr>
                <w:rFonts w:cstheme="minorHAnsi"/>
              </w:rPr>
            </w:pPr>
            <w:r w:rsidRPr="002D4D88">
              <w:rPr>
                <w:rFonts w:cstheme="minorHAnsi"/>
              </w:rPr>
              <w:t xml:space="preserve">SetData(Object </w:t>
            </w:r>
            <w:r w:rsidRPr="002D4D88">
              <w:rPr>
                <w:rFonts w:cstheme="minorHAnsi"/>
                <w:b/>
                <w:i/>
              </w:rPr>
              <w:t>obj</w:t>
            </w:r>
            <w:r w:rsidRPr="002D4D88">
              <w:rPr>
                <w:rFonts w:cstheme="minorHAnsi"/>
              </w:rPr>
              <w:t xml:space="preserve">, Int32 </w:t>
            </w:r>
            <w:r w:rsidRPr="002D4D88">
              <w:rPr>
                <w:rFonts w:cstheme="minorHAnsi"/>
                <w:b/>
                <w:i/>
              </w:rPr>
              <w:t>rowIndex</w:t>
            </w:r>
            <w:r w:rsidRPr="002D4D88">
              <w:rPr>
                <w:rFonts w:cstheme="minorHAnsi"/>
              </w:rPr>
              <w:t xml:space="preserve">, Int32 </w:t>
            </w:r>
            <w:r w:rsidRPr="002D4D88">
              <w:rPr>
                <w:rFonts w:cstheme="minorHAnsi"/>
                <w:b/>
                <w:i/>
              </w:rPr>
              <w:t>colIndex</w:t>
            </w:r>
            <w:r w:rsidRPr="002D4D88">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0E1D0BC3" w14:textId="70394250" w:rsidR="008C5441" w:rsidRPr="002D4D88" w:rsidRDefault="008C5441" w:rsidP="007935D8">
            <w:pPr>
              <w:autoSpaceDE w:val="0"/>
              <w:autoSpaceDN w:val="0"/>
              <w:adjustRightInd w:val="0"/>
              <w:spacing w:after="0" w:line="240" w:lineRule="auto"/>
              <w:rPr>
                <w:rFonts w:cstheme="minorHAnsi"/>
              </w:rPr>
            </w:pPr>
            <w:r w:rsidRPr="008C5441">
              <w:rPr>
                <w:rFonts w:cstheme="minorHAnsi"/>
              </w:rPr>
              <w:t>Sets the value of a specific cell</w:t>
            </w:r>
            <w:r>
              <w:rPr>
                <w:rFonts w:cstheme="minorHAnsi"/>
              </w:rPr>
              <w:t>.</w:t>
            </w:r>
          </w:p>
          <w:p w14:paraId="34496FB8" w14:textId="77777777" w:rsidR="008C5441" w:rsidRDefault="008C5441" w:rsidP="007935D8">
            <w:pPr>
              <w:autoSpaceDE w:val="0"/>
              <w:autoSpaceDN w:val="0"/>
              <w:adjustRightInd w:val="0"/>
              <w:spacing w:after="0" w:line="240" w:lineRule="auto"/>
              <w:rPr>
                <w:rFonts w:cstheme="minorHAnsi"/>
                <w:b/>
                <w:i/>
              </w:rPr>
            </w:pPr>
          </w:p>
          <w:p w14:paraId="1D1849B0" w14:textId="45EF857D"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obj</w:t>
            </w:r>
            <w:r w:rsidRPr="002D4D88">
              <w:rPr>
                <w:rFonts w:cstheme="minorHAnsi"/>
              </w:rPr>
              <w:t xml:space="preserve"> </w:t>
            </w:r>
            <w:r w:rsidR="008C5441">
              <w:rPr>
                <w:rFonts w:cstheme="minorHAnsi"/>
              </w:rPr>
              <w:t>–</w:t>
            </w:r>
            <w:r w:rsidRPr="002D4D88" w:rsidDel="008C5441">
              <w:rPr>
                <w:rFonts w:cstheme="minorHAnsi"/>
              </w:rPr>
              <w:t xml:space="preserve"> value </w:t>
            </w:r>
            <w:r w:rsidR="008C5441">
              <w:rPr>
                <w:rFonts w:cstheme="minorHAnsi"/>
              </w:rPr>
              <w:t>to set,</w:t>
            </w:r>
          </w:p>
          <w:p w14:paraId="47CF9F4E" w14:textId="4F24E507"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rowIndex</w:t>
            </w:r>
            <w:r w:rsidRPr="002D4D88">
              <w:rPr>
                <w:rFonts w:cstheme="minorHAnsi"/>
              </w:rPr>
              <w:t xml:space="preserve"> - row index of</w:t>
            </w:r>
            <w:r w:rsidR="008C5441">
              <w:rPr>
                <w:rFonts w:cstheme="minorHAnsi"/>
              </w:rPr>
              <w:t xml:space="preserve"> the</w:t>
            </w:r>
            <w:r w:rsidRPr="002D4D88">
              <w:rPr>
                <w:rFonts w:cstheme="minorHAnsi"/>
              </w:rPr>
              <w:t xml:space="preserve"> cell</w:t>
            </w:r>
            <w:r w:rsidR="008C5441">
              <w:rPr>
                <w:rFonts w:cstheme="minorHAnsi"/>
              </w:rPr>
              <w:t>,</w:t>
            </w:r>
          </w:p>
          <w:p w14:paraId="031F6049" w14:textId="72F7F231"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colIndex</w:t>
            </w:r>
            <w:r w:rsidRPr="002D4D88">
              <w:rPr>
                <w:rFonts w:cstheme="minorHAnsi"/>
              </w:rPr>
              <w:t xml:space="preserve"> - column index of </w:t>
            </w:r>
            <w:r w:rsidR="008C5441">
              <w:rPr>
                <w:rFonts w:cstheme="minorHAnsi"/>
              </w:rPr>
              <w:t xml:space="preserve">the </w:t>
            </w:r>
            <w:r w:rsidRPr="002D4D88">
              <w:rPr>
                <w:rFonts w:cstheme="minorHAnsi"/>
              </w:rPr>
              <w:t>cell</w:t>
            </w:r>
            <w:r w:rsidR="008C5441">
              <w:rPr>
                <w:rFonts w:cstheme="minorHAnsi"/>
              </w:rPr>
              <w:t>.</w:t>
            </w:r>
          </w:p>
        </w:tc>
      </w:tr>
      <w:tr w:rsidR="003D04D5" w:rsidRPr="002D4D88" w14:paraId="6B26B746"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3318D854" w14:textId="77777777" w:rsidR="003D04D5" w:rsidRPr="002D4D88" w:rsidRDefault="003D04D5" w:rsidP="007935D8">
            <w:pPr>
              <w:spacing w:line="240" w:lineRule="auto"/>
              <w:contextualSpacing/>
              <w:rPr>
                <w:rFonts w:cstheme="minorHAnsi"/>
              </w:rPr>
            </w:pPr>
            <w:r w:rsidRPr="002D4D88">
              <w:rPr>
                <w:rFonts w:cstheme="minorHAnsi"/>
              </w:rPr>
              <w:t xml:space="preserve">GetColumnName(Int32 </w:t>
            </w:r>
            <w:r w:rsidRPr="002D4D88">
              <w:rPr>
                <w:rFonts w:cstheme="minorHAnsi"/>
                <w:b/>
                <w:i/>
              </w:rPr>
              <w:t>colIndex</w:t>
            </w:r>
            <w:r w:rsidRPr="002D4D88">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5B2FE030" w14:textId="10E0D4CB" w:rsidR="003D04D5" w:rsidRDefault="003D04D5" w:rsidP="007935D8">
            <w:pPr>
              <w:autoSpaceDE w:val="0"/>
              <w:autoSpaceDN w:val="0"/>
              <w:adjustRightInd w:val="0"/>
              <w:spacing w:after="0" w:line="240" w:lineRule="auto"/>
              <w:rPr>
                <w:rFonts w:cstheme="minorHAnsi"/>
              </w:rPr>
            </w:pPr>
            <w:r w:rsidRPr="002D4D88">
              <w:rPr>
                <w:rFonts w:cstheme="minorHAnsi"/>
              </w:rPr>
              <w:t>Gets</w:t>
            </w:r>
            <w:r w:rsidR="008C5441">
              <w:rPr>
                <w:rFonts w:cstheme="minorHAnsi"/>
              </w:rPr>
              <w:t xml:space="preserve"> the</w:t>
            </w:r>
            <w:r w:rsidRPr="002D4D88">
              <w:rPr>
                <w:rFonts w:cstheme="minorHAnsi"/>
              </w:rPr>
              <w:t xml:space="preserve"> name of </w:t>
            </w:r>
            <w:r w:rsidR="008C5441">
              <w:rPr>
                <w:rFonts w:cstheme="minorHAnsi"/>
              </w:rPr>
              <w:t xml:space="preserve">a </w:t>
            </w:r>
            <w:r w:rsidRPr="002D4D88">
              <w:rPr>
                <w:rFonts w:cstheme="minorHAnsi"/>
              </w:rPr>
              <w:t xml:space="preserve">specific </w:t>
            </w:r>
            <w:r w:rsidRPr="002D4D88" w:rsidDel="008C5441">
              <w:rPr>
                <w:rFonts w:cstheme="minorHAnsi"/>
              </w:rPr>
              <w:t>column</w:t>
            </w:r>
            <w:r w:rsidR="008C5441">
              <w:rPr>
                <w:rFonts w:cstheme="minorHAnsi"/>
              </w:rPr>
              <w:t>.</w:t>
            </w:r>
          </w:p>
          <w:p w14:paraId="6FDA967B" w14:textId="77777777" w:rsidR="008C5441" w:rsidRPr="002D4D88" w:rsidRDefault="008C5441" w:rsidP="007935D8">
            <w:pPr>
              <w:autoSpaceDE w:val="0"/>
              <w:autoSpaceDN w:val="0"/>
              <w:adjustRightInd w:val="0"/>
              <w:spacing w:after="0" w:line="240" w:lineRule="auto"/>
              <w:rPr>
                <w:rFonts w:cstheme="minorHAnsi"/>
              </w:rPr>
            </w:pPr>
          </w:p>
          <w:p w14:paraId="56B86AD3" w14:textId="494C69EC"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colIndex</w:t>
            </w:r>
            <w:r w:rsidRPr="002D4D88">
              <w:rPr>
                <w:rFonts w:cstheme="minorHAnsi"/>
              </w:rPr>
              <w:t xml:space="preserve"> - index of </w:t>
            </w:r>
            <w:r w:rsidR="008C5441">
              <w:rPr>
                <w:rFonts w:cstheme="minorHAnsi"/>
              </w:rPr>
              <w:t xml:space="preserve">the </w:t>
            </w:r>
            <w:r w:rsidRPr="002D4D88">
              <w:rPr>
                <w:rFonts w:cstheme="minorHAnsi"/>
              </w:rPr>
              <w:t>column</w:t>
            </w:r>
            <w:r w:rsidR="008C5441">
              <w:rPr>
                <w:rFonts w:cstheme="minorHAnsi"/>
              </w:rPr>
              <w:t>,</w:t>
            </w:r>
          </w:p>
          <w:p w14:paraId="7BE7153D" w14:textId="1C50350F" w:rsidR="003D04D5" w:rsidRPr="002D4D88" w:rsidRDefault="003D04D5" w:rsidP="007935D8">
            <w:pPr>
              <w:autoSpaceDE w:val="0"/>
              <w:autoSpaceDN w:val="0"/>
              <w:adjustRightInd w:val="0"/>
              <w:spacing w:after="0" w:line="240" w:lineRule="auto"/>
              <w:rPr>
                <w:rFonts w:cstheme="minorHAnsi"/>
              </w:rPr>
            </w:pPr>
            <w:r w:rsidRPr="002D4D88">
              <w:rPr>
                <w:rFonts w:cstheme="minorHAnsi"/>
                <w:b/>
                <w:i/>
              </w:rPr>
              <w:t>returns</w:t>
            </w:r>
            <w:r w:rsidRPr="002D4D88">
              <w:rPr>
                <w:rFonts w:cstheme="minorHAnsi"/>
              </w:rPr>
              <w:t xml:space="preserve"> - column name</w:t>
            </w:r>
            <w:r w:rsidR="008C5441">
              <w:rPr>
                <w:rFonts w:cstheme="minorHAnsi"/>
              </w:rPr>
              <w:t>.</w:t>
            </w:r>
          </w:p>
        </w:tc>
      </w:tr>
    </w:tbl>
    <w:p w14:paraId="4751EAD8" w14:textId="77777777" w:rsidR="003D04D5" w:rsidRPr="00E11E0C" w:rsidRDefault="003D04D5" w:rsidP="003D04D5">
      <w:pPr>
        <w:shd w:val="clear" w:color="auto" w:fill="FFFFFF" w:themeFill="background1"/>
        <w:spacing w:after="0" w:line="240" w:lineRule="auto"/>
        <w:textAlignment w:val="baseline"/>
        <w:rPr>
          <w:rFonts w:eastAsia="Times New Roman" w:cstheme="minorHAnsi"/>
        </w:rPr>
      </w:pPr>
      <w:r w:rsidRPr="00E11E0C">
        <w:rPr>
          <w:rFonts w:eastAsia="Times New Roman" w:cstheme="minorHAnsi"/>
        </w:rPr>
        <w:t> </w:t>
      </w:r>
    </w:p>
    <w:p w14:paraId="2CAB4865" w14:textId="77777777" w:rsidR="003D04D5" w:rsidRPr="00E11E0C" w:rsidRDefault="003D04D5" w:rsidP="003D04D5">
      <w:pPr>
        <w:rPr>
          <w:rFonts w:cstheme="minorHAnsi"/>
        </w:rPr>
      </w:pPr>
    </w:p>
    <w:p w14:paraId="4205220F" w14:textId="77777777" w:rsidR="003D04D5" w:rsidRDefault="003D04D5" w:rsidP="003D04D5">
      <w:pPr>
        <w:rPr>
          <w:rFonts w:cstheme="minorHAnsi"/>
          <w:b/>
          <w:sz w:val="28"/>
          <w:szCs w:val="28"/>
        </w:rPr>
      </w:pPr>
      <w:r>
        <w:rPr>
          <w:rFonts w:cstheme="minorHAnsi"/>
          <w:b/>
          <w:sz w:val="28"/>
          <w:szCs w:val="28"/>
        </w:rPr>
        <w:br w:type="page"/>
      </w:r>
    </w:p>
    <w:p w14:paraId="59F86B58" w14:textId="4C103499" w:rsidR="003D04D5" w:rsidRDefault="003D04D5" w:rsidP="003D04D5">
      <w:pPr>
        <w:pStyle w:val="Heading1"/>
        <w:rPr>
          <w:rFonts w:eastAsia="Times New Roman"/>
        </w:rPr>
      </w:pPr>
      <w:bookmarkStart w:id="8" w:name="_Toc57979102"/>
      <w:r w:rsidRPr="00672770">
        <w:t xml:space="preserve">OnDriveTable </w:t>
      </w:r>
      <w:r w:rsidR="00D773BD">
        <w:t>C</w:t>
      </w:r>
      <w:r w:rsidRPr="00672770">
        <w:t>lass</w:t>
      </w:r>
      <w:bookmarkEnd w:id="8"/>
      <w:r w:rsidRPr="00672770">
        <w:rPr>
          <w:rFonts w:eastAsia="Times New Roman"/>
        </w:rPr>
        <w:t> </w:t>
      </w:r>
    </w:p>
    <w:p w14:paraId="2A3AFD44" w14:textId="77777777" w:rsidR="003D04D5" w:rsidRPr="00B03B2E"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B03B2E" w14:paraId="4A3406FF" w14:textId="77777777" w:rsidTr="007935D8">
        <w:tc>
          <w:tcPr>
            <w:tcW w:w="1435" w:type="dxa"/>
          </w:tcPr>
          <w:p w14:paraId="3412DB91" w14:textId="77777777" w:rsidR="003D04D5" w:rsidRPr="00B03B2E" w:rsidRDefault="003D04D5" w:rsidP="007935D8">
            <w:pPr>
              <w:textAlignment w:val="baseline"/>
              <w:rPr>
                <w:rFonts w:eastAsia="Times New Roman" w:cstheme="minorHAnsi"/>
              </w:rPr>
            </w:pPr>
            <w:r w:rsidRPr="00B03B2E">
              <w:rPr>
                <w:rFonts w:eastAsia="Times New Roman" w:cstheme="minorHAnsi"/>
              </w:rPr>
              <w:t>Namespace: </w:t>
            </w:r>
          </w:p>
        </w:tc>
        <w:tc>
          <w:tcPr>
            <w:tcW w:w="4675" w:type="dxa"/>
          </w:tcPr>
          <w:p w14:paraId="527E168D" w14:textId="77777777" w:rsidR="003D04D5" w:rsidRPr="00B03B2E" w:rsidRDefault="003D04D5" w:rsidP="007935D8">
            <w:pPr>
              <w:textAlignment w:val="baseline"/>
              <w:rPr>
                <w:rFonts w:eastAsia="Times New Roman" w:cstheme="minorHAnsi"/>
              </w:rPr>
            </w:pPr>
            <w:r w:rsidRPr="00B03B2E">
              <w:rPr>
                <w:rFonts w:cstheme="minorHAnsi"/>
              </w:rPr>
              <w:t>dataladder.Data</w:t>
            </w:r>
          </w:p>
        </w:tc>
      </w:tr>
      <w:tr w:rsidR="003D04D5" w:rsidRPr="00B03B2E" w14:paraId="5167DEA0" w14:textId="77777777" w:rsidTr="007935D8">
        <w:tc>
          <w:tcPr>
            <w:tcW w:w="1435" w:type="dxa"/>
          </w:tcPr>
          <w:p w14:paraId="48FD546E" w14:textId="77777777" w:rsidR="003D04D5" w:rsidRPr="00B03B2E" w:rsidRDefault="003D04D5" w:rsidP="007935D8">
            <w:pPr>
              <w:textAlignment w:val="baseline"/>
              <w:rPr>
                <w:rFonts w:eastAsia="Times New Roman" w:cstheme="minorHAnsi"/>
              </w:rPr>
            </w:pPr>
            <w:r w:rsidRPr="00B03B2E">
              <w:rPr>
                <w:rFonts w:eastAsia="Times New Roman" w:cstheme="minorHAnsi"/>
              </w:rPr>
              <w:t>Assemblies: </w:t>
            </w:r>
          </w:p>
        </w:tc>
        <w:tc>
          <w:tcPr>
            <w:tcW w:w="4675" w:type="dxa"/>
          </w:tcPr>
          <w:p w14:paraId="399CDA1A" w14:textId="77777777" w:rsidR="003D04D5" w:rsidRPr="00B03B2E" w:rsidRDefault="003D04D5" w:rsidP="007935D8">
            <w:pPr>
              <w:textAlignment w:val="baseline"/>
              <w:rPr>
                <w:rFonts w:eastAsia="Times New Roman" w:cstheme="minorHAnsi"/>
              </w:rPr>
            </w:pPr>
            <w:r w:rsidRPr="00B03B2E">
              <w:rPr>
                <w:rFonts w:eastAsia="Times New Roman" w:cstheme="minorHAnsi"/>
              </w:rPr>
              <w:t>DataMatch.DataStorage.dll </w:t>
            </w:r>
          </w:p>
        </w:tc>
      </w:tr>
    </w:tbl>
    <w:p w14:paraId="18D48F65" w14:textId="77777777" w:rsidR="003D04D5" w:rsidRPr="00B03B2E" w:rsidRDefault="003D04D5" w:rsidP="003D04D5">
      <w:pPr>
        <w:spacing w:after="0" w:line="240" w:lineRule="auto"/>
        <w:textAlignment w:val="baseline"/>
        <w:rPr>
          <w:rFonts w:eastAsia="Times New Roman" w:cstheme="minorHAnsi"/>
        </w:rPr>
      </w:pPr>
    </w:p>
    <w:p w14:paraId="37A6F78A" w14:textId="6D747747" w:rsidR="003D04D5" w:rsidRPr="00B03B2E" w:rsidRDefault="00EB388E" w:rsidP="003D04D5">
      <w:pPr>
        <w:spacing w:after="0" w:line="240" w:lineRule="auto"/>
        <w:textAlignment w:val="baseline"/>
        <w:rPr>
          <w:rFonts w:eastAsia="Times New Roman" w:cstheme="minorHAnsi"/>
        </w:rPr>
      </w:pPr>
      <w:r w:rsidRPr="00EB388E">
        <w:rPr>
          <w:rFonts w:cstheme="minorHAnsi"/>
        </w:rPr>
        <w:t>Represents tabular data stored on disk.</w:t>
      </w:r>
    </w:p>
    <w:tbl>
      <w:tblPr>
        <w:tblStyle w:val="TableGrid"/>
        <w:tblW w:w="0" w:type="auto"/>
        <w:tblLook w:val="04A0" w:firstRow="1" w:lastRow="0" w:firstColumn="1" w:lastColumn="0" w:noHBand="0" w:noVBand="1"/>
      </w:tblPr>
      <w:tblGrid>
        <w:gridCol w:w="9350"/>
      </w:tblGrid>
      <w:tr w:rsidR="003D04D5" w:rsidRPr="00B03B2E" w14:paraId="2CEEDDE2" w14:textId="77777777" w:rsidTr="007935D8">
        <w:tc>
          <w:tcPr>
            <w:tcW w:w="9350" w:type="dxa"/>
            <w:shd w:val="clear" w:color="auto" w:fill="D0CECE" w:themeFill="background2" w:themeFillShade="E6"/>
          </w:tcPr>
          <w:p w14:paraId="1B732F6B" w14:textId="77777777" w:rsidR="003D04D5" w:rsidRPr="00B03B2E" w:rsidRDefault="003D04D5" w:rsidP="007935D8">
            <w:pPr>
              <w:textAlignment w:val="baseline"/>
              <w:rPr>
                <w:rFonts w:eastAsia="Times New Roman" w:cstheme="minorHAnsi"/>
              </w:rPr>
            </w:pPr>
            <w:r w:rsidRPr="00B03B2E">
              <w:rPr>
                <w:rFonts w:eastAsia="Times New Roman" w:cstheme="minorHAnsi"/>
              </w:rPr>
              <w:t>C# </w:t>
            </w:r>
          </w:p>
        </w:tc>
      </w:tr>
      <w:tr w:rsidR="003D04D5" w:rsidRPr="00B03B2E" w14:paraId="6E2D4D8A" w14:textId="77777777" w:rsidTr="007935D8">
        <w:tc>
          <w:tcPr>
            <w:tcW w:w="9350" w:type="dxa"/>
          </w:tcPr>
          <w:p w14:paraId="62C301EA" w14:textId="2AECF6FC" w:rsidR="003D04D5" w:rsidRPr="00B03B2E" w:rsidRDefault="003D04D5" w:rsidP="007935D8">
            <w:pPr>
              <w:textAlignment w:val="baseline"/>
              <w:rPr>
                <w:rFonts w:eastAsia="Times New Roman" w:cstheme="minorHAnsi"/>
              </w:rPr>
            </w:pPr>
            <w:r w:rsidRPr="00B03B2E">
              <w:rPr>
                <w:rFonts w:cstheme="minorHAnsi"/>
              </w:rPr>
              <w:t>public class OnDriveTable : ITable2CoordsMapper, IGetMultipleReadOnlyViews</w:t>
            </w:r>
          </w:p>
        </w:tc>
      </w:tr>
    </w:tbl>
    <w:p w14:paraId="5B0497AC" w14:textId="77777777" w:rsidR="003D04D5" w:rsidRPr="00E11E0C"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1E0C" w14:paraId="5F2109AE" w14:textId="77777777" w:rsidTr="007935D8">
        <w:tc>
          <w:tcPr>
            <w:tcW w:w="9350" w:type="dxa"/>
            <w:tcBorders>
              <w:top w:val="nil"/>
              <w:left w:val="nil"/>
              <w:bottom w:val="single" w:sz="4" w:space="0" w:color="auto"/>
              <w:right w:val="nil"/>
            </w:tcBorders>
          </w:tcPr>
          <w:p w14:paraId="5A3B9B17"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Examples</w:t>
            </w:r>
          </w:p>
          <w:p w14:paraId="3BB9B9FE" w14:textId="77777777" w:rsidR="003D04D5" w:rsidRPr="00E11E0C" w:rsidRDefault="003D04D5" w:rsidP="007935D8">
            <w:pPr>
              <w:textAlignment w:val="baseline"/>
              <w:rPr>
                <w:rFonts w:eastAsia="Times New Roman" w:cstheme="minorHAnsi"/>
              </w:rPr>
            </w:pPr>
          </w:p>
        </w:tc>
      </w:tr>
      <w:tr w:rsidR="003D04D5" w:rsidRPr="00E11E0C" w14:paraId="3F1749A9" w14:textId="77777777" w:rsidTr="007935D8">
        <w:tc>
          <w:tcPr>
            <w:tcW w:w="9350" w:type="dxa"/>
            <w:tcBorders>
              <w:top w:val="single" w:sz="4" w:space="0" w:color="auto"/>
            </w:tcBorders>
          </w:tcPr>
          <w:p w14:paraId="117D5233" w14:textId="77777777"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&lt;summary&gt;</w:t>
            </w:r>
          </w:p>
          <w:p w14:paraId="0FC716EB" w14:textId="5FCBFE9B"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Create simple storage</w:t>
            </w:r>
            <w:r w:rsidR="00EB388E">
              <w:rPr>
                <w:rFonts w:ascii="Consolas" w:hAnsi="Consolas" w:cs="Consolas"/>
                <w:color w:val="538135" w:themeColor="accent6" w:themeShade="BF"/>
                <w:sz w:val="19"/>
                <w:szCs w:val="19"/>
              </w:rPr>
              <w:t>.</w:t>
            </w:r>
          </w:p>
          <w:p w14:paraId="63C6E52C" w14:textId="77777777"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&lt;/summary&gt;</w:t>
            </w:r>
          </w:p>
          <w:p w14:paraId="6052C4D7" w14:textId="28B27DA7"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&lt;param name="path"&gt;folder where new storage will be cre</w:t>
            </w:r>
            <w:r>
              <w:rPr>
                <w:rFonts w:ascii="Consolas" w:hAnsi="Consolas" w:cs="Consolas"/>
                <w:color w:val="538135" w:themeColor="accent6" w:themeShade="BF"/>
                <w:sz w:val="19"/>
                <w:szCs w:val="19"/>
              </w:rPr>
              <w:t>a</w:t>
            </w:r>
            <w:r w:rsidRPr="00EB4B46">
              <w:rPr>
                <w:rFonts w:ascii="Consolas" w:hAnsi="Consolas" w:cs="Consolas"/>
                <w:color w:val="538135" w:themeColor="accent6" w:themeShade="BF"/>
                <w:sz w:val="19"/>
                <w:szCs w:val="19"/>
              </w:rPr>
              <w:t>ted</w:t>
            </w:r>
            <w:r w:rsidR="00EB388E">
              <w:rPr>
                <w:rFonts w:ascii="Consolas" w:hAnsi="Consolas" w:cs="Consolas"/>
                <w:color w:val="538135" w:themeColor="accent6" w:themeShade="BF"/>
                <w:sz w:val="19"/>
                <w:szCs w:val="19"/>
              </w:rPr>
              <w:t xml:space="preserve"> in</w:t>
            </w:r>
            <w:r w:rsidRPr="00EB4B46">
              <w:rPr>
                <w:rFonts w:ascii="Consolas" w:hAnsi="Consolas" w:cs="Consolas"/>
                <w:color w:val="538135" w:themeColor="accent6" w:themeShade="BF"/>
                <w:sz w:val="19"/>
                <w:szCs w:val="19"/>
              </w:rPr>
              <w:t>&lt;/param&gt;</w:t>
            </w:r>
          </w:p>
          <w:p w14:paraId="62564F9C" w14:textId="77777777"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&lt;param name="name"&gt;name of storage&lt;/param&gt;</w:t>
            </w:r>
          </w:p>
          <w:p w14:paraId="2438F5E8" w14:textId="77777777" w:rsidR="003D04D5" w:rsidRPr="00EB4B46" w:rsidRDefault="003D04D5" w:rsidP="007935D8">
            <w:pPr>
              <w:autoSpaceDE w:val="0"/>
              <w:autoSpaceDN w:val="0"/>
              <w:adjustRightInd w:val="0"/>
              <w:rPr>
                <w:rFonts w:ascii="Consolas" w:hAnsi="Consolas" w:cs="Consolas"/>
                <w:color w:val="538135" w:themeColor="accent6" w:themeShade="BF"/>
                <w:sz w:val="19"/>
                <w:szCs w:val="19"/>
              </w:rPr>
            </w:pPr>
            <w:r w:rsidRPr="00EB4B46">
              <w:rPr>
                <w:rFonts w:ascii="Consolas" w:hAnsi="Consolas" w:cs="Consolas"/>
                <w:color w:val="538135" w:themeColor="accent6" w:themeShade="BF"/>
                <w:sz w:val="19"/>
                <w:szCs w:val="19"/>
              </w:rPr>
              <w:t>/// &lt;returns&gt;&lt;/returns&gt;</w:t>
            </w:r>
          </w:p>
          <w:p w14:paraId="383E7DC7" w14:textId="77777777" w:rsidR="003D04D5" w:rsidRPr="00EB4B46" w:rsidRDefault="003D04D5" w:rsidP="007935D8">
            <w:pPr>
              <w:autoSpaceDE w:val="0"/>
              <w:autoSpaceDN w:val="0"/>
              <w:adjustRightInd w:val="0"/>
              <w:rPr>
                <w:rFonts w:ascii="Consolas" w:hAnsi="Consolas" w:cs="Consolas"/>
                <w:color w:val="7030A0"/>
                <w:sz w:val="19"/>
                <w:szCs w:val="19"/>
              </w:rPr>
            </w:pPr>
            <w:r>
              <w:rPr>
                <w:rFonts w:ascii="Consolas" w:hAnsi="Consolas" w:cs="Consolas"/>
                <w:color w:val="7030A0"/>
                <w:sz w:val="19"/>
                <w:szCs w:val="19"/>
              </w:rPr>
              <w:t xml:space="preserve">public </w:t>
            </w:r>
            <w:r w:rsidRPr="00EB4B46">
              <w:rPr>
                <w:rFonts w:ascii="Consolas" w:hAnsi="Consolas" w:cs="Consolas"/>
                <w:color w:val="7030A0"/>
                <w:sz w:val="19"/>
                <w:szCs w:val="19"/>
              </w:rPr>
              <w:t>static OnDriveTable CreateDemoTable(String path, String name)</w:t>
            </w:r>
          </w:p>
          <w:p w14:paraId="506C137C"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w:t>
            </w:r>
          </w:p>
          <w:p w14:paraId="5D344DDE"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 onDriveTable = new OnDriveTable(path, name);</w:t>
            </w:r>
          </w:p>
          <w:p w14:paraId="3A9C24FA"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onDriveTable.AddField("FirstName", typeof(String));</w:t>
            </w:r>
          </w:p>
          <w:p w14:paraId="134350CE"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onDriveTable.AddField("LastName", typeof(String));</w:t>
            </w:r>
          </w:p>
          <w:p w14:paraId="187FBB57"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onDriveTable.SetData("John", 0, 0);</w:t>
            </w:r>
          </w:p>
          <w:p w14:paraId="7742BD89"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onDriveTable.SetData("Smith", 0, 1);</w:t>
            </w:r>
          </w:p>
          <w:p w14:paraId="566E352B"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onDriveTable.SetData("Joan", 1, 0);</w:t>
            </w:r>
          </w:p>
          <w:p w14:paraId="5CFA8AF6"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onDriveTable.SetData("Smit", 1, 1);</w:t>
            </w:r>
          </w:p>
          <w:p w14:paraId="12B1DF21" w14:textId="77777777" w:rsidR="003D04D5" w:rsidRPr="00EB4B46" w:rsidRDefault="003D04D5" w:rsidP="007935D8">
            <w:pPr>
              <w:autoSpaceDE w:val="0"/>
              <w:autoSpaceDN w:val="0"/>
              <w:adjustRightInd w:val="0"/>
              <w:rPr>
                <w:rFonts w:ascii="Consolas" w:hAnsi="Consolas" w:cs="Consolas"/>
                <w:color w:val="7030A0"/>
                <w:sz w:val="19"/>
                <w:szCs w:val="19"/>
              </w:rPr>
            </w:pPr>
          </w:p>
          <w:p w14:paraId="4CC9ADB5" w14:textId="77777777" w:rsidR="003D04D5" w:rsidRPr="00EB4B46" w:rsidRDefault="003D04D5" w:rsidP="007935D8">
            <w:pPr>
              <w:autoSpaceDE w:val="0"/>
              <w:autoSpaceDN w:val="0"/>
              <w:adjustRightInd w:val="0"/>
              <w:rPr>
                <w:rFonts w:ascii="Consolas" w:hAnsi="Consolas" w:cs="Consolas"/>
                <w:color w:val="7030A0"/>
                <w:sz w:val="19"/>
                <w:szCs w:val="19"/>
              </w:rPr>
            </w:pPr>
            <w:r w:rsidRPr="00EB4B46">
              <w:rPr>
                <w:rFonts w:ascii="Consolas" w:hAnsi="Consolas" w:cs="Consolas"/>
                <w:color w:val="7030A0"/>
                <w:sz w:val="19"/>
                <w:szCs w:val="19"/>
              </w:rPr>
              <w:t xml:space="preserve">    return onDriveTable;</w:t>
            </w:r>
          </w:p>
          <w:p w14:paraId="7019E5D9" w14:textId="77777777" w:rsidR="003D04D5" w:rsidRDefault="003D04D5" w:rsidP="007935D8">
            <w:pPr>
              <w:textAlignment w:val="baseline"/>
              <w:rPr>
                <w:rFonts w:ascii="Consolas" w:hAnsi="Consolas" w:cs="Consolas"/>
                <w:color w:val="7030A0"/>
                <w:sz w:val="19"/>
                <w:szCs w:val="19"/>
              </w:rPr>
            </w:pPr>
            <w:r w:rsidRPr="00EB4B46">
              <w:rPr>
                <w:rFonts w:ascii="Consolas" w:hAnsi="Consolas" w:cs="Consolas"/>
                <w:color w:val="7030A0"/>
                <w:sz w:val="19"/>
                <w:szCs w:val="19"/>
              </w:rPr>
              <w:t>}</w:t>
            </w:r>
          </w:p>
          <w:p w14:paraId="2C93A1A8" w14:textId="77777777" w:rsidR="003D04D5" w:rsidRDefault="003D04D5" w:rsidP="007935D8">
            <w:pPr>
              <w:autoSpaceDE w:val="0"/>
              <w:autoSpaceDN w:val="0"/>
              <w:adjustRightInd w:val="0"/>
              <w:rPr>
                <w:rFonts w:ascii="Consolas" w:hAnsi="Consolas" w:cs="Consolas"/>
                <w:color w:val="000000"/>
                <w:sz w:val="19"/>
                <w:szCs w:val="19"/>
              </w:rPr>
            </w:pPr>
          </w:p>
          <w:p w14:paraId="36AD6C32" w14:textId="77777777" w:rsidR="003D04D5" w:rsidRPr="00461BAC" w:rsidRDefault="003D04D5" w:rsidP="007935D8">
            <w:pPr>
              <w:autoSpaceDE w:val="0"/>
              <w:autoSpaceDN w:val="0"/>
              <w:adjustRightInd w:val="0"/>
              <w:rPr>
                <w:rFonts w:ascii="Consolas" w:hAnsi="Consolas" w:cs="Consolas"/>
                <w:color w:val="538135" w:themeColor="accent6" w:themeShade="BF"/>
                <w:sz w:val="19"/>
                <w:szCs w:val="19"/>
              </w:rPr>
            </w:pPr>
            <w:r w:rsidRPr="00461BAC">
              <w:rPr>
                <w:rFonts w:ascii="Consolas" w:hAnsi="Consolas" w:cs="Consolas"/>
                <w:color w:val="538135" w:themeColor="accent6" w:themeShade="BF"/>
                <w:sz w:val="19"/>
                <w:szCs w:val="19"/>
              </w:rPr>
              <w:t>/// &lt;summary&gt;</w:t>
            </w:r>
          </w:p>
          <w:p w14:paraId="361C7C8D" w14:textId="2945CDE8" w:rsidR="003D04D5" w:rsidRPr="003D19DD" w:rsidRDefault="003D04D5" w:rsidP="007935D8">
            <w:pPr>
              <w:autoSpaceDE w:val="0"/>
              <w:autoSpaceDN w:val="0"/>
              <w:adjustRightInd w:val="0"/>
              <w:rPr>
                <w:rFonts w:ascii="Consolas" w:hAnsi="Consolas" w:cs="Consolas"/>
                <w:color w:val="538135" w:themeColor="accent6" w:themeShade="BF"/>
                <w:sz w:val="19"/>
                <w:szCs w:val="19"/>
              </w:rPr>
            </w:pPr>
            <w:r w:rsidRPr="00461BAC">
              <w:rPr>
                <w:rFonts w:ascii="Consolas" w:hAnsi="Consolas" w:cs="Consolas"/>
                <w:color w:val="538135" w:themeColor="accent6" w:themeShade="BF"/>
                <w:sz w:val="19"/>
                <w:szCs w:val="19"/>
              </w:rPr>
              <w:t xml:space="preserve">/// Prints </w:t>
            </w:r>
            <w:r w:rsidR="00EB388E">
              <w:rPr>
                <w:rFonts w:ascii="Consolas" w:hAnsi="Consolas" w:cs="Consolas"/>
                <w:color w:val="538135" w:themeColor="accent6" w:themeShade="BF"/>
                <w:sz w:val="19"/>
                <w:szCs w:val="19"/>
              </w:rPr>
              <w:t>the</w:t>
            </w:r>
            <w:r w:rsidRPr="00461BAC">
              <w:rPr>
                <w:rFonts w:ascii="Consolas" w:hAnsi="Consolas" w:cs="Consolas"/>
                <w:color w:val="538135" w:themeColor="accent6" w:themeShade="BF"/>
                <w:sz w:val="19"/>
                <w:szCs w:val="19"/>
              </w:rPr>
              <w:t xml:space="preserve"> content</w:t>
            </w:r>
            <w:r w:rsidR="00EB388E">
              <w:rPr>
                <w:rFonts w:ascii="Consolas" w:hAnsi="Consolas" w:cs="Consolas"/>
                <w:color w:val="538135" w:themeColor="accent6" w:themeShade="BF"/>
                <w:sz w:val="19"/>
                <w:szCs w:val="19"/>
              </w:rPr>
              <w:t>s</w:t>
            </w:r>
            <w:r w:rsidRPr="00461BAC">
              <w:rPr>
                <w:rFonts w:ascii="Consolas" w:hAnsi="Consolas" w:cs="Consolas"/>
                <w:color w:val="538135" w:themeColor="accent6" w:themeShade="BF"/>
                <w:sz w:val="19"/>
                <w:szCs w:val="19"/>
              </w:rPr>
              <w:t xml:space="preserve"> of </w:t>
            </w:r>
            <w:r w:rsidR="002A06F2">
              <w:rPr>
                <w:rFonts w:ascii="Consolas" w:hAnsi="Consolas" w:cs="Consolas"/>
                <w:color w:val="538135" w:themeColor="accent6" w:themeShade="BF"/>
                <w:sz w:val="19"/>
                <w:szCs w:val="19"/>
              </w:rPr>
              <w:t xml:space="preserve">an </w:t>
            </w:r>
            <w:r w:rsidRPr="003D19DD">
              <w:rPr>
                <w:rFonts w:ascii="Consolas" w:hAnsi="Consolas" w:cs="Consolas"/>
                <w:color w:val="538135" w:themeColor="accent6" w:themeShade="BF"/>
                <w:sz w:val="19"/>
                <w:szCs w:val="19"/>
              </w:rPr>
              <w:t>OnDriveTable</w:t>
            </w:r>
            <w:r w:rsidR="002A06F2">
              <w:rPr>
                <w:rFonts w:ascii="Consolas" w:hAnsi="Consolas" w:cs="Consolas"/>
                <w:color w:val="538135" w:themeColor="accent6" w:themeShade="BF"/>
                <w:sz w:val="19"/>
                <w:szCs w:val="19"/>
              </w:rPr>
              <w:t xml:space="preserve"> in console window</w:t>
            </w:r>
            <w:r w:rsidRPr="003D19DD">
              <w:rPr>
                <w:rFonts w:ascii="Consolas" w:hAnsi="Consolas" w:cs="Consolas"/>
                <w:color w:val="538135" w:themeColor="accent6" w:themeShade="BF"/>
                <w:sz w:val="19"/>
                <w:szCs w:val="19"/>
              </w:rPr>
              <w:t>.</w:t>
            </w:r>
          </w:p>
          <w:p w14:paraId="7DE30483" w14:textId="77777777" w:rsidR="003D04D5" w:rsidRPr="003D19DD" w:rsidRDefault="003D04D5" w:rsidP="007935D8">
            <w:pPr>
              <w:autoSpaceDE w:val="0"/>
              <w:autoSpaceDN w:val="0"/>
              <w:adjustRightInd w:val="0"/>
              <w:rPr>
                <w:rFonts w:ascii="Consolas" w:hAnsi="Consolas" w:cs="Consolas"/>
                <w:color w:val="538135" w:themeColor="accent6" w:themeShade="BF"/>
                <w:sz w:val="19"/>
                <w:szCs w:val="19"/>
              </w:rPr>
            </w:pPr>
            <w:r w:rsidRPr="003D19DD">
              <w:rPr>
                <w:rFonts w:ascii="Consolas" w:hAnsi="Consolas" w:cs="Consolas"/>
                <w:color w:val="538135" w:themeColor="accent6" w:themeShade="BF"/>
                <w:sz w:val="19"/>
                <w:szCs w:val="19"/>
              </w:rPr>
              <w:t>/// &lt;/summary&gt;</w:t>
            </w:r>
          </w:p>
          <w:p w14:paraId="093106E3" w14:textId="77777777" w:rsidR="003D04D5" w:rsidRPr="00461BAC" w:rsidRDefault="003D04D5" w:rsidP="007935D8">
            <w:pPr>
              <w:autoSpaceDE w:val="0"/>
              <w:autoSpaceDN w:val="0"/>
              <w:adjustRightInd w:val="0"/>
              <w:rPr>
                <w:rFonts w:ascii="Consolas" w:hAnsi="Consolas" w:cs="Consolas"/>
                <w:color w:val="538135" w:themeColor="accent6" w:themeShade="BF"/>
                <w:sz w:val="19"/>
                <w:szCs w:val="19"/>
              </w:rPr>
            </w:pPr>
            <w:r w:rsidRPr="00461BAC">
              <w:rPr>
                <w:rFonts w:ascii="Consolas" w:hAnsi="Consolas" w:cs="Consolas"/>
                <w:color w:val="538135" w:themeColor="accent6" w:themeShade="BF"/>
                <w:sz w:val="19"/>
                <w:szCs w:val="19"/>
              </w:rPr>
              <w:t>/// &lt;param name="mapper"&gt;data source that will be printed&lt;/param&gt;</w:t>
            </w:r>
          </w:p>
          <w:p w14:paraId="38E1D828"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public static void PrintInConsole(</w:t>
            </w:r>
            <w:r w:rsidRPr="00EB4B46">
              <w:rPr>
                <w:rFonts w:ascii="Consolas" w:hAnsi="Consolas" w:cs="Consolas"/>
                <w:color w:val="7030A0"/>
                <w:sz w:val="19"/>
                <w:szCs w:val="19"/>
              </w:rPr>
              <w:t>OnDriveTable</w:t>
            </w:r>
            <w:r w:rsidRPr="00461BAC">
              <w:rPr>
                <w:rFonts w:ascii="Consolas" w:hAnsi="Consolas" w:cs="Consolas"/>
                <w:color w:val="7030A0"/>
                <w:sz w:val="19"/>
                <w:szCs w:val="19"/>
              </w:rPr>
              <w:t xml:space="preserve"> mapper)</w:t>
            </w:r>
          </w:p>
          <w:p w14:paraId="4B2E3805"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w:t>
            </w:r>
          </w:p>
          <w:p w14:paraId="4727E837" w14:textId="77777777" w:rsidR="003D04D5" w:rsidRPr="00461BAC" w:rsidRDefault="003D04D5" w:rsidP="007935D8">
            <w:pPr>
              <w:autoSpaceDE w:val="0"/>
              <w:autoSpaceDN w:val="0"/>
              <w:adjustRightInd w:val="0"/>
              <w:rPr>
                <w:rFonts w:ascii="Consolas" w:hAnsi="Consolas" w:cs="Consolas"/>
                <w:color w:val="538135" w:themeColor="accent6" w:themeShade="BF"/>
                <w:sz w:val="19"/>
                <w:szCs w:val="19"/>
              </w:rPr>
            </w:pPr>
            <w:r w:rsidRPr="00461BAC">
              <w:rPr>
                <w:rFonts w:ascii="Consolas" w:hAnsi="Consolas" w:cs="Consolas"/>
                <w:color w:val="7030A0"/>
                <w:sz w:val="19"/>
                <w:szCs w:val="19"/>
              </w:rPr>
              <w:t xml:space="preserve">    </w:t>
            </w:r>
            <w:r w:rsidRPr="00461BAC">
              <w:rPr>
                <w:rFonts w:ascii="Consolas" w:hAnsi="Consolas" w:cs="Consolas"/>
                <w:color w:val="538135" w:themeColor="accent6" w:themeShade="BF"/>
                <w:sz w:val="19"/>
                <w:szCs w:val="19"/>
              </w:rPr>
              <w:t>// Prints header</w:t>
            </w:r>
          </w:p>
          <w:p w14:paraId="61045BFF"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for (Int32 i = 0; i &lt; mapper.ColumnCount; i++)</w:t>
            </w:r>
          </w:p>
          <w:p w14:paraId="7F4A338E"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5CA8BA55"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String columnName = mapper.GetColumnName(i);</w:t>
            </w:r>
          </w:p>
          <w:p w14:paraId="50013083"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Console.Write($"| {i}:{columnName} ");</w:t>
            </w:r>
          </w:p>
          <w:p w14:paraId="58AEDF11"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47B061F9"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Console.WriteLine("|");</w:t>
            </w:r>
          </w:p>
          <w:p w14:paraId="54AB5C48"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Console.WriteLine("-------------------------------------------------------");</w:t>
            </w:r>
          </w:p>
          <w:p w14:paraId="4D00134B" w14:textId="77777777" w:rsidR="003D04D5" w:rsidRPr="00461BAC" w:rsidRDefault="003D04D5" w:rsidP="007935D8">
            <w:pPr>
              <w:autoSpaceDE w:val="0"/>
              <w:autoSpaceDN w:val="0"/>
              <w:adjustRightInd w:val="0"/>
              <w:rPr>
                <w:rFonts w:ascii="Consolas" w:hAnsi="Consolas" w:cs="Consolas"/>
                <w:color w:val="7030A0"/>
                <w:sz w:val="19"/>
                <w:szCs w:val="19"/>
              </w:rPr>
            </w:pPr>
          </w:p>
          <w:p w14:paraId="16F0F59F"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r w:rsidRPr="00461BAC">
              <w:rPr>
                <w:rFonts w:ascii="Consolas" w:hAnsi="Consolas" w:cs="Consolas"/>
                <w:color w:val="538135" w:themeColor="accent6" w:themeShade="BF"/>
                <w:sz w:val="19"/>
                <w:szCs w:val="19"/>
              </w:rPr>
              <w:t>//Prints body</w:t>
            </w:r>
          </w:p>
          <w:p w14:paraId="350B9247"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for (Int32 j = 0; j &lt; mapper.RecordCount ; j++)</w:t>
            </w:r>
          </w:p>
          <w:p w14:paraId="17F78C81"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0ED5FB1F"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for (Int32 i = 0; i &lt; mapper.ColumnCount; i++)</w:t>
            </w:r>
          </w:p>
          <w:p w14:paraId="420F87F6"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68DFCEF1"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Object cellValue = mapper.GetData(j, i);</w:t>
            </w:r>
          </w:p>
          <w:p w14:paraId="6D12E6F0"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String cellValueString;</w:t>
            </w:r>
          </w:p>
          <w:p w14:paraId="09327AE7"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if (cellValue is Double doubleValue)</w:t>
            </w:r>
          </w:p>
          <w:p w14:paraId="70A1B12E"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06171392"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cellValueString = doubleValue.ToString("n2");</w:t>
            </w:r>
          </w:p>
          <w:p w14:paraId="3E568435"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181AB9A0"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else</w:t>
            </w:r>
          </w:p>
          <w:p w14:paraId="544FF6D5"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1ABD1CB4"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cellValueString = cellValue?.ToString() ?? String.Empty;</w:t>
            </w:r>
          </w:p>
          <w:p w14:paraId="6402D844"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5C2F8F5A"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Console.Write($"| {i}:{cellValueString} ");</w:t>
            </w:r>
          </w:p>
          <w:p w14:paraId="279B6A0E"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10406651"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Console.WriteLine("|");</w:t>
            </w:r>
          </w:p>
          <w:p w14:paraId="11A1F2FE" w14:textId="77777777" w:rsidR="003D04D5" w:rsidRPr="00461BAC" w:rsidRDefault="003D04D5" w:rsidP="007935D8">
            <w:pPr>
              <w:autoSpaceDE w:val="0"/>
              <w:autoSpaceDN w:val="0"/>
              <w:adjustRightInd w:val="0"/>
              <w:rPr>
                <w:rFonts w:ascii="Consolas" w:hAnsi="Consolas" w:cs="Consolas"/>
                <w:color w:val="7030A0"/>
                <w:sz w:val="19"/>
                <w:szCs w:val="19"/>
              </w:rPr>
            </w:pPr>
            <w:r w:rsidRPr="00461BAC">
              <w:rPr>
                <w:rFonts w:ascii="Consolas" w:hAnsi="Consolas" w:cs="Consolas"/>
                <w:color w:val="7030A0"/>
                <w:sz w:val="19"/>
                <w:szCs w:val="19"/>
              </w:rPr>
              <w:t xml:space="preserve">    }</w:t>
            </w:r>
          </w:p>
          <w:p w14:paraId="0CF3AB48" w14:textId="77777777" w:rsidR="003D04D5" w:rsidRDefault="003D04D5" w:rsidP="007935D8">
            <w:pPr>
              <w:textAlignment w:val="baseline"/>
              <w:rPr>
                <w:rFonts w:ascii="Consolas" w:hAnsi="Consolas" w:cs="Consolas"/>
                <w:color w:val="7030A0"/>
                <w:sz w:val="19"/>
                <w:szCs w:val="19"/>
              </w:rPr>
            </w:pPr>
            <w:r w:rsidRPr="00461BAC">
              <w:rPr>
                <w:rFonts w:ascii="Consolas" w:hAnsi="Consolas" w:cs="Consolas"/>
                <w:color w:val="7030A0"/>
                <w:sz w:val="19"/>
                <w:szCs w:val="19"/>
              </w:rPr>
              <w:t>}</w:t>
            </w:r>
          </w:p>
          <w:p w14:paraId="7AFE94B0" w14:textId="77777777" w:rsidR="003D04D5" w:rsidRPr="006B5B79" w:rsidRDefault="003D04D5" w:rsidP="007935D8">
            <w:pPr>
              <w:textAlignment w:val="baseline"/>
              <w:rPr>
                <w:rFonts w:eastAsia="Times New Roman" w:cstheme="minorHAnsi"/>
              </w:rPr>
            </w:pPr>
          </w:p>
          <w:p w14:paraId="139B123C" w14:textId="0347A0CA" w:rsidR="003D04D5" w:rsidRPr="00E11E0C" w:rsidRDefault="003D04D5" w:rsidP="007935D8">
            <w:pPr>
              <w:textAlignment w:val="baseline"/>
              <w:rPr>
                <w:rFonts w:eastAsia="Times New Roman" w:cstheme="minorHAnsi"/>
              </w:rPr>
            </w:pPr>
          </w:p>
        </w:tc>
      </w:tr>
    </w:tbl>
    <w:p w14:paraId="7B71A545" w14:textId="77777777" w:rsidR="003D04D5" w:rsidRPr="00E11E0C"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1E0C" w14:paraId="53DE3AF9" w14:textId="77777777" w:rsidTr="007935D8">
        <w:tc>
          <w:tcPr>
            <w:tcW w:w="9350" w:type="dxa"/>
            <w:tcBorders>
              <w:top w:val="nil"/>
              <w:left w:val="nil"/>
              <w:bottom w:val="single" w:sz="4" w:space="0" w:color="auto"/>
              <w:right w:val="nil"/>
            </w:tcBorders>
          </w:tcPr>
          <w:p w14:paraId="51DE2FD7"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Remarks </w:t>
            </w:r>
          </w:p>
        </w:tc>
      </w:tr>
      <w:tr w:rsidR="003D04D5" w:rsidRPr="00E11E0C" w14:paraId="1B7B1FF1" w14:textId="77777777" w:rsidTr="007935D8">
        <w:tc>
          <w:tcPr>
            <w:tcW w:w="9350" w:type="dxa"/>
            <w:tcBorders>
              <w:top w:val="single" w:sz="4" w:space="0" w:color="auto"/>
            </w:tcBorders>
          </w:tcPr>
          <w:p w14:paraId="1FF1D4BD" w14:textId="4855FBF8" w:rsidR="003D04D5" w:rsidRPr="00E11E0C" w:rsidRDefault="002A06F2" w:rsidP="007935D8">
            <w:pPr>
              <w:textAlignment w:val="baseline"/>
              <w:rPr>
                <w:rFonts w:eastAsia="Times New Roman" w:cstheme="minorHAnsi"/>
              </w:rPr>
            </w:pPr>
            <w:r w:rsidRPr="002A06F2">
              <w:rPr>
                <w:rFonts w:eastAsia="Times New Roman" w:cstheme="minorHAnsi"/>
              </w:rPr>
              <w:t>Allows to access data, switch to RAM mode and back to disk, sort table rows.</w:t>
            </w:r>
            <w:r>
              <w:rPr>
                <w:rFonts w:eastAsia="Times New Roman" w:cstheme="minorHAnsi"/>
              </w:rPr>
              <w:t xml:space="preserve"> </w:t>
            </w:r>
            <w:r w:rsidRPr="002A06F2">
              <w:rPr>
                <w:rFonts w:eastAsia="Times New Roman" w:cstheme="minorHAnsi"/>
              </w:rPr>
              <w:t>Supports own column data types that are mapped to .NET data types.</w:t>
            </w:r>
            <w:r>
              <w:rPr>
                <w:rFonts w:eastAsia="Times New Roman" w:cstheme="minorHAnsi"/>
              </w:rPr>
              <w:t xml:space="preserve"> </w:t>
            </w:r>
            <w:r w:rsidR="003D04D5" w:rsidRPr="00F65D43">
              <w:rPr>
                <w:rFonts w:eastAsia="Times New Roman" w:cstheme="minorHAnsi"/>
              </w:rPr>
              <w:t xml:space="preserve">This class keeps file streams </w:t>
            </w:r>
            <w:r>
              <w:rPr>
                <w:rFonts w:eastAsia="Times New Roman" w:cstheme="minorHAnsi"/>
              </w:rPr>
              <w:t xml:space="preserve">open </w:t>
            </w:r>
            <w:r w:rsidR="003D04D5" w:rsidRPr="00F65D43">
              <w:rPr>
                <w:rFonts w:eastAsia="Times New Roman" w:cstheme="minorHAnsi"/>
              </w:rPr>
              <w:t xml:space="preserve">during its </w:t>
            </w:r>
            <w:r>
              <w:rPr>
                <w:rFonts w:eastAsia="Times New Roman" w:cstheme="minorHAnsi"/>
              </w:rPr>
              <w:t>work,</w:t>
            </w:r>
            <w:r w:rsidRPr="00F65D43">
              <w:rPr>
                <w:rFonts w:eastAsia="Times New Roman" w:cstheme="minorHAnsi"/>
              </w:rPr>
              <w:t xml:space="preserve"> </w:t>
            </w:r>
            <w:r w:rsidR="003D04D5" w:rsidRPr="00F65D43">
              <w:rPr>
                <w:rFonts w:eastAsia="Times New Roman" w:cstheme="minorHAnsi"/>
              </w:rPr>
              <w:t>so it is important to clear resources when</w:t>
            </w:r>
            <w:r>
              <w:rPr>
                <w:rFonts w:eastAsia="Times New Roman" w:cstheme="minorHAnsi"/>
              </w:rPr>
              <w:t xml:space="preserve"> the</w:t>
            </w:r>
            <w:r w:rsidR="003D04D5" w:rsidRPr="00F65D43">
              <w:rPr>
                <w:rFonts w:eastAsia="Times New Roman" w:cstheme="minorHAnsi"/>
              </w:rPr>
              <w:t xml:space="preserve"> instance is not </w:t>
            </w:r>
            <w:r>
              <w:rPr>
                <w:rFonts w:eastAsia="Times New Roman" w:cstheme="minorHAnsi"/>
              </w:rPr>
              <w:t>used.</w:t>
            </w:r>
          </w:p>
        </w:tc>
      </w:tr>
    </w:tbl>
    <w:p w14:paraId="5D852CC0" w14:textId="77777777" w:rsidR="003D04D5" w:rsidRDefault="003D04D5" w:rsidP="003D04D5">
      <w:pPr>
        <w:spacing w:after="0" w:line="240" w:lineRule="auto"/>
        <w:textAlignment w:val="baseline"/>
        <w:rPr>
          <w:rFonts w:eastAsia="Times New Roman" w:cstheme="minorHAnsi"/>
        </w:rPr>
      </w:pPr>
    </w:p>
    <w:p w14:paraId="1D00CBAB" w14:textId="77777777" w:rsidR="007F4089" w:rsidRPr="000A1594" w:rsidRDefault="007F4089" w:rsidP="007F4089">
      <w:pPr>
        <w:pStyle w:val="Heading2"/>
      </w:pPr>
      <w:bookmarkStart w:id="9" w:name="_Toc57979103"/>
      <w:r>
        <w:t>Main members</w:t>
      </w:r>
      <w:bookmarkEnd w:id="9"/>
    </w:p>
    <w:p w14:paraId="25C8A222" w14:textId="77777777" w:rsidR="007F4089" w:rsidRPr="00E11E0C" w:rsidRDefault="007F4089"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4120"/>
        <w:gridCol w:w="1267"/>
        <w:gridCol w:w="199"/>
        <w:gridCol w:w="3769"/>
      </w:tblGrid>
      <w:tr w:rsidR="003D04D5" w:rsidRPr="00E11E0C" w14:paraId="3E17F14A" w14:textId="77777777" w:rsidTr="007935D8">
        <w:tc>
          <w:tcPr>
            <w:tcW w:w="9355" w:type="dxa"/>
            <w:gridSpan w:val="4"/>
            <w:tcBorders>
              <w:top w:val="nil"/>
              <w:left w:val="nil"/>
              <w:bottom w:val="single" w:sz="4" w:space="0" w:color="auto"/>
              <w:right w:val="nil"/>
            </w:tcBorders>
          </w:tcPr>
          <w:p w14:paraId="5912B789" w14:textId="77777777" w:rsidR="003D04D5" w:rsidRPr="00E11E0C" w:rsidRDefault="003D04D5" w:rsidP="007935D8">
            <w:pPr>
              <w:textAlignment w:val="baseline"/>
              <w:rPr>
                <w:rFonts w:eastAsia="Times New Roman" w:cstheme="minorHAnsi"/>
              </w:rPr>
            </w:pPr>
            <w:r w:rsidRPr="00270450">
              <w:rPr>
                <w:rFonts w:eastAsia="Times New Roman" w:cstheme="minorHAnsi"/>
                <w:sz w:val="40"/>
                <w:szCs w:val="40"/>
              </w:rPr>
              <w:t>Constructors</w:t>
            </w:r>
            <w:r w:rsidRPr="00E11E0C">
              <w:rPr>
                <w:rFonts w:eastAsia="Times New Roman" w:cstheme="minorHAnsi"/>
              </w:rPr>
              <w:t> </w:t>
            </w:r>
          </w:p>
        </w:tc>
      </w:tr>
      <w:tr w:rsidR="00436AB5" w:rsidRPr="00E11E0C" w14:paraId="6DB489F3" w14:textId="77777777" w:rsidTr="004A7240">
        <w:tc>
          <w:tcPr>
            <w:tcW w:w="5586" w:type="dxa"/>
            <w:gridSpan w:val="3"/>
            <w:tcBorders>
              <w:top w:val="single" w:sz="4" w:space="0" w:color="auto"/>
            </w:tcBorders>
          </w:tcPr>
          <w:p w14:paraId="37AC5002" w14:textId="77777777" w:rsidR="00436AB5" w:rsidRPr="000E3206" w:rsidRDefault="00436AB5" w:rsidP="007935D8">
            <w:pPr>
              <w:autoSpaceDE w:val="0"/>
              <w:autoSpaceDN w:val="0"/>
              <w:adjustRightInd w:val="0"/>
              <w:rPr>
                <w:rFonts w:cstheme="minorHAnsi"/>
              </w:rPr>
            </w:pPr>
            <w:r w:rsidRPr="000E3206">
              <w:rPr>
                <w:rFonts w:cstheme="minorHAnsi"/>
              </w:rPr>
              <w:t>OnDriveTable(</w:t>
            </w:r>
          </w:p>
          <w:p w14:paraId="4A56859F" w14:textId="77777777" w:rsidR="00436AB5" w:rsidRDefault="00436AB5" w:rsidP="007935D8">
            <w:pPr>
              <w:autoSpaceDE w:val="0"/>
              <w:autoSpaceDN w:val="0"/>
              <w:adjustRightInd w:val="0"/>
              <w:ind w:left="157"/>
              <w:rPr>
                <w:rFonts w:cstheme="minorHAnsi"/>
              </w:rPr>
            </w:pPr>
            <w:r w:rsidRPr="000E3206">
              <w:rPr>
                <w:rFonts w:cstheme="minorHAnsi"/>
              </w:rPr>
              <w:t xml:space="preserve">String </w:t>
            </w:r>
            <w:r w:rsidRPr="000E3206">
              <w:rPr>
                <w:rFonts w:cstheme="minorHAnsi"/>
                <w:b/>
                <w:i/>
              </w:rPr>
              <w:t>path</w:t>
            </w:r>
            <w:r w:rsidRPr="000E3206">
              <w:rPr>
                <w:rFonts w:cstheme="minorHAnsi"/>
              </w:rPr>
              <w:t xml:space="preserve">, </w:t>
            </w:r>
          </w:p>
          <w:p w14:paraId="6886337E" w14:textId="77777777" w:rsidR="00436AB5" w:rsidRPr="000E3206" w:rsidRDefault="00436AB5" w:rsidP="007935D8">
            <w:pPr>
              <w:autoSpaceDE w:val="0"/>
              <w:autoSpaceDN w:val="0"/>
              <w:adjustRightInd w:val="0"/>
              <w:ind w:left="157"/>
              <w:rPr>
                <w:rFonts w:cstheme="minorHAnsi"/>
              </w:rPr>
            </w:pPr>
            <w:r w:rsidRPr="000E3206">
              <w:rPr>
                <w:rFonts w:cstheme="minorHAnsi"/>
              </w:rPr>
              <w:t xml:space="preserve">String </w:t>
            </w:r>
            <w:r w:rsidRPr="000E3206">
              <w:rPr>
                <w:rFonts w:cstheme="minorHAnsi"/>
                <w:b/>
                <w:i/>
              </w:rPr>
              <w:t>fileNameBase</w:t>
            </w:r>
            <w:r w:rsidRPr="000E3206">
              <w:rPr>
                <w:rFonts w:cstheme="minorHAnsi"/>
              </w:rPr>
              <w:t xml:space="preserve">, </w:t>
            </w:r>
          </w:p>
          <w:p w14:paraId="62167745" w14:textId="77777777" w:rsidR="00436AB5" w:rsidRDefault="00436AB5" w:rsidP="007935D8">
            <w:pPr>
              <w:autoSpaceDE w:val="0"/>
              <w:autoSpaceDN w:val="0"/>
              <w:adjustRightInd w:val="0"/>
              <w:ind w:left="157"/>
              <w:rPr>
                <w:rFonts w:cstheme="minorHAnsi"/>
              </w:rPr>
            </w:pPr>
            <w:r w:rsidRPr="000E3206">
              <w:rPr>
                <w:rFonts w:cstheme="minorHAnsi"/>
              </w:rPr>
              <w:t xml:space="preserve">FileAccess </w:t>
            </w:r>
            <w:r w:rsidRPr="000E3206">
              <w:rPr>
                <w:rFonts w:cstheme="minorHAnsi"/>
                <w:b/>
                <w:i/>
              </w:rPr>
              <w:t>fileAccess</w:t>
            </w:r>
            <w:r w:rsidRPr="000E3206">
              <w:rPr>
                <w:rFonts w:cstheme="minorHAnsi"/>
              </w:rPr>
              <w:t xml:space="preserve"> = FileAccess.ReadWrite, </w:t>
            </w:r>
          </w:p>
          <w:p w14:paraId="7F724FA5" w14:textId="77777777" w:rsidR="00436AB5" w:rsidRDefault="00436AB5" w:rsidP="007935D8">
            <w:pPr>
              <w:autoSpaceDE w:val="0"/>
              <w:autoSpaceDN w:val="0"/>
              <w:adjustRightInd w:val="0"/>
              <w:ind w:left="157"/>
              <w:rPr>
                <w:rFonts w:cstheme="minorHAnsi"/>
              </w:rPr>
            </w:pPr>
            <w:r w:rsidRPr="000E3206">
              <w:rPr>
                <w:rFonts w:cstheme="minorHAnsi"/>
              </w:rPr>
              <w:t xml:space="preserve">FileShare </w:t>
            </w:r>
            <w:r w:rsidRPr="000E3206">
              <w:rPr>
                <w:rFonts w:cstheme="minorHAnsi"/>
                <w:b/>
                <w:i/>
              </w:rPr>
              <w:t>fileShare</w:t>
            </w:r>
            <w:r w:rsidRPr="000E3206">
              <w:rPr>
                <w:rFonts w:cstheme="minorHAnsi"/>
              </w:rPr>
              <w:t xml:space="preserve"> = FileShare.Read, </w:t>
            </w:r>
          </w:p>
          <w:p w14:paraId="23FD7FED" w14:textId="77777777" w:rsidR="00436AB5" w:rsidRDefault="00436AB5" w:rsidP="007935D8">
            <w:pPr>
              <w:autoSpaceDE w:val="0"/>
              <w:autoSpaceDN w:val="0"/>
              <w:adjustRightInd w:val="0"/>
              <w:ind w:left="157"/>
              <w:rPr>
                <w:rFonts w:cstheme="minorHAnsi"/>
              </w:rPr>
            </w:pPr>
            <w:r w:rsidRPr="000E3206">
              <w:rPr>
                <w:rFonts w:cstheme="minorHAnsi"/>
              </w:rPr>
              <w:t xml:space="preserve">Boolean </w:t>
            </w:r>
            <w:r w:rsidRPr="000E3206">
              <w:rPr>
                <w:rFonts w:cstheme="minorHAnsi"/>
                <w:b/>
                <w:i/>
              </w:rPr>
              <w:t>toDeleteExisting</w:t>
            </w:r>
            <w:r w:rsidRPr="000E3206">
              <w:rPr>
                <w:rFonts w:cstheme="minorHAnsi"/>
              </w:rPr>
              <w:t xml:space="preserve"> = false, </w:t>
            </w:r>
          </w:p>
          <w:p w14:paraId="116E90F8" w14:textId="77777777" w:rsidR="00436AB5" w:rsidRPr="000E3206" w:rsidRDefault="00436AB5" w:rsidP="00436AB5">
            <w:pPr>
              <w:autoSpaceDE w:val="0"/>
              <w:autoSpaceDN w:val="0"/>
              <w:adjustRightInd w:val="0"/>
              <w:ind w:left="157"/>
              <w:rPr>
                <w:rFonts w:cstheme="minorHAnsi"/>
              </w:rPr>
            </w:pPr>
            <w:r w:rsidRPr="000E3206">
              <w:rPr>
                <w:rFonts w:cstheme="minorHAnsi"/>
              </w:rPr>
              <w:t xml:space="preserve">Boolean </w:t>
            </w:r>
            <w:r w:rsidRPr="000E3206">
              <w:rPr>
                <w:rFonts w:cstheme="minorHAnsi"/>
                <w:b/>
                <w:i/>
              </w:rPr>
              <w:t>loadExisting</w:t>
            </w:r>
            <w:r w:rsidRPr="000E3206">
              <w:rPr>
                <w:rFonts w:cstheme="minorHAnsi"/>
              </w:rPr>
              <w:t xml:space="preserve"> = true,</w:t>
            </w:r>
          </w:p>
          <w:p w14:paraId="59BC3EE0" w14:textId="77777777" w:rsidR="00436AB5" w:rsidRPr="000E3206" w:rsidRDefault="00436AB5" w:rsidP="00436AB5">
            <w:pPr>
              <w:autoSpaceDE w:val="0"/>
              <w:autoSpaceDN w:val="0"/>
              <w:adjustRightInd w:val="0"/>
              <w:ind w:left="157"/>
              <w:rPr>
                <w:rFonts w:cstheme="minorHAnsi"/>
              </w:rPr>
            </w:pPr>
            <w:r w:rsidRPr="000E3206">
              <w:rPr>
                <w:rFonts w:cstheme="minorHAnsi"/>
              </w:rPr>
              <w:t xml:space="preserve">OperationModes </w:t>
            </w:r>
            <w:r w:rsidRPr="000E3206">
              <w:rPr>
                <w:rFonts w:cstheme="minorHAnsi"/>
                <w:b/>
                <w:i/>
              </w:rPr>
              <w:t>operationMode</w:t>
            </w:r>
            <w:r w:rsidRPr="000E3206">
              <w:rPr>
                <w:rFonts w:cstheme="minorHAnsi"/>
              </w:rPr>
              <w:t xml:space="preserve"> = OperationModes.Disk, </w:t>
            </w:r>
          </w:p>
          <w:p w14:paraId="25C50DD7" w14:textId="77777777" w:rsidR="00436AB5" w:rsidRPr="000E3206" w:rsidRDefault="00436AB5" w:rsidP="00436AB5">
            <w:pPr>
              <w:autoSpaceDE w:val="0"/>
              <w:autoSpaceDN w:val="0"/>
              <w:adjustRightInd w:val="0"/>
              <w:ind w:left="157"/>
              <w:rPr>
                <w:rFonts w:cstheme="minorHAnsi"/>
              </w:rPr>
            </w:pPr>
            <w:r w:rsidRPr="000E3206">
              <w:rPr>
                <w:rFonts w:cstheme="minorHAnsi"/>
              </w:rPr>
              <w:t xml:space="preserve">Boolean </w:t>
            </w:r>
            <w:r w:rsidRPr="000E3206">
              <w:rPr>
                <w:rFonts w:cstheme="minorHAnsi"/>
                <w:b/>
                <w:i/>
              </w:rPr>
              <w:t>inMemoryTableCompactMode</w:t>
            </w:r>
            <w:r w:rsidRPr="000E3206">
              <w:rPr>
                <w:rFonts w:cstheme="minorHAnsi"/>
              </w:rPr>
              <w:t xml:space="preserve"> = false,</w:t>
            </w:r>
          </w:p>
          <w:p w14:paraId="13B0AB41" w14:textId="77777777" w:rsidR="00436AB5" w:rsidRPr="000E3206" w:rsidRDefault="00436AB5" w:rsidP="00436AB5">
            <w:pPr>
              <w:ind w:left="157"/>
              <w:textAlignment w:val="baseline"/>
              <w:rPr>
                <w:rFonts w:cstheme="minorHAnsi"/>
              </w:rPr>
            </w:pPr>
            <w:r w:rsidRPr="000E3206">
              <w:rPr>
                <w:rFonts w:cstheme="minorHAnsi"/>
              </w:rPr>
              <w:t xml:space="preserve">PrioritiesForMemory </w:t>
            </w:r>
            <w:r w:rsidRPr="000E3206">
              <w:rPr>
                <w:rFonts w:cstheme="minorHAnsi"/>
                <w:b/>
                <w:i/>
              </w:rPr>
              <w:t>priorityForMemory</w:t>
            </w:r>
            <w:r w:rsidRPr="000E3206">
              <w:rPr>
                <w:rFonts w:cstheme="minorHAnsi"/>
              </w:rPr>
              <w:t xml:space="preserve"> = PrioritiesForMemory.Normal, </w:t>
            </w:r>
          </w:p>
          <w:p w14:paraId="5C49FEAE" w14:textId="77777777" w:rsidR="00436AB5" w:rsidRDefault="00436AB5" w:rsidP="00436AB5">
            <w:pPr>
              <w:autoSpaceDE w:val="0"/>
              <w:autoSpaceDN w:val="0"/>
              <w:adjustRightInd w:val="0"/>
              <w:ind w:left="157"/>
              <w:rPr>
                <w:rFonts w:cstheme="minorHAnsi"/>
              </w:rPr>
            </w:pPr>
            <w:r w:rsidRPr="000E3206">
              <w:rPr>
                <w:rFonts w:cstheme="minorHAnsi"/>
              </w:rPr>
              <w:t xml:space="preserve">Int32 </w:t>
            </w:r>
            <w:r w:rsidRPr="000E3206">
              <w:rPr>
                <w:rFonts w:cstheme="minorHAnsi"/>
                <w:b/>
                <w:i/>
              </w:rPr>
              <w:t>estimatedRecordCount</w:t>
            </w:r>
            <w:r w:rsidRPr="000E3206">
              <w:rPr>
                <w:rFonts w:cstheme="minorHAnsi"/>
              </w:rPr>
              <w:t xml:space="preserve"> = 0)</w:t>
            </w:r>
          </w:p>
          <w:p w14:paraId="6D51BD16" w14:textId="6895F7A2" w:rsidR="00436AB5" w:rsidRDefault="00436AB5" w:rsidP="007935D8">
            <w:pPr>
              <w:autoSpaceDE w:val="0"/>
              <w:autoSpaceDN w:val="0"/>
              <w:adjustRightInd w:val="0"/>
              <w:rPr>
                <w:rFonts w:cstheme="minorHAnsi"/>
              </w:rPr>
            </w:pPr>
          </w:p>
        </w:tc>
        <w:tc>
          <w:tcPr>
            <w:tcW w:w="3769" w:type="dxa"/>
            <w:tcBorders>
              <w:top w:val="single" w:sz="4" w:space="0" w:color="auto"/>
            </w:tcBorders>
          </w:tcPr>
          <w:p w14:paraId="4D3AC74D" w14:textId="33EC2544" w:rsidR="00436AB5" w:rsidRDefault="00436AB5" w:rsidP="007935D8">
            <w:pPr>
              <w:ind w:left="157"/>
              <w:textAlignment w:val="baseline"/>
              <w:rPr>
                <w:rFonts w:cstheme="minorHAnsi"/>
              </w:rPr>
            </w:pPr>
          </w:p>
          <w:p w14:paraId="7796C29A" w14:textId="1A41027E" w:rsidR="00E20ADB" w:rsidRPr="00E20ADB" w:rsidRDefault="00E20ADB" w:rsidP="004A7240">
            <w:pPr>
              <w:rPr>
                <w:rFonts w:eastAsia="Times New Roman" w:cstheme="minorHAnsi"/>
              </w:rPr>
            </w:pPr>
            <w:r w:rsidRPr="00E20ADB">
              <w:rPr>
                <w:rFonts w:eastAsia="Times New Roman" w:cstheme="minorHAnsi"/>
              </w:rPr>
              <w:t>Creates a new instance of OnDriveTable class</w:t>
            </w:r>
            <w:r w:rsidR="00873DFF">
              <w:rPr>
                <w:rFonts w:eastAsia="Times New Roman" w:cstheme="minorHAnsi"/>
              </w:rPr>
              <w:t xml:space="preserve"> specifying full information.</w:t>
            </w:r>
          </w:p>
        </w:tc>
      </w:tr>
      <w:tr w:rsidR="003D04D5" w:rsidRPr="00E11E0C" w14:paraId="3C11434D" w14:textId="77777777" w:rsidTr="004A7240">
        <w:tc>
          <w:tcPr>
            <w:tcW w:w="4120" w:type="dxa"/>
          </w:tcPr>
          <w:p w14:paraId="421D20CB" w14:textId="77777777" w:rsidR="003D04D5" w:rsidRPr="000E3206" w:rsidRDefault="003D04D5" w:rsidP="007935D8">
            <w:pPr>
              <w:autoSpaceDE w:val="0"/>
              <w:autoSpaceDN w:val="0"/>
              <w:adjustRightInd w:val="0"/>
              <w:rPr>
                <w:rFonts w:cstheme="minorHAnsi"/>
              </w:rPr>
            </w:pPr>
            <w:r w:rsidRPr="000E3206">
              <w:rPr>
                <w:rFonts w:cstheme="minorHAnsi"/>
                <w:i/>
              </w:rPr>
              <w:t>path</w:t>
            </w:r>
          </w:p>
        </w:tc>
        <w:tc>
          <w:tcPr>
            <w:tcW w:w="5235" w:type="dxa"/>
            <w:gridSpan w:val="3"/>
          </w:tcPr>
          <w:p w14:paraId="30AB70C0" w14:textId="11F334FC" w:rsidR="003D04D5" w:rsidRPr="000E3206" w:rsidRDefault="000835E8" w:rsidP="007935D8">
            <w:pPr>
              <w:autoSpaceDE w:val="0"/>
              <w:autoSpaceDN w:val="0"/>
              <w:adjustRightInd w:val="0"/>
              <w:rPr>
                <w:rFonts w:cstheme="minorHAnsi"/>
              </w:rPr>
            </w:pPr>
            <w:r w:rsidRPr="000835E8">
              <w:rPr>
                <w:rFonts w:cstheme="minorHAnsi"/>
              </w:rPr>
              <w:t>Path of a folder where the table is to be placed to.</w:t>
            </w:r>
          </w:p>
        </w:tc>
      </w:tr>
      <w:tr w:rsidR="003D04D5" w:rsidRPr="00E11E0C" w14:paraId="19436060" w14:textId="77777777" w:rsidTr="004A7240">
        <w:tc>
          <w:tcPr>
            <w:tcW w:w="4120" w:type="dxa"/>
          </w:tcPr>
          <w:p w14:paraId="7D4FBABC" w14:textId="77777777" w:rsidR="003D04D5" w:rsidRPr="000E3206" w:rsidRDefault="003D04D5" w:rsidP="007935D8">
            <w:pPr>
              <w:autoSpaceDE w:val="0"/>
              <w:autoSpaceDN w:val="0"/>
              <w:adjustRightInd w:val="0"/>
              <w:rPr>
                <w:rFonts w:cstheme="minorHAnsi"/>
              </w:rPr>
            </w:pPr>
            <w:r w:rsidRPr="000E3206">
              <w:rPr>
                <w:rFonts w:cstheme="minorHAnsi"/>
                <w:i/>
              </w:rPr>
              <w:t>fileNameBase</w:t>
            </w:r>
          </w:p>
        </w:tc>
        <w:tc>
          <w:tcPr>
            <w:tcW w:w="5235" w:type="dxa"/>
            <w:gridSpan w:val="3"/>
          </w:tcPr>
          <w:p w14:paraId="76BBAF5C" w14:textId="3A446AE8" w:rsidR="003D04D5" w:rsidRPr="000E3206" w:rsidRDefault="00BF42B3" w:rsidP="007935D8">
            <w:pPr>
              <w:autoSpaceDE w:val="0"/>
              <w:autoSpaceDN w:val="0"/>
              <w:adjustRightInd w:val="0"/>
              <w:rPr>
                <w:rFonts w:cstheme="minorHAnsi"/>
              </w:rPr>
            </w:pPr>
            <w:r w:rsidRPr="00BF42B3">
              <w:rPr>
                <w:rFonts w:cstheme="minorHAnsi"/>
              </w:rPr>
              <w:t>Base file name of the table.</w:t>
            </w:r>
          </w:p>
        </w:tc>
      </w:tr>
      <w:tr w:rsidR="003D04D5" w:rsidRPr="00E11E0C" w14:paraId="5FE91EC1" w14:textId="77777777" w:rsidTr="004A7240">
        <w:tc>
          <w:tcPr>
            <w:tcW w:w="4120" w:type="dxa"/>
          </w:tcPr>
          <w:p w14:paraId="48D4F168" w14:textId="77777777" w:rsidR="003D04D5" w:rsidRPr="000E3206" w:rsidRDefault="003D04D5" w:rsidP="007935D8">
            <w:pPr>
              <w:autoSpaceDE w:val="0"/>
              <w:autoSpaceDN w:val="0"/>
              <w:adjustRightInd w:val="0"/>
              <w:rPr>
                <w:rFonts w:cstheme="minorHAnsi"/>
              </w:rPr>
            </w:pPr>
            <w:r w:rsidRPr="000E3206">
              <w:rPr>
                <w:rFonts w:cstheme="minorHAnsi"/>
                <w:i/>
              </w:rPr>
              <w:t>fileAccess</w:t>
            </w:r>
          </w:p>
        </w:tc>
        <w:tc>
          <w:tcPr>
            <w:tcW w:w="5235" w:type="dxa"/>
            <w:gridSpan w:val="3"/>
          </w:tcPr>
          <w:p w14:paraId="2C3DF4E7" w14:textId="6DC62B6F" w:rsidR="003D04D5" w:rsidRPr="000E3206" w:rsidRDefault="00BF42B3" w:rsidP="007935D8">
            <w:pPr>
              <w:autoSpaceDE w:val="0"/>
              <w:autoSpaceDN w:val="0"/>
              <w:adjustRightInd w:val="0"/>
              <w:rPr>
                <w:rFonts w:cstheme="minorHAnsi"/>
              </w:rPr>
            </w:pPr>
            <w:r w:rsidRPr="00BF42B3">
              <w:rPr>
                <w:rFonts w:cstheme="minorHAnsi"/>
              </w:rPr>
              <w:t xml:space="preserve">File access </w:t>
            </w:r>
            <w:r w:rsidR="001258CA">
              <w:rPr>
                <w:rFonts w:cstheme="minorHAnsi"/>
              </w:rPr>
              <w:t>settings</w:t>
            </w:r>
            <w:r w:rsidRPr="00BF42B3">
              <w:rPr>
                <w:rFonts w:cstheme="minorHAnsi"/>
              </w:rPr>
              <w:t>.</w:t>
            </w:r>
          </w:p>
        </w:tc>
      </w:tr>
      <w:tr w:rsidR="003D04D5" w:rsidRPr="00E11E0C" w14:paraId="503CDE80" w14:textId="77777777" w:rsidTr="004A7240">
        <w:tc>
          <w:tcPr>
            <w:tcW w:w="4120" w:type="dxa"/>
          </w:tcPr>
          <w:p w14:paraId="0D4DADFB" w14:textId="77777777" w:rsidR="003D04D5" w:rsidRPr="000E3206" w:rsidRDefault="003D04D5" w:rsidP="007935D8">
            <w:pPr>
              <w:autoSpaceDE w:val="0"/>
              <w:autoSpaceDN w:val="0"/>
              <w:adjustRightInd w:val="0"/>
              <w:rPr>
                <w:rFonts w:cstheme="minorHAnsi"/>
              </w:rPr>
            </w:pPr>
            <w:r w:rsidRPr="000E3206">
              <w:rPr>
                <w:rFonts w:cstheme="minorHAnsi"/>
                <w:i/>
              </w:rPr>
              <w:t>fileShare</w:t>
            </w:r>
          </w:p>
        </w:tc>
        <w:tc>
          <w:tcPr>
            <w:tcW w:w="5235" w:type="dxa"/>
            <w:gridSpan w:val="3"/>
          </w:tcPr>
          <w:p w14:paraId="78181DD1" w14:textId="667D2367" w:rsidR="003D04D5" w:rsidRPr="000E3206" w:rsidRDefault="00BF42B3" w:rsidP="007935D8">
            <w:pPr>
              <w:autoSpaceDE w:val="0"/>
              <w:autoSpaceDN w:val="0"/>
              <w:adjustRightInd w:val="0"/>
              <w:rPr>
                <w:rFonts w:cstheme="minorHAnsi"/>
              </w:rPr>
            </w:pPr>
            <w:r w:rsidRPr="00BF42B3">
              <w:rPr>
                <w:rFonts w:cstheme="minorHAnsi"/>
              </w:rPr>
              <w:t xml:space="preserve">File share </w:t>
            </w:r>
            <w:r w:rsidR="001258CA">
              <w:rPr>
                <w:rFonts w:cstheme="minorHAnsi"/>
              </w:rPr>
              <w:t>settings</w:t>
            </w:r>
            <w:r w:rsidRPr="00BF42B3">
              <w:rPr>
                <w:rFonts w:cstheme="minorHAnsi"/>
              </w:rPr>
              <w:t>.</w:t>
            </w:r>
          </w:p>
        </w:tc>
      </w:tr>
      <w:tr w:rsidR="003D04D5" w:rsidRPr="00E11E0C" w14:paraId="2F2C645F" w14:textId="77777777" w:rsidTr="004A7240">
        <w:tc>
          <w:tcPr>
            <w:tcW w:w="4120" w:type="dxa"/>
          </w:tcPr>
          <w:p w14:paraId="4A30ACD7" w14:textId="77777777" w:rsidR="003D04D5" w:rsidRPr="000E3206" w:rsidRDefault="003D04D5" w:rsidP="007935D8">
            <w:pPr>
              <w:autoSpaceDE w:val="0"/>
              <w:autoSpaceDN w:val="0"/>
              <w:adjustRightInd w:val="0"/>
              <w:rPr>
                <w:rFonts w:cstheme="minorHAnsi"/>
              </w:rPr>
            </w:pPr>
            <w:r w:rsidRPr="000E3206">
              <w:rPr>
                <w:rFonts w:cstheme="minorHAnsi"/>
                <w:i/>
              </w:rPr>
              <w:t>toDeleteExisting</w:t>
            </w:r>
          </w:p>
        </w:tc>
        <w:tc>
          <w:tcPr>
            <w:tcW w:w="5235" w:type="dxa"/>
            <w:gridSpan w:val="3"/>
          </w:tcPr>
          <w:p w14:paraId="486393DD" w14:textId="69C41DC7" w:rsidR="003D04D5" w:rsidRPr="000E3206" w:rsidRDefault="0043604E" w:rsidP="007935D8">
            <w:pPr>
              <w:autoSpaceDE w:val="0"/>
              <w:autoSpaceDN w:val="0"/>
              <w:adjustRightInd w:val="0"/>
              <w:rPr>
                <w:rFonts w:cstheme="minorHAnsi"/>
              </w:rPr>
            </w:pPr>
            <w:r w:rsidRPr="0043604E">
              <w:rPr>
                <w:rFonts w:cstheme="minorHAnsi"/>
              </w:rPr>
              <w:t>Defines whether the existing files have to be removed.</w:t>
            </w:r>
          </w:p>
        </w:tc>
      </w:tr>
      <w:tr w:rsidR="003D04D5" w:rsidRPr="00E11E0C" w14:paraId="3A9A056B" w14:textId="77777777" w:rsidTr="004A7240">
        <w:tc>
          <w:tcPr>
            <w:tcW w:w="4120" w:type="dxa"/>
          </w:tcPr>
          <w:p w14:paraId="5513573E" w14:textId="77777777" w:rsidR="003D04D5" w:rsidRPr="000E3206" w:rsidRDefault="003D04D5" w:rsidP="007935D8">
            <w:pPr>
              <w:autoSpaceDE w:val="0"/>
              <w:autoSpaceDN w:val="0"/>
              <w:adjustRightInd w:val="0"/>
              <w:rPr>
                <w:rFonts w:cstheme="minorHAnsi"/>
              </w:rPr>
            </w:pPr>
            <w:r w:rsidRPr="000E3206">
              <w:rPr>
                <w:rFonts w:cstheme="minorHAnsi"/>
                <w:i/>
              </w:rPr>
              <w:t>loadExisting</w:t>
            </w:r>
          </w:p>
        </w:tc>
        <w:tc>
          <w:tcPr>
            <w:tcW w:w="5235" w:type="dxa"/>
            <w:gridSpan w:val="3"/>
          </w:tcPr>
          <w:p w14:paraId="6206D158" w14:textId="23B742B2" w:rsidR="003D04D5" w:rsidRPr="000E3206" w:rsidRDefault="00E8586F" w:rsidP="007935D8">
            <w:pPr>
              <w:autoSpaceDE w:val="0"/>
              <w:autoSpaceDN w:val="0"/>
              <w:adjustRightInd w:val="0"/>
              <w:rPr>
                <w:rFonts w:cstheme="minorHAnsi"/>
              </w:rPr>
            </w:pPr>
            <w:r w:rsidRPr="00E8586F">
              <w:rPr>
                <w:rFonts w:cstheme="minorHAnsi"/>
              </w:rPr>
              <w:t>Defines whether the data from an existing table should be loaded.</w:t>
            </w:r>
          </w:p>
        </w:tc>
      </w:tr>
      <w:tr w:rsidR="003D04D5" w:rsidRPr="00E11E0C" w14:paraId="67BEDD2E" w14:textId="77777777" w:rsidTr="004A7240">
        <w:tc>
          <w:tcPr>
            <w:tcW w:w="4120" w:type="dxa"/>
          </w:tcPr>
          <w:p w14:paraId="41CEBBA7" w14:textId="77777777" w:rsidR="003D04D5" w:rsidRPr="000E3206" w:rsidRDefault="003D04D5" w:rsidP="007935D8">
            <w:pPr>
              <w:autoSpaceDE w:val="0"/>
              <w:autoSpaceDN w:val="0"/>
              <w:adjustRightInd w:val="0"/>
              <w:rPr>
                <w:rFonts w:cstheme="minorHAnsi"/>
              </w:rPr>
            </w:pPr>
            <w:r w:rsidRPr="000E3206">
              <w:rPr>
                <w:rFonts w:cstheme="minorHAnsi"/>
                <w:i/>
              </w:rPr>
              <w:t>operationMode</w:t>
            </w:r>
          </w:p>
        </w:tc>
        <w:tc>
          <w:tcPr>
            <w:tcW w:w="5235" w:type="dxa"/>
            <w:gridSpan w:val="3"/>
          </w:tcPr>
          <w:p w14:paraId="3301D115" w14:textId="4886739D" w:rsidR="003D04D5" w:rsidRPr="000E3206" w:rsidRDefault="00501D29" w:rsidP="007935D8">
            <w:pPr>
              <w:autoSpaceDE w:val="0"/>
              <w:autoSpaceDN w:val="0"/>
              <w:adjustRightInd w:val="0"/>
              <w:rPr>
                <w:rFonts w:cstheme="minorHAnsi"/>
              </w:rPr>
            </w:pPr>
            <w:r w:rsidRPr="00501D29">
              <w:rPr>
                <w:rFonts w:cstheme="minorHAnsi"/>
              </w:rPr>
              <w:t>Specifies the target to place table data in, memory or disk.</w:t>
            </w:r>
          </w:p>
        </w:tc>
      </w:tr>
      <w:tr w:rsidR="003D04D5" w:rsidRPr="00E11E0C" w14:paraId="672C0564" w14:textId="77777777" w:rsidTr="004A7240">
        <w:tc>
          <w:tcPr>
            <w:tcW w:w="4120" w:type="dxa"/>
          </w:tcPr>
          <w:p w14:paraId="203823A6" w14:textId="77777777" w:rsidR="003D04D5" w:rsidRPr="000E3206" w:rsidRDefault="003D04D5" w:rsidP="007935D8">
            <w:pPr>
              <w:autoSpaceDE w:val="0"/>
              <w:autoSpaceDN w:val="0"/>
              <w:adjustRightInd w:val="0"/>
              <w:rPr>
                <w:rFonts w:cstheme="minorHAnsi"/>
              </w:rPr>
            </w:pPr>
            <w:r w:rsidRPr="000E3206">
              <w:rPr>
                <w:rFonts w:cstheme="minorHAnsi"/>
                <w:i/>
              </w:rPr>
              <w:t>inMemoryTableCompactMode</w:t>
            </w:r>
          </w:p>
        </w:tc>
        <w:tc>
          <w:tcPr>
            <w:tcW w:w="5235" w:type="dxa"/>
            <w:gridSpan w:val="3"/>
          </w:tcPr>
          <w:p w14:paraId="6BBDB094" w14:textId="143FA33F" w:rsidR="003D04D5" w:rsidRPr="000E3206" w:rsidRDefault="00697EC1" w:rsidP="007935D8">
            <w:pPr>
              <w:autoSpaceDE w:val="0"/>
              <w:autoSpaceDN w:val="0"/>
              <w:adjustRightInd w:val="0"/>
              <w:rPr>
                <w:rFonts w:cstheme="minorHAnsi"/>
              </w:rPr>
            </w:pPr>
            <w:r w:rsidRPr="00697EC1">
              <w:rPr>
                <w:rFonts w:cstheme="minorHAnsi"/>
              </w:rPr>
              <w:t>Defines whether the compact mode should be used.</w:t>
            </w:r>
          </w:p>
        </w:tc>
      </w:tr>
      <w:tr w:rsidR="003D04D5" w:rsidRPr="00E11E0C" w14:paraId="595B38D3" w14:textId="77777777" w:rsidTr="004A7240">
        <w:tc>
          <w:tcPr>
            <w:tcW w:w="4120" w:type="dxa"/>
          </w:tcPr>
          <w:p w14:paraId="1ED7AF43" w14:textId="77777777" w:rsidR="003D04D5" w:rsidRPr="000E3206" w:rsidRDefault="003D04D5" w:rsidP="007935D8">
            <w:pPr>
              <w:autoSpaceDE w:val="0"/>
              <w:autoSpaceDN w:val="0"/>
              <w:adjustRightInd w:val="0"/>
              <w:rPr>
                <w:rFonts w:cstheme="minorHAnsi"/>
              </w:rPr>
            </w:pPr>
            <w:r w:rsidRPr="000E3206">
              <w:rPr>
                <w:rFonts w:cstheme="minorHAnsi"/>
                <w:i/>
              </w:rPr>
              <w:t>priorityForMemory</w:t>
            </w:r>
          </w:p>
        </w:tc>
        <w:tc>
          <w:tcPr>
            <w:tcW w:w="5235" w:type="dxa"/>
            <w:gridSpan w:val="3"/>
          </w:tcPr>
          <w:p w14:paraId="536B6053" w14:textId="68666B8B" w:rsidR="003D04D5" w:rsidRPr="000E3206" w:rsidRDefault="00452817" w:rsidP="007935D8">
            <w:pPr>
              <w:autoSpaceDE w:val="0"/>
              <w:autoSpaceDN w:val="0"/>
              <w:adjustRightInd w:val="0"/>
              <w:rPr>
                <w:rFonts w:cstheme="minorHAnsi"/>
              </w:rPr>
            </w:pPr>
            <w:r w:rsidRPr="00452817">
              <w:rPr>
                <w:rFonts w:cstheme="minorHAnsi"/>
              </w:rPr>
              <w:t>Specifies the priority of the memory.</w:t>
            </w:r>
          </w:p>
        </w:tc>
      </w:tr>
      <w:tr w:rsidR="003D04D5" w:rsidRPr="00E11E0C" w14:paraId="5F2385B5" w14:textId="77777777" w:rsidTr="004A7240">
        <w:tc>
          <w:tcPr>
            <w:tcW w:w="4120" w:type="dxa"/>
          </w:tcPr>
          <w:p w14:paraId="1B9FED57" w14:textId="77777777" w:rsidR="003D04D5" w:rsidRPr="000E3206" w:rsidRDefault="003D04D5" w:rsidP="007935D8">
            <w:pPr>
              <w:autoSpaceDE w:val="0"/>
              <w:autoSpaceDN w:val="0"/>
              <w:adjustRightInd w:val="0"/>
              <w:rPr>
                <w:rFonts w:cstheme="minorHAnsi"/>
              </w:rPr>
            </w:pPr>
            <w:r w:rsidRPr="000E3206">
              <w:rPr>
                <w:rFonts w:cstheme="minorHAnsi"/>
                <w:i/>
              </w:rPr>
              <w:t>estimatedRecordCount</w:t>
            </w:r>
          </w:p>
        </w:tc>
        <w:tc>
          <w:tcPr>
            <w:tcW w:w="5235" w:type="dxa"/>
            <w:gridSpan w:val="3"/>
          </w:tcPr>
          <w:p w14:paraId="6160F1A7" w14:textId="3C38B486" w:rsidR="003D04D5" w:rsidRPr="00DB2768" w:rsidRDefault="00B47C3C" w:rsidP="007935D8">
            <w:pPr>
              <w:autoSpaceDE w:val="0"/>
              <w:autoSpaceDN w:val="0"/>
              <w:adjustRightInd w:val="0"/>
              <w:rPr>
                <w:rFonts w:cstheme="minorHAnsi"/>
              </w:rPr>
            </w:pPr>
            <w:r w:rsidRPr="00B47C3C">
              <w:rPr>
                <w:rFonts w:cstheme="minorHAnsi"/>
              </w:rPr>
              <w:t>Gets an estimated record count of the table.</w:t>
            </w:r>
          </w:p>
        </w:tc>
      </w:tr>
      <w:tr w:rsidR="003D04D5" w:rsidRPr="00E11E0C" w14:paraId="62DB20A2" w14:textId="25F1DABF" w:rsidTr="004A7240">
        <w:tc>
          <w:tcPr>
            <w:tcW w:w="5387" w:type="dxa"/>
            <w:gridSpan w:val="2"/>
          </w:tcPr>
          <w:p w14:paraId="21314983" w14:textId="77777777" w:rsidR="00067034" w:rsidRPr="000E3206" w:rsidRDefault="00067034" w:rsidP="00067034">
            <w:pPr>
              <w:autoSpaceDE w:val="0"/>
              <w:autoSpaceDN w:val="0"/>
              <w:adjustRightInd w:val="0"/>
              <w:rPr>
                <w:rFonts w:cstheme="minorHAnsi"/>
              </w:rPr>
            </w:pPr>
            <w:r w:rsidRPr="000E3206">
              <w:rPr>
                <w:rFonts w:cstheme="minorHAnsi"/>
              </w:rPr>
              <w:t>OnDriveTable(</w:t>
            </w:r>
          </w:p>
          <w:p w14:paraId="7852D970" w14:textId="77777777" w:rsidR="00067034" w:rsidRPr="000E3206" w:rsidRDefault="00067034" w:rsidP="00067034">
            <w:pPr>
              <w:autoSpaceDE w:val="0"/>
              <w:autoSpaceDN w:val="0"/>
              <w:adjustRightInd w:val="0"/>
              <w:ind w:left="157"/>
              <w:rPr>
                <w:rFonts w:cstheme="minorHAnsi"/>
              </w:rPr>
            </w:pPr>
            <w:r w:rsidRPr="000E3206">
              <w:rPr>
                <w:rFonts w:cstheme="minorHAnsi"/>
              </w:rPr>
              <w:t xml:space="preserve">OperationModes </w:t>
            </w:r>
            <w:r w:rsidRPr="000E3206">
              <w:rPr>
                <w:rFonts w:cstheme="minorHAnsi"/>
                <w:b/>
                <w:i/>
              </w:rPr>
              <w:t>operationMode</w:t>
            </w:r>
            <w:r w:rsidRPr="000E3206">
              <w:rPr>
                <w:rFonts w:cstheme="minorHAnsi"/>
              </w:rPr>
              <w:t xml:space="preserve"> = OperationModes.Disk, </w:t>
            </w:r>
          </w:p>
          <w:p w14:paraId="1D6C8E3B" w14:textId="77777777" w:rsidR="00067034" w:rsidRPr="000E3206" w:rsidRDefault="00067034" w:rsidP="00067034">
            <w:pPr>
              <w:autoSpaceDE w:val="0"/>
              <w:autoSpaceDN w:val="0"/>
              <w:adjustRightInd w:val="0"/>
              <w:ind w:left="157"/>
              <w:rPr>
                <w:rFonts w:cstheme="minorHAnsi"/>
              </w:rPr>
            </w:pPr>
            <w:r w:rsidRPr="000E3206">
              <w:rPr>
                <w:rFonts w:cstheme="minorHAnsi"/>
              </w:rPr>
              <w:t xml:space="preserve">Boolean </w:t>
            </w:r>
            <w:r w:rsidRPr="000E3206">
              <w:rPr>
                <w:rFonts w:cstheme="minorHAnsi"/>
                <w:b/>
                <w:i/>
              </w:rPr>
              <w:t>inMemoryTableCompactMode</w:t>
            </w:r>
            <w:r w:rsidRPr="000E3206">
              <w:rPr>
                <w:rFonts w:cstheme="minorHAnsi"/>
              </w:rPr>
              <w:t xml:space="preserve"> = false,</w:t>
            </w:r>
          </w:p>
          <w:p w14:paraId="689940AD" w14:textId="77777777" w:rsidR="00067034" w:rsidRPr="000E3206" w:rsidRDefault="00067034" w:rsidP="00067034">
            <w:pPr>
              <w:ind w:left="157"/>
              <w:textAlignment w:val="baseline"/>
              <w:rPr>
                <w:rFonts w:cstheme="minorHAnsi"/>
              </w:rPr>
            </w:pPr>
            <w:r w:rsidRPr="000E3206">
              <w:rPr>
                <w:rFonts w:cstheme="minorHAnsi"/>
              </w:rPr>
              <w:t xml:space="preserve">PrioritiesForMemory </w:t>
            </w:r>
            <w:r w:rsidRPr="000E3206">
              <w:rPr>
                <w:rFonts w:cstheme="minorHAnsi"/>
                <w:b/>
                <w:i/>
              </w:rPr>
              <w:t>priorityForMemory</w:t>
            </w:r>
            <w:r w:rsidRPr="000E3206">
              <w:rPr>
                <w:rFonts w:cstheme="minorHAnsi"/>
              </w:rPr>
              <w:t xml:space="preserve"> = PrioritiesForMemory.Normal, </w:t>
            </w:r>
          </w:p>
          <w:p w14:paraId="5A53257B" w14:textId="34FCDE91" w:rsidR="00067034" w:rsidRDefault="009D7CC8" w:rsidP="00067034">
            <w:pPr>
              <w:autoSpaceDE w:val="0"/>
              <w:autoSpaceDN w:val="0"/>
              <w:adjustRightInd w:val="0"/>
              <w:ind w:left="157"/>
              <w:rPr>
                <w:rFonts w:cstheme="minorHAnsi"/>
              </w:rPr>
            </w:pPr>
            <w:r w:rsidRPr="000E3206">
              <w:rPr>
                <w:rFonts w:cstheme="minorHAnsi"/>
              </w:rPr>
              <w:t xml:space="preserve">Boolean </w:t>
            </w:r>
            <w:r w:rsidRPr="000E3206">
              <w:rPr>
                <w:rFonts w:cstheme="minorHAnsi"/>
                <w:b/>
                <w:i/>
              </w:rPr>
              <w:t>loadExisting</w:t>
            </w:r>
            <w:r w:rsidRPr="000E3206">
              <w:rPr>
                <w:rFonts w:cstheme="minorHAnsi"/>
              </w:rPr>
              <w:t xml:space="preserve"> = true</w:t>
            </w:r>
            <w:r w:rsidR="00067034" w:rsidRPr="000E3206">
              <w:rPr>
                <w:rFonts w:cstheme="minorHAnsi"/>
              </w:rPr>
              <w:t>)</w:t>
            </w:r>
          </w:p>
          <w:p w14:paraId="70CD5C20" w14:textId="5E031B9E" w:rsidR="003D04D5" w:rsidRPr="00E11E0C" w:rsidRDefault="003D04D5" w:rsidP="007935D8">
            <w:pPr>
              <w:autoSpaceDE w:val="0"/>
              <w:autoSpaceDN w:val="0"/>
              <w:adjustRightInd w:val="0"/>
              <w:rPr>
                <w:rFonts w:cstheme="minorHAnsi"/>
              </w:rPr>
            </w:pPr>
          </w:p>
        </w:tc>
        <w:tc>
          <w:tcPr>
            <w:tcW w:w="3968" w:type="dxa"/>
            <w:gridSpan w:val="2"/>
          </w:tcPr>
          <w:p w14:paraId="11541CA2" w14:textId="19E3D8C2" w:rsidR="003D04D5" w:rsidRPr="004A7240" w:rsidRDefault="00362482" w:rsidP="007935D8">
            <w:pPr>
              <w:autoSpaceDE w:val="0"/>
              <w:autoSpaceDN w:val="0"/>
              <w:adjustRightInd w:val="0"/>
              <w:rPr>
                <w:rFonts w:cstheme="minorHAnsi"/>
                <w:color w:val="808080"/>
                <w:sz w:val="19"/>
                <w:szCs w:val="19"/>
              </w:rPr>
            </w:pPr>
            <w:r w:rsidRPr="004A7240">
              <w:rPr>
                <w:rFonts w:cstheme="minorHAnsi"/>
                <w:color w:val="808080"/>
              </w:rPr>
              <w:t>Creates a new instance of OnDriveTable class. A GUID value is used as the file base name, common path as the data folder.</w:t>
            </w:r>
          </w:p>
        </w:tc>
      </w:tr>
      <w:tr w:rsidR="00381DB0" w:rsidRPr="00E11E0C" w14:paraId="17B64A38" w14:textId="77777777" w:rsidTr="004A7240">
        <w:tc>
          <w:tcPr>
            <w:tcW w:w="5387" w:type="dxa"/>
            <w:gridSpan w:val="2"/>
          </w:tcPr>
          <w:p w14:paraId="16544841" w14:textId="77777777" w:rsidR="00381DB0" w:rsidRDefault="00381DB0" w:rsidP="00381DB0">
            <w:pPr>
              <w:autoSpaceDE w:val="0"/>
              <w:autoSpaceDN w:val="0"/>
              <w:adjustRightInd w:val="0"/>
              <w:rPr>
                <w:rFonts w:cstheme="minorHAnsi"/>
              </w:rPr>
            </w:pPr>
            <w:r w:rsidRPr="000E3206">
              <w:rPr>
                <w:rFonts w:cstheme="minorHAnsi"/>
              </w:rPr>
              <w:t>OnDriveTable(</w:t>
            </w:r>
          </w:p>
          <w:p w14:paraId="7F14C1EB" w14:textId="68182E24" w:rsidR="00134985" w:rsidRPr="000E3206" w:rsidRDefault="00134985" w:rsidP="004A7240">
            <w:pPr>
              <w:autoSpaceDE w:val="0"/>
              <w:autoSpaceDN w:val="0"/>
              <w:adjustRightInd w:val="0"/>
              <w:ind w:left="720" w:hanging="720"/>
              <w:rPr>
                <w:rFonts w:cstheme="minorHAnsi"/>
              </w:rPr>
            </w:pPr>
            <w:r>
              <w:rPr>
                <w:rFonts w:cstheme="minorHAnsi"/>
              </w:rPr>
              <w:t xml:space="preserve">   </w:t>
            </w:r>
            <w:r w:rsidRPr="00134985">
              <w:rPr>
                <w:rFonts w:cstheme="minorHAnsi"/>
              </w:rPr>
              <w:t xml:space="preserve">String </w:t>
            </w:r>
            <w:r w:rsidRPr="004A7240">
              <w:rPr>
                <w:rFonts w:cstheme="minorHAnsi"/>
                <w:b/>
                <w:bCs/>
                <w:i/>
                <w:iCs/>
              </w:rPr>
              <w:t>path</w:t>
            </w:r>
            <w:r w:rsidRPr="00134985">
              <w:rPr>
                <w:rFonts w:cstheme="minorHAnsi"/>
              </w:rPr>
              <w:t>,</w:t>
            </w:r>
          </w:p>
          <w:p w14:paraId="3A6499D7" w14:textId="77777777" w:rsidR="00381DB0" w:rsidRPr="000E3206" w:rsidRDefault="00381DB0" w:rsidP="00381DB0">
            <w:pPr>
              <w:autoSpaceDE w:val="0"/>
              <w:autoSpaceDN w:val="0"/>
              <w:adjustRightInd w:val="0"/>
              <w:ind w:left="157"/>
              <w:rPr>
                <w:rFonts w:cstheme="minorHAnsi"/>
              </w:rPr>
            </w:pPr>
            <w:r w:rsidRPr="000E3206">
              <w:rPr>
                <w:rFonts w:cstheme="minorHAnsi"/>
              </w:rPr>
              <w:t xml:space="preserve">OperationModes </w:t>
            </w:r>
            <w:r w:rsidRPr="000E3206">
              <w:rPr>
                <w:rFonts w:cstheme="minorHAnsi"/>
                <w:b/>
                <w:i/>
              </w:rPr>
              <w:t>operationMode</w:t>
            </w:r>
            <w:r w:rsidRPr="000E3206">
              <w:rPr>
                <w:rFonts w:cstheme="minorHAnsi"/>
              </w:rPr>
              <w:t xml:space="preserve"> = OperationModes.Disk, </w:t>
            </w:r>
          </w:p>
          <w:p w14:paraId="406E97BC" w14:textId="77777777" w:rsidR="00381DB0" w:rsidRPr="000E3206" w:rsidRDefault="00381DB0" w:rsidP="00381DB0">
            <w:pPr>
              <w:autoSpaceDE w:val="0"/>
              <w:autoSpaceDN w:val="0"/>
              <w:adjustRightInd w:val="0"/>
              <w:ind w:left="157"/>
              <w:rPr>
                <w:rFonts w:cstheme="minorHAnsi"/>
              </w:rPr>
            </w:pPr>
            <w:r w:rsidRPr="000E3206">
              <w:rPr>
                <w:rFonts w:cstheme="minorHAnsi"/>
              </w:rPr>
              <w:t xml:space="preserve">Boolean </w:t>
            </w:r>
            <w:r w:rsidRPr="000E3206">
              <w:rPr>
                <w:rFonts w:cstheme="minorHAnsi"/>
                <w:b/>
                <w:i/>
              </w:rPr>
              <w:t>inMemoryTableCompactMode</w:t>
            </w:r>
            <w:r w:rsidRPr="000E3206">
              <w:rPr>
                <w:rFonts w:cstheme="minorHAnsi"/>
              </w:rPr>
              <w:t xml:space="preserve"> = false,</w:t>
            </w:r>
          </w:p>
          <w:p w14:paraId="6DBFDDD6" w14:textId="77777777" w:rsidR="00381DB0" w:rsidRPr="000E3206" w:rsidRDefault="00381DB0" w:rsidP="00381DB0">
            <w:pPr>
              <w:ind w:left="157"/>
              <w:textAlignment w:val="baseline"/>
              <w:rPr>
                <w:rFonts w:cstheme="minorHAnsi"/>
              </w:rPr>
            </w:pPr>
            <w:r w:rsidRPr="000E3206">
              <w:rPr>
                <w:rFonts w:cstheme="minorHAnsi"/>
              </w:rPr>
              <w:t xml:space="preserve">PrioritiesForMemory </w:t>
            </w:r>
            <w:r w:rsidRPr="000E3206">
              <w:rPr>
                <w:rFonts w:cstheme="minorHAnsi"/>
                <w:b/>
                <w:i/>
              </w:rPr>
              <w:t>priorityForMemory</w:t>
            </w:r>
            <w:r w:rsidRPr="000E3206">
              <w:rPr>
                <w:rFonts w:cstheme="minorHAnsi"/>
              </w:rPr>
              <w:t xml:space="preserve"> = PrioritiesForMemory.Normal, </w:t>
            </w:r>
          </w:p>
          <w:p w14:paraId="74AE5313" w14:textId="77777777" w:rsidR="00381DB0" w:rsidRDefault="00381DB0" w:rsidP="00381DB0">
            <w:pPr>
              <w:autoSpaceDE w:val="0"/>
              <w:autoSpaceDN w:val="0"/>
              <w:adjustRightInd w:val="0"/>
              <w:ind w:left="157"/>
              <w:rPr>
                <w:rFonts w:cstheme="minorHAnsi"/>
              </w:rPr>
            </w:pPr>
            <w:r w:rsidRPr="000E3206">
              <w:rPr>
                <w:rFonts w:cstheme="minorHAnsi"/>
              </w:rPr>
              <w:t xml:space="preserve">Boolean </w:t>
            </w:r>
            <w:r w:rsidRPr="000E3206">
              <w:rPr>
                <w:rFonts w:cstheme="minorHAnsi"/>
                <w:b/>
                <w:i/>
              </w:rPr>
              <w:t>loadExisting</w:t>
            </w:r>
            <w:r w:rsidRPr="000E3206">
              <w:rPr>
                <w:rFonts w:cstheme="minorHAnsi"/>
              </w:rPr>
              <w:t xml:space="preserve"> = true)</w:t>
            </w:r>
          </w:p>
          <w:p w14:paraId="17DA5B83" w14:textId="77777777" w:rsidR="00381DB0" w:rsidRPr="000E3206" w:rsidRDefault="00381DB0" w:rsidP="00381DB0">
            <w:pPr>
              <w:autoSpaceDE w:val="0"/>
              <w:autoSpaceDN w:val="0"/>
              <w:adjustRightInd w:val="0"/>
              <w:rPr>
                <w:rFonts w:cstheme="minorHAnsi"/>
              </w:rPr>
            </w:pPr>
          </w:p>
        </w:tc>
        <w:tc>
          <w:tcPr>
            <w:tcW w:w="3968" w:type="dxa"/>
            <w:gridSpan w:val="2"/>
          </w:tcPr>
          <w:p w14:paraId="2EF5687D" w14:textId="5EB5F550" w:rsidR="00381DB0" w:rsidRPr="00381DB0" w:rsidRDefault="00381DB0" w:rsidP="00381DB0">
            <w:pPr>
              <w:autoSpaceDE w:val="0"/>
              <w:autoSpaceDN w:val="0"/>
              <w:adjustRightInd w:val="0"/>
              <w:rPr>
                <w:rFonts w:cstheme="minorHAnsi"/>
                <w:color w:val="808080"/>
              </w:rPr>
            </w:pPr>
            <w:r w:rsidRPr="000A1594">
              <w:rPr>
                <w:rFonts w:cstheme="minorHAnsi"/>
                <w:color w:val="808080"/>
              </w:rPr>
              <w:t>Creates a new instance of OnDriveTable class. A GUID value is used as the file base name, common path as the data folder.</w:t>
            </w:r>
          </w:p>
        </w:tc>
      </w:tr>
    </w:tbl>
    <w:p w14:paraId="0B7FC005" w14:textId="77777777" w:rsidR="003D04D5" w:rsidRPr="004672DF"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546"/>
        <w:gridCol w:w="980"/>
        <w:gridCol w:w="3315"/>
      </w:tblGrid>
      <w:tr w:rsidR="003D04D5" w:rsidRPr="004672DF" w14:paraId="352043E2" w14:textId="77777777" w:rsidTr="007935D8">
        <w:tc>
          <w:tcPr>
            <w:tcW w:w="5065" w:type="dxa"/>
            <w:gridSpan w:val="2"/>
            <w:tcBorders>
              <w:bottom w:val="single" w:sz="4" w:space="0" w:color="auto"/>
            </w:tcBorders>
          </w:tcPr>
          <w:p w14:paraId="3EF63923"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Properties</w:t>
            </w:r>
          </w:p>
        </w:tc>
        <w:tc>
          <w:tcPr>
            <w:tcW w:w="980" w:type="dxa"/>
            <w:tcBorders>
              <w:bottom w:val="single" w:sz="4" w:space="0" w:color="auto"/>
            </w:tcBorders>
          </w:tcPr>
          <w:p w14:paraId="06FACBD6" w14:textId="77777777" w:rsidR="003D04D5" w:rsidRPr="004672DF" w:rsidRDefault="003D04D5" w:rsidP="007935D8">
            <w:pPr>
              <w:textAlignment w:val="baseline"/>
              <w:rPr>
                <w:rFonts w:eastAsia="Times New Roman" w:cstheme="minorHAnsi"/>
              </w:rPr>
            </w:pPr>
          </w:p>
        </w:tc>
        <w:tc>
          <w:tcPr>
            <w:tcW w:w="3315" w:type="dxa"/>
            <w:tcBorders>
              <w:bottom w:val="single" w:sz="4" w:space="0" w:color="auto"/>
            </w:tcBorders>
          </w:tcPr>
          <w:p w14:paraId="5E6A753B" w14:textId="77777777" w:rsidR="003D04D5" w:rsidRPr="004672DF" w:rsidRDefault="003D04D5" w:rsidP="007935D8">
            <w:pPr>
              <w:textAlignment w:val="baseline"/>
              <w:rPr>
                <w:rFonts w:eastAsia="Times New Roman" w:cstheme="minorHAnsi"/>
              </w:rPr>
            </w:pPr>
          </w:p>
        </w:tc>
      </w:tr>
      <w:tr w:rsidR="006F40B1" w:rsidRPr="004672DF" w14:paraId="261290DC" w14:textId="77777777" w:rsidTr="007935D8">
        <w:tc>
          <w:tcPr>
            <w:tcW w:w="2519" w:type="dxa"/>
            <w:tcBorders>
              <w:top w:val="single" w:sz="4" w:space="0" w:color="auto"/>
              <w:left w:val="single" w:sz="4" w:space="0" w:color="auto"/>
              <w:bottom w:val="single" w:sz="4" w:space="0" w:color="auto"/>
              <w:right w:val="single" w:sz="4" w:space="0" w:color="auto"/>
            </w:tcBorders>
          </w:tcPr>
          <w:p w14:paraId="080134CE" w14:textId="5E9A95AE" w:rsidR="006F40B1" w:rsidRPr="004A7240" w:rsidRDefault="006F40B1" w:rsidP="007935D8">
            <w:pPr>
              <w:shd w:val="clear" w:color="auto" w:fill="FFFFFF" w:themeFill="background1"/>
              <w:jc w:val="both"/>
              <w:textAlignment w:val="baseline"/>
              <w:rPr>
                <w:rFonts w:cstheme="minorHAnsi"/>
                <w:lang w:val="ru-RU"/>
              </w:rPr>
            </w:pPr>
            <w:r>
              <w:rPr>
                <w:rFonts w:cstheme="minorHAnsi"/>
              </w:rPr>
              <w:t>this[Int32]</w:t>
            </w:r>
          </w:p>
        </w:tc>
        <w:tc>
          <w:tcPr>
            <w:tcW w:w="2546" w:type="dxa"/>
            <w:tcBorders>
              <w:top w:val="single" w:sz="4" w:space="0" w:color="auto"/>
              <w:left w:val="single" w:sz="4" w:space="0" w:color="auto"/>
              <w:bottom w:val="single" w:sz="4" w:space="0" w:color="auto"/>
              <w:right w:val="single" w:sz="4" w:space="0" w:color="auto"/>
            </w:tcBorders>
          </w:tcPr>
          <w:p w14:paraId="31537E55" w14:textId="62512325" w:rsidR="006F40B1" w:rsidRPr="004672DF" w:rsidRDefault="006F40B1" w:rsidP="007935D8">
            <w:pPr>
              <w:shd w:val="clear" w:color="auto" w:fill="FFFFFF" w:themeFill="background1"/>
              <w:jc w:val="both"/>
              <w:textAlignment w:val="baseline"/>
              <w:rPr>
                <w:rFonts w:cstheme="minorHAnsi"/>
              </w:rPr>
            </w:pPr>
            <w:r>
              <w:rPr>
                <w:rFonts w:cstheme="minorHAnsi"/>
              </w:rPr>
              <w:t>OnDriveField</w:t>
            </w:r>
          </w:p>
        </w:tc>
        <w:tc>
          <w:tcPr>
            <w:tcW w:w="980" w:type="dxa"/>
            <w:tcBorders>
              <w:top w:val="single" w:sz="4" w:space="0" w:color="auto"/>
              <w:left w:val="single" w:sz="4" w:space="0" w:color="auto"/>
              <w:bottom w:val="single" w:sz="4" w:space="0" w:color="auto"/>
              <w:right w:val="single" w:sz="4" w:space="0" w:color="auto"/>
            </w:tcBorders>
          </w:tcPr>
          <w:p w14:paraId="6B223EE5" w14:textId="7171D1ED" w:rsidR="006F40B1" w:rsidRPr="004672DF" w:rsidRDefault="006F40B1" w:rsidP="007935D8">
            <w:pPr>
              <w:shd w:val="clear" w:color="auto" w:fill="FFFFFF" w:themeFill="background1"/>
              <w:jc w:val="both"/>
              <w:textAlignment w:val="baseline"/>
              <w:rPr>
                <w:rFonts w:cstheme="minorHAnsi"/>
              </w:rPr>
            </w:pPr>
            <w:r>
              <w:rPr>
                <w:rFonts w:cstheme="minorHAnsi"/>
              </w:rPr>
              <w:t>get;</w:t>
            </w:r>
          </w:p>
        </w:tc>
        <w:tc>
          <w:tcPr>
            <w:tcW w:w="3315" w:type="dxa"/>
            <w:tcBorders>
              <w:top w:val="single" w:sz="4" w:space="0" w:color="auto"/>
              <w:left w:val="single" w:sz="4" w:space="0" w:color="auto"/>
              <w:bottom w:val="single" w:sz="4" w:space="0" w:color="auto"/>
              <w:right w:val="single" w:sz="4" w:space="0" w:color="auto"/>
            </w:tcBorders>
          </w:tcPr>
          <w:p w14:paraId="1BD3C3FD" w14:textId="7E8D508B" w:rsidR="006F40B1" w:rsidRPr="004672DF" w:rsidRDefault="006F40B1" w:rsidP="007935D8">
            <w:pPr>
              <w:autoSpaceDE w:val="0"/>
              <w:autoSpaceDN w:val="0"/>
              <w:adjustRightInd w:val="0"/>
              <w:rPr>
                <w:rFonts w:cstheme="minorHAnsi"/>
              </w:rPr>
            </w:pPr>
            <w:r>
              <w:rPr>
                <w:rFonts w:cstheme="minorHAnsi"/>
              </w:rPr>
              <w:t>Returns a column by its index.</w:t>
            </w:r>
          </w:p>
        </w:tc>
      </w:tr>
      <w:tr w:rsidR="003D04D5" w:rsidRPr="004672DF" w14:paraId="188C32B2" w14:textId="77777777" w:rsidTr="007935D8">
        <w:tc>
          <w:tcPr>
            <w:tcW w:w="2519" w:type="dxa"/>
            <w:tcBorders>
              <w:top w:val="single" w:sz="4" w:space="0" w:color="auto"/>
              <w:left w:val="single" w:sz="4" w:space="0" w:color="auto"/>
              <w:bottom w:val="single" w:sz="4" w:space="0" w:color="auto"/>
              <w:right w:val="single" w:sz="4" w:space="0" w:color="auto"/>
            </w:tcBorders>
          </w:tcPr>
          <w:p w14:paraId="31D8FAB6"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this[String]</w:t>
            </w:r>
          </w:p>
        </w:tc>
        <w:tc>
          <w:tcPr>
            <w:tcW w:w="2546" w:type="dxa"/>
            <w:tcBorders>
              <w:top w:val="single" w:sz="4" w:space="0" w:color="auto"/>
              <w:left w:val="single" w:sz="4" w:space="0" w:color="auto"/>
              <w:bottom w:val="single" w:sz="4" w:space="0" w:color="auto"/>
              <w:right w:val="single" w:sz="4" w:space="0" w:color="auto"/>
            </w:tcBorders>
          </w:tcPr>
          <w:p w14:paraId="6C16E823"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OnDriveField</w:t>
            </w:r>
          </w:p>
        </w:tc>
        <w:tc>
          <w:tcPr>
            <w:tcW w:w="980" w:type="dxa"/>
            <w:tcBorders>
              <w:top w:val="single" w:sz="4" w:space="0" w:color="auto"/>
              <w:left w:val="single" w:sz="4" w:space="0" w:color="auto"/>
              <w:bottom w:val="single" w:sz="4" w:space="0" w:color="auto"/>
              <w:right w:val="single" w:sz="4" w:space="0" w:color="auto"/>
            </w:tcBorders>
          </w:tcPr>
          <w:p w14:paraId="45D4869E"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get;</w:t>
            </w:r>
          </w:p>
        </w:tc>
        <w:tc>
          <w:tcPr>
            <w:tcW w:w="3315" w:type="dxa"/>
            <w:tcBorders>
              <w:top w:val="single" w:sz="4" w:space="0" w:color="auto"/>
              <w:left w:val="single" w:sz="4" w:space="0" w:color="auto"/>
              <w:bottom w:val="single" w:sz="4" w:space="0" w:color="auto"/>
              <w:right w:val="single" w:sz="4" w:space="0" w:color="auto"/>
            </w:tcBorders>
          </w:tcPr>
          <w:p w14:paraId="053D37A4" w14:textId="66724A46" w:rsidR="003D04D5" w:rsidRPr="004672DF" w:rsidRDefault="003D04D5" w:rsidP="007935D8">
            <w:pPr>
              <w:autoSpaceDE w:val="0"/>
              <w:autoSpaceDN w:val="0"/>
              <w:adjustRightInd w:val="0"/>
              <w:rPr>
                <w:rFonts w:cstheme="minorHAnsi"/>
              </w:rPr>
            </w:pPr>
            <w:r w:rsidRPr="004672DF">
              <w:rPr>
                <w:rFonts w:cstheme="minorHAnsi"/>
              </w:rPr>
              <w:t xml:space="preserve">Returns </w:t>
            </w:r>
            <w:r w:rsidR="006F40B1">
              <w:rPr>
                <w:rFonts w:cstheme="minorHAnsi"/>
              </w:rPr>
              <w:t>a</w:t>
            </w:r>
            <w:r w:rsidR="006F40B1" w:rsidRPr="004672DF">
              <w:rPr>
                <w:rFonts w:cstheme="minorHAnsi"/>
              </w:rPr>
              <w:t xml:space="preserve"> </w:t>
            </w:r>
            <w:r w:rsidRPr="004672DF">
              <w:rPr>
                <w:rFonts w:cstheme="minorHAnsi"/>
              </w:rPr>
              <w:t>column by</w:t>
            </w:r>
            <w:r w:rsidR="006F40B1">
              <w:rPr>
                <w:rFonts w:cstheme="minorHAnsi"/>
              </w:rPr>
              <w:t xml:space="preserve"> its</w:t>
            </w:r>
            <w:r w:rsidRPr="004672DF">
              <w:rPr>
                <w:rFonts w:cstheme="minorHAnsi"/>
              </w:rPr>
              <w:t xml:space="preserve"> name</w:t>
            </w:r>
            <w:r w:rsidR="006F40B1">
              <w:rPr>
                <w:rFonts w:cstheme="minorHAnsi"/>
              </w:rPr>
              <w:t>.</w:t>
            </w:r>
          </w:p>
        </w:tc>
      </w:tr>
      <w:tr w:rsidR="003D04D5" w:rsidRPr="004672DF" w14:paraId="1157D026" w14:textId="77777777" w:rsidTr="007935D8">
        <w:tc>
          <w:tcPr>
            <w:tcW w:w="2519" w:type="dxa"/>
            <w:tcBorders>
              <w:top w:val="single" w:sz="4" w:space="0" w:color="auto"/>
              <w:left w:val="single" w:sz="4" w:space="0" w:color="auto"/>
              <w:bottom w:val="single" w:sz="4" w:space="0" w:color="auto"/>
              <w:right w:val="single" w:sz="4" w:space="0" w:color="auto"/>
            </w:tcBorders>
          </w:tcPr>
          <w:p w14:paraId="55819F45"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ColumnCount</w:t>
            </w:r>
          </w:p>
        </w:tc>
        <w:tc>
          <w:tcPr>
            <w:tcW w:w="2546" w:type="dxa"/>
            <w:tcBorders>
              <w:top w:val="single" w:sz="4" w:space="0" w:color="auto"/>
              <w:left w:val="single" w:sz="4" w:space="0" w:color="auto"/>
              <w:bottom w:val="single" w:sz="4" w:space="0" w:color="auto"/>
              <w:right w:val="single" w:sz="4" w:space="0" w:color="auto"/>
            </w:tcBorders>
          </w:tcPr>
          <w:p w14:paraId="68C7F447"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Int32</w:t>
            </w:r>
          </w:p>
        </w:tc>
        <w:tc>
          <w:tcPr>
            <w:tcW w:w="980" w:type="dxa"/>
            <w:tcBorders>
              <w:top w:val="single" w:sz="4" w:space="0" w:color="auto"/>
              <w:left w:val="single" w:sz="4" w:space="0" w:color="auto"/>
              <w:bottom w:val="single" w:sz="4" w:space="0" w:color="auto"/>
              <w:right w:val="single" w:sz="4" w:space="0" w:color="auto"/>
            </w:tcBorders>
          </w:tcPr>
          <w:p w14:paraId="59F33C4E"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 xml:space="preserve">get; </w:t>
            </w:r>
          </w:p>
        </w:tc>
        <w:tc>
          <w:tcPr>
            <w:tcW w:w="3315" w:type="dxa"/>
            <w:tcBorders>
              <w:top w:val="single" w:sz="4" w:space="0" w:color="auto"/>
              <w:left w:val="single" w:sz="4" w:space="0" w:color="auto"/>
              <w:bottom w:val="single" w:sz="4" w:space="0" w:color="auto"/>
              <w:right w:val="single" w:sz="4" w:space="0" w:color="auto"/>
            </w:tcBorders>
          </w:tcPr>
          <w:p w14:paraId="635D677B" w14:textId="747D0853" w:rsidR="003D04D5" w:rsidRPr="004672DF" w:rsidRDefault="004A6F61" w:rsidP="007935D8">
            <w:pPr>
              <w:autoSpaceDE w:val="0"/>
              <w:autoSpaceDN w:val="0"/>
              <w:adjustRightInd w:val="0"/>
              <w:rPr>
                <w:rFonts w:cstheme="minorHAnsi"/>
              </w:rPr>
            </w:pPr>
            <w:r>
              <w:rPr>
                <w:rFonts w:cstheme="minorHAnsi"/>
              </w:rPr>
              <w:t xml:space="preserve">Gets </w:t>
            </w:r>
            <w:r w:rsidR="003D04D5" w:rsidRPr="004672DF">
              <w:rPr>
                <w:rFonts w:cstheme="minorHAnsi"/>
              </w:rPr>
              <w:t xml:space="preserve"> column</w:t>
            </w:r>
            <w:r>
              <w:rPr>
                <w:rFonts w:cstheme="minorHAnsi"/>
              </w:rPr>
              <w:t xml:space="preserve"> count.</w:t>
            </w:r>
          </w:p>
        </w:tc>
      </w:tr>
      <w:tr w:rsidR="003D04D5" w:rsidRPr="004672DF" w14:paraId="5555D036" w14:textId="77777777" w:rsidTr="007935D8">
        <w:tc>
          <w:tcPr>
            <w:tcW w:w="2519" w:type="dxa"/>
            <w:tcBorders>
              <w:top w:val="single" w:sz="4" w:space="0" w:color="auto"/>
              <w:left w:val="single" w:sz="4" w:space="0" w:color="auto"/>
              <w:bottom w:val="single" w:sz="4" w:space="0" w:color="auto"/>
              <w:right w:val="single" w:sz="4" w:space="0" w:color="auto"/>
            </w:tcBorders>
          </w:tcPr>
          <w:p w14:paraId="70D8FBF2"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RecordCount</w:t>
            </w:r>
          </w:p>
        </w:tc>
        <w:tc>
          <w:tcPr>
            <w:tcW w:w="2546" w:type="dxa"/>
            <w:tcBorders>
              <w:top w:val="single" w:sz="4" w:space="0" w:color="auto"/>
              <w:left w:val="single" w:sz="4" w:space="0" w:color="auto"/>
              <w:bottom w:val="single" w:sz="4" w:space="0" w:color="auto"/>
              <w:right w:val="single" w:sz="4" w:space="0" w:color="auto"/>
            </w:tcBorders>
          </w:tcPr>
          <w:p w14:paraId="4F467151"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Int32</w:t>
            </w:r>
          </w:p>
        </w:tc>
        <w:tc>
          <w:tcPr>
            <w:tcW w:w="980" w:type="dxa"/>
            <w:tcBorders>
              <w:top w:val="single" w:sz="4" w:space="0" w:color="auto"/>
              <w:left w:val="single" w:sz="4" w:space="0" w:color="auto"/>
              <w:bottom w:val="single" w:sz="4" w:space="0" w:color="auto"/>
              <w:right w:val="single" w:sz="4" w:space="0" w:color="auto"/>
            </w:tcBorders>
          </w:tcPr>
          <w:p w14:paraId="5C761ABF"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get;</w:t>
            </w:r>
          </w:p>
        </w:tc>
        <w:tc>
          <w:tcPr>
            <w:tcW w:w="3315" w:type="dxa"/>
            <w:tcBorders>
              <w:top w:val="single" w:sz="4" w:space="0" w:color="auto"/>
              <w:left w:val="single" w:sz="4" w:space="0" w:color="auto"/>
              <w:bottom w:val="single" w:sz="4" w:space="0" w:color="auto"/>
              <w:right w:val="single" w:sz="4" w:space="0" w:color="auto"/>
            </w:tcBorders>
          </w:tcPr>
          <w:p w14:paraId="39ED07ED" w14:textId="7BB549E4" w:rsidR="003D04D5" w:rsidRPr="004672DF" w:rsidRDefault="004A6F61" w:rsidP="007935D8">
            <w:pPr>
              <w:autoSpaceDE w:val="0"/>
              <w:autoSpaceDN w:val="0"/>
              <w:adjustRightInd w:val="0"/>
              <w:rPr>
                <w:rFonts w:cstheme="minorHAnsi"/>
              </w:rPr>
            </w:pPr>
            <w:r>
              <w:rPr>
                <w:rFonts w:cstheme="minorHAnsi"/>
              </w:rPr>
              <w:t>Gets row count.</w:t>
            </w:r>
          </w:p>
        </w:tc>
      </w:tr>
      <w:tr w:rsidR="003D04D5" w:rsidRPr="004672DF" w14:paraId="64429C11" w14:textId="77777777" w:rsidTr="007935D8">
        <w:tc>
          <w:tcPr>
            <w:tcW w:w="2519" w:type="dxa"/>
            <w:tcBorders>
              <w:top w:val="single" w:sz="4" w:space="0" w:color="auto"/>
              <w:left w:val="single" w:sz="4" w:space="0" w:color="auto"/>
              <w:bottom w:val="single" w:sz="4" w:space="0" w:color="auto"/>
              <w:right w:val="single" w:sz="4" w:space="0" w:color="auto"/>
            </w:tcBorders>
          </w:tcPr>
          <w:p w14:paraId="58217B89"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Name</w:t>
            </w:r>
          </w:p>
        </w:tc>
        <w:tc>
          <w:tcPr>
            <w:tcW w:w="2546" w:type="dxa"/>
            <w:tcBorders>
              <w:top w:val="single" w:sz="4" w:space="0" w:color="auto"/>
              <w:left w:val="single" w:sz="4" w:space="0" w:color="auto"/>
              <w:bottom w:val="single" w:sz="4" w:space="0" w:color="auto"/>
              <w:right w:val="single" w:sz="4" w:space="0" w:color="auto"/>
            </w:tcBorders>
          </w:tcPr>
          <w:p w14:paraId="178D2165"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String</w:t>
            </w:r>
          </w:p>
        </w:tc>
        <w:tc>
          <w:tcPr>
            <w:tcW w:w="980" w:type="dxa"/>
            <w:tcBorders>
              <w:top w:val="single" w:sz="4" w:space="0" w:color="auto"/>
              <w:left w:val="single" w:sz="4" w:space="0" w:color="auto"/>
              <w:bottom w:val="single" w:sz="4" w:space="0" w:color="auto"/>
              <w:right w:val="single" w:sz="4" w:space="0" w:color="auto"/>
            </w:tcBorders>
          </w:tcPr>
          <w:p w14:paraId="1C46E561"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get; set;</w:t>
            </w:r>
          </w:p>
        </w:tc>
        <w:tc>
          <w:tcPr>
            <w:tcW w:w="3315" w:type="dxa"/>
            <w:tcBorders>
              <w:top w:val="single" w:sz="4" w:space="0" w:color="auto"/>
              <w:left w:val="single" w:sz="4" w:space="0" w:color="auto"/>
              <w:bottom w:val="single" w:sz="4" w:space="0" w:color="auto"/>
              <w:right w:val="single" w:sz="4" w:space="0" w:color="auto"/>
            </w:tcBorders>
          </w:tcPr>
          <w:p w14:paraId="66DA6ADD" w14:textId="74E0A5D6" w:rsidR="003D04D5" w:rsidRPr="004A7240" w:rsidRDefault="004A6F61" w:rsidP="007935D8">
            <w:pPr>
              <w:autoSpaceDE w:val="0"/>
              <w:autoSpaceDN w:val="0"/>
              <w:adjustRightInd w:val="0"/>
              <w:rPr>
                <w:rFonts w:cstheme="minorHAnsi"/>
              </w:rPr>
            </w:pPr>
            <w:r>
              <w:rPr>
                <w:rFonts w:cstheme="minorHAnsi"/>
              </w:rPr>
              <w:t>Gets or sets the n</w:t>
            </w:r>
            <w:r w:rsidR="003D04D5" w:rsidRPr="004672DF">
              <w:rPr>
                <w:rFonts w:cstheme="minorHAnsi"/>
              </w:rPr>
              <w:t>ame of</w:t>
            </w:r>
            <w:r>
              <w:rPr>
                <w:rFonts w:cstheme="minorHAnsi"/>
              </w:rPr>
              <w:t xml:space="preserve"> the</w:t>
            </w:r>
            <w:r w:rsidR="003D04D5" w:rsidRPr="004672DF">
              <w:rPr>
                <w:rFonts w:cstheme="minorHAnsi"/>
              </w:rPr>
              <w:t xml:space="preserve"> table</w:t>
            </w:r>
            <w:r>
              <w:rPr>
                <w:rFonts w:cstheme="minorHAnsi"/>
              </w:rPr>
              <w:t>.</w:t>
            </w:r>
          </w:p>
        </w:tc>
      </w:tr>
      <w:tr w:rsidR="003D04D5" w:rsidRPr="004672DF" w14:paraId="3F4B0040" w14:textId="77777777" w:rsidTr="007935D8">
        <w:tc>
          <w:tcPr>
            <w:tcW w:w="2519" w:type="dxa"/>
            <w:tcBorders>
              <w:top w:val="single" w:sz="4" w:space="0" w:color="auto"/>
              <w:left w:val="single" w:sz="4" w:space="0" w:color="auto"/>
              <w:bottom w:val="single" w:sz="4" w:space="0" w:color="auto"/>
              <w:right w:val="single" w:sz="4" w:space="0" w:color="auto"/>
            </w:tcBorders>
          </w:tcPr>
          <w:p w14:paraId="6A6A14B6"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ToDeleteFilesAfterClosing</w:t>
            </w:r>
          </w:p>
        </w:tc>
        <w:tc>
          <w:tcPr>
            <w:tcW w:w="2546" w:type="dxa"/>
            <w:tcBorders>
              <w:top w:val="single" w:sz="4" w:space="0" w:color="auto"/>
              <w:left w:val="single" w:sz="4" w:space="0" w:color="auto"/>
              <w:bottom w:val="single" w:sz="4" w:space="0" w:color="auto"/>
              <w:right w:val="single" w:sz="4" w:space="0" w:color="auto"/>
            </w:tcBorders>
          </w:tcPr>
          <w:p w14:paraId="02A97079"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Boolean</w:t>
            </w:r>
          </w:p>
        </w:tc>
        <w:tc>
          <w:tcPr>
            <w:tcW w:w="980" w:type="dxa"/>
            <w:tcBorders>
              <w:top w:val="single" w:sz="4" w:space="0" w:color="auto"/>
              <w:left w:val="single" w:sz="4" w:space="0" w:color="auto"/>
              <w:bottom w:val="single" w:sz="4" w:space="0" w:color="auto"/>
              <w:right w:val="single" w:sz="4" w:space="0" w:color="auto"/>
            </w:tcBorders>
          </w:tcPr>
          <w:p w14:paraId="394C8A14"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get; set;</w:t>
            </w:r>
          </w:p>
        </w:tc>
        <w:tc>
          <w:tcPr>
            <w:tcW w:w="3315" w:type="dxa"/>
            <w:tcBorders>
              <w:top w:val="single" w:sz="4" w:space="0" w:color="auto"/>
              <w:left w:val="single" w:sz="4" w:space="0" w:color="auto"/>
              <w:bottom w:val="single" w:sz="4" w:space="0" w:color="auto"/>
              <w:right w:val="single" w:sz="4" w:space="0" w:color="auto"/>
            </w:tcBorders>
          </w:tcPr>
          <w:p w14:paraId="4859FCFB" w14:textId="77777777" w:rsidR="003D04D5" w:rsidRPr="004672DF" w:rsidRDefault="003D04D5" w:rsidP="007935D8">
            <w:pPr>
              <w:autoSpaceDE w:val="0"/>
              <w:autoSpaceDN w:val="0"/>
              <w:adjustRightInd w:val="0"/>
              <w:rPr>
                <w:rFonts w:cstheme="minorHAnsi"/>
              </w:rPr>
            </w:pPr>
            <w:r w:rsidRPr="004672DF">
              <w:rPr>
                <w:rFonts w:cstheme="minorHAnsi"/>
              </w:rPr>
              <w:t>Do remove files from disk after disposing of?</w:t>
            </w:r>
          </w:p>
        </w:tc>
      </w:tr>
      <w:tr w:rsidR="003D04D5" w:rsidRPr="004672DF" w14:paraId="29527E2C" w14:textId="77777777" w:rsidTr="007935D8">
        <w:tc>
          <w:tcPr>
            <w:tcW w:w="2519" w:type="dxa"/>
            <w:tcBorders>
              <w:top w:val="single" w:sz="4" w:space="0" w:color="auto"/>
              <w:left w:val="single" w:sz="4" w:space="0" w:color="auto"/>
              <w:bottom w:val="single" w:sz="4" w:space="0" w:color="auto"/>
              <w:right w:val="single" w:sz="4" w:space="0" w:color="auto"/>
            </w:tcBorders>
          </w:tcPr>
          <w:p w14:paraId="3B5573A3"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PriorityForMemory</w:t>
            </w:r>
          </w:p>
        </w:tc>
        <w:tc>
          <w:tcPr>
            <w:tcW w:w="2546" w:type="dxa"/>
            <w:tcBorders>
              <w:top w:val="single" w:sz="4" w:space="0" w:color="auto"/>
              <w:left w:val="single" w:sz="4" w:space="0" w:color="auto"/>
              <w:bottom w:val="single" w:sz="4" w:space="0" w:color="auto"/>
              <w:right w:val="single" w:sz="4" w:space="0" w:color="auto"/>
            </w:tcBorders>
          </w:tcPr>
          <w:p w14:paraId="58420CA1"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PrioritiesForMemory</w:t>
            </w:r>
          </w:p>
        </w:tc>
        <w:tc>
          <w:tcPr>
            <w:tcW w:w="980" w:type="dxa"/>
            <w:tcBorders>
              <w:top w:val="single" w:sz="4" w:space="0" w:color="auto"/>
              <w:left w:val="single" w:sz="4" w:space="0" w:color="auto"/>
              <w:bottom w:val="single" w:sz="4" w:space="0" w:color="auto"/>
              <w:right w:val="single" w:sz="4" w:space="0" w:color="auto"/>
            </w:tcBorders>
          </w:tcPr>
          <w:p w14:paraId="78EB6336" w14:textId="77777777" w:rsidR="003D04D5" w:rsidRPr="004672DF" w:rsidRDefault="003D04D5" w:rsidP="007935D8">
            <w:pPr>
              <w:shd w:val="clear" w:color="auto" w:fill="FFFFFF" w:themeFill="background1"/>
              <w:jc w:val="both"/>
              <w:textAlignment w:val="baseline"/>
              <w:rPr>
                <w:rFonts w:cstheme="minorHAnsi"/>
              </w:rPr>
            </w:pPr>
            <w:r w:rsidRPr="004672DF">
              <w:rPr>
                <w:rFonts w:cstheme="minorHAnsi"/>
              </w:rPr>
              <w:t>get; set;</w:t>
            </w:r>
          </w:p>
        </w:tc>
        <w:tc>
          <w:tcPr>
            <w:tcW w:w="3315" w:type="dxa"/>
            <w:tcBorders>
              <w:top w:val="single" w:sz="4" w:space="0" w:color="auto"/>
              <w:left w:val="single" w:sz="4" w:space="0" w:color="auto"/>
              <w:bottom w:val="single" w:sz="4" w:space="0" w:color="auto"/>
              <w:right w:val="single" w:sz="4" w:space="0" w:color="auto"/>
            </w:tcBorders>
          </w:tcPr>
          <w:p w14:paraId="794A0FF1" w14:textId="6947063D" w:rsidR="003D04D5" w:rsidRPr="004672DF" w:rsidRDefault="00BF4D79" w:rsidP="007935D8">
            <w:pPr>
              <w:autoSpaceDE w:val="0"/>
              <w:autoSpaceDN w:val="0"/>
              <w:adjustRightInd w:val="0"/>
              <w:rPr>
                <w:rFonts w:cstheme="minorHAnsi"/>
              </w:rPr>
            </w:pPr>
            <w:r w:rsidRPr="00BF4D79">
              <w:rPr>
                <w:rFonts w:cstheme="minorHAnsi"/>
              </w:rPr>
              <w:t>Gets or sets the memory priority used for current table.</w:t>
            </w:r>
          </w:p>
        </w:tc>
      </w:tr>
      <w:tr w:rsidR="00D15014" w:rsidRPr="004672DF" w14:paraId="3E370A77" w14:textId="77777777" w:rsidTr="007935D8">
        <w:tc>
          <w:tcPr>
            <w:tcW w:w="2519" w:type="dxa"/>
            <w:tcBorders>
              <w:top w:val="single" w:sz="4" w:space="0" w:color="auto"/>
              <w:left w:val="single" w:sz="4" w:space="0" w:color="auto"/>
              <w:bottom w:val="single" w:sz="4" w:space="0" w:color="auto"/>
              <w:right w:val="single" w:sz="4" w:space="0" w:color="auto"/>
            </w:tcBorders>
          </w:tcPr>
          <w:p w14:paraId="70074C8E" w14:textId="11588785" w:rsidR="00D15014" w:rsidRPr="004672DF" w:rsidRDefault="00D15014" w:rsidP="007935D8">
            <w:pPr>
              <w:shd w:val="clear" w:color="auto" w:fill="FFFFFF" w:themeFill="background1"/>
              <w:jc w:val="both"/>
              <w:textAlignment w:val="baseline"/>
              <w:rPr>
                <w:rFonts w:cstheme="minorHAnsi"/>
              </w:rPr>
            </w:pPr>
            <w:r w:rsidRPr="00D15014">
              <w:rPr>
                <w:rFonts w:cstheme="minorHAnsi"/>
              </w:rPr>
              <w:t>ValidDataInMemoryOnly</w:t>
            </w:r>
          </w:p>
        </w:tc>
        <w:tc>
          <w:tcPr>
            <w:tcW w:w="2546" w:type="dxa"/>
            <w:tcBorders>
              <w:top w:val="single" w:sz="4" w:space="0" w:color="auto"/>
              <w:left w:val="single" w:sz="4" w:space="0" w:color="auto"/>
              <w:bottom w:val="single" w:sz="4" w:space="0" w:color="auto"/>
              <w:right w:val="single" w:sz="4" w:space="0" w:color="auto"/>
            </w:tcBorders>
          </w:tcPr>
          <w:p w14:paraId="6310E489" w14:textId="3A733857" w:rsidR="00D15014" w:rsidRPr="004672DF" w:rsidRDefault="00D15014" w:rsidP="007935D8">
            <w:pPr>
              <w:shd w:val="clear" w:color="auto" w:fill="FFFFFF" w:themeFill="background1"/>
              <w:jc w:val="both"/>
              <w:textAlignment w:val="baseline"/>
              <w:rPr>
                <w:rFonts w:cstheme="minorHAnsi"/>
              </w:rPr>
            </w:pPr>
            <w:r>
              <w:rPr>
                <w:rFonts w:cstheme="minorHAnsi"/>
              </w:rPr>
              <w:t>Boolean</w:t>
            </w:r>
          </w:p>
        </w:tc>
        <w:tc>
          <w:tcPr>
            <w:tcW w:w="980" w:type="dxa"/>
            <w:tcBorders>
              <w:top w:val="single" w:sz="4" w:space="0" w:color="auto"/>
              <w:left w:val="single" w:sz="4" w:space="0" w:color="auto"/>
              <w:bottom w:val="single" w:sz="4" w:space="0" w:color="auto"/>
              <w:right w:val="single" w:sz="4" w:space="0" w:color="auto"/>
            </w:tcBorders>
          </w:tcPr>
          <w:p w14:paraId="1A1C4CD7" w14:textId="0E5FFA86" w:rsidR="00D15014" w:rsidRPr="004672DF" w:rsidRDefault="00D15014" w:rsidP="007935D8">
            <w:pPr>
              <w:shd w:val="clear" w:color="auto" w:fill="FFFFFF" w:themeFill="background1"/>
              <w:jc w:val="both"/>
              <w:textAlignment w:val="baseline"/>
              <w:rPr>
                <w:rFonts w:cstheme="minorHAnsi"/>
              </w:rPr>
            </w:pPr>
            <w:r>
              <w:rPr>
                <w:rFonts w:cstheme="minorHAnsi"/>
              </w:rPr>
              <w:t>get;</w:t>
            </w:r>
          </w:p>
        </w:tc>
        <w:tc>
          <w:tcPr>
            <w:tcW w:w="3315" w:type="dxa"/>
            <w:tcBorders>
              <w:top w:val="single" w:sz="4" w:space="0" w:color="auto"/>
              <w:left w:val="single" w:sz="4" w:space="0" w:color="auto"/>
              <w:bottom w:val="single" w:sz="4" w:space="0" w:color="auto"/>
              <w:right w:val="single" w:sz="4" w:space="0" w:color="auto"/>
            </w:tcBorders>
          </w:tcPr>
          <w:p w14:paraId="4ABC8B41" w14:textId="63F1154C" w:rsidR="00D15014" w:rsidRPr="00BF4D79" w:rsidRDefault="00D15014" w:rsidP="007935D8">
            <w:pPr>
              <w:autoSpaceDE w:val="0"/>
              <w:autoSpaceDN w:val="0"/>
              <w:adjustRightInd w:val="0"/>
              <w:rPr>
                <w:rFonts w:cstheme="minorHAnsi"/>
              </w:rPr>
            </w:pPr>
            <w:r w:rsidRPr="00D15014">
              <w:rPr>
                <w:rFonts w:cstheme="minorHAnsi"/>
              </w:rPr>
              <w:t>Gets a value indicating whether the memory-based table is changed.</w:t>
            </w:r>
          </w:p>
        </w:tc>
      </w:tr>
      <w:tr w:rsidR="003D04D5" w:rsidRPr="004672DF" w14:paraId="08D7BA41" w14:textId="77777777" w:rsidTr="007935D8">
        <w:tc>
          <w:tcPr>
            <w:tcW w:w="2519" w:type="dxa"/>
          </w:tcPr>
          <w:p w14:paraId="413C4C93" w14:textId="77777777" w:rsidR="003D04D5" w:rsidRDefault="003D04D5" w:rsidP="007935D8">
            <w:pPr>
              <w:textAlignment w:val="baseline"/>
              <w:rPr>
                <w:rFonts w:eastAsia="Times New Roman" w:cstheme="minorHAnsi"/>
              </w:rPr>
            </w:pPr>
          </w:p>
          <w:p w14:paraId="167B8F9A" w14:textId="77777777" w:rsidR="007F3328" w:rsidRDefault="007F3328" w:rsidP="007935D8">
            <w:pPr>
              <w:textAlignment w:val="baseline"/>
              <w:rPr>
                <w:rFonts w:eastAsia="Times New Roman" w:cstheme="minorHAnsi"/>
              </w:rPr>
            </w:pPr>
          </w:p>
          <w:p w14:paraId="5CBF2DEE" w14:textId="415289C1" w:rsidR="007F3328" w:rsidRPr="004672DF" w:rsidRDefault="007F3328" w:rsidP="007935D8">
            <w:pPr>
              <w:textAlignment w:val="baseline"/>
              <w:rPr>
                <w:rFonts w:eastAsia="Times New Roman" w:cstheme="minorHAnsi"/>
              </w:rPr>
            </w:pPr>
          </w:p>
        </w:tc>
        <w:tc>
          <w:tcPr>
            <w:tcW w:w="2546" w:type="dxa"/>
          </w:tcPr>
          <w:p w14:paraId="2D51FC66" w14:textId="77777777" w:rsidR="003D04D5" w:rsidRPr="004672DF" w:rsidRDefault="003D04D5" w:rsidP="007935D8">
            <w:pPr>
              <w:textAlignment w:val="baseline"/>
              <w:rPr>
                <w:rFonts w:eastAsia="Times New Roman" w:cstheme="minorHAnsi"/>
              </w:rPr>
            </w:pPr>
          </w:p>
        </w:tc>
        <w:tc>
          <w:tcPr>
            <w:tcW w:w="980" w:type="dxa"/>
          </w:tcPr>
          <w:p w14:paraId="3D4C8EFA" w14:textId="77777777" w:rsidR="003D04D5" w:rsidRPr="004672DF" w:rsidRDefault="003D04D5" w:rsidP="007935D8">
            <w:pPr>
              <w:textAlignment w:val="baseline"/>
              <w:rPr>
                <w:rFonts w:eastAsia="Times New Roman" w:cstheme="minorHAnsi"/>
              </w:rPr>
            </w:pPr>
          </w:p>
        </w:tc>
        <w:tc>
          <w:tcPr>
            <w:tcW w:w="3315" w:type="dxa"/>
          </w:tcPr>
          <w:p w14:paraId="3D15CFF5" w14:textId="77777777" w:rsidR="003D04D5" w:rsidRPr="004672DF"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3998"/>
        <w:gridCol w:w="5362"/>
      </w:tblGrid>
      <w:tr w:rsidR="003D04D5" w:rsidRPr="004672DF" w14:paraId="45C6D776" w14:textId="77777777" w:rsidTr="007935D8">
        <w:tc>
          <w:tcPr>
            <w:tcW w:w="9360" w:type="dxa"/>
            <w:gridSpan w:val="2"/>
            <w:tcBorders>
              <w:bottom w:val="single" w:sz="4" w:space="0" w:color="auto"/>
            </w:tcBorders>
            <w:shd w:val="clear" w:color="auto" w:fill="auto"/>
            <w:hideMark/>
          </w:tcPr>
          <w:p w14:paraId="57846FAC" w14:textId="77777777" w:rsidR="003D04D5" w:rsidRDefault="003D04D5" w:rsidP="007935D8">
            <w:pPr>
              <w:shd w:val="clear" w:color="auto" w:fill="FFFFFF" w:themeFill="background1"/>
              <w:spacing w:after="0" w:line="240" w:lineRule="auto"/>
              <w:textAlignment w:val="baseline"/>
              <w:rPr>
                <w:rFonts w:eastAsia="Times New Roman" w:cstheme="minorHAnsi"/>
                <w:sz w:val="40"/>
                <w:szCs w:val="40"/>
              </w:rPr>
            </w:pPr>
            <w:r w:rsidRPr="00270450">
              <w:rPr>
                <w:rFonts w:eastAsia="Times New Roman" w:cstheme="minorHAnsi"/>
                <w:sz w:val="40"/>
                <w:szCs w:val="40"/>
              </w:rPr>
              <w:t>Methods</w:t>
            </w:r>
          </w:p>
          <w:p w14:paraId="571117B1" w14:textId="1D40BC4C" w:rsidR="007F3328" w:rsidRPr="00270450" w:rsidRDefault="007F3328" w:rsidP="007935D8">
            <w:pPr>
              <w:shd w:val="clear" w:color="auto" w:fill="FFFFFF" w:themeFill="background1"/>
              <w:spacing w:after="0" w:line="240" w:lineRule="auto"/>
              <w:textAlignment w:val="baseline"/>
              <w:rPr>
                <w:rFonts w:eastAsia="Times New Roman" w:cstheme="minorHAnsi"/>
                <w:sz w:val="40"/>
                <w:szCs w:val="40"/>
              </w:rPr>
            </w:pPr>
          </w:p>
        </w:tc>
      </w:tr>
      <w:tr w:rsidR="003D04D5" w:rsidRPr="004672DF" w14:paraId="1C101FDE"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7844B4DD" w14:textId="77777777" w:rsidR="003D04D5" w:rsidRPr="004672DF" w:rsidRDefault="003D04D5" w:rsidP="007935D8">
            <w:pPr>
              <w:spacing w:line="240" w:lineRule="auto"/>
              <w:contextualSpacing/>
              <w:rPr>
                <w:rFonts w:cstheme="minorHAnsi"/>
              </w:rPr>
            </w:pPr>
            <w:r w:rsidRPr="004672DF">
              <w:rPr>
                <w:rFonts w:cstheme="minorHAnsi"/>
              </w:rPr>
              <w:t xml:space="preserve">AddField(String </w:t>
            </w:r>
            <w:r w:rsidRPr="004672DF">
              <w:rPr>
                <w:rFonts w:cstheme="minorHAnsi"/>
                <w:b/>
                <w:i/>
              </w:rPr>
              <w:t>fieldName</w:t>
            </w:r>
            <w:r w:rsidRPr="004672DF">
              <w:rPr>
                <w:rFonts w:cstheme="minorHAnsi"/>
              </w:rPr>
              <w:t xml:space="preserve">, Type </w:t>
            </w:r>
            <w:r w:rsidRPr="004672DF">
              <w:rPr>
                <w:rFonts w:cstheme="minorHAnsi"/>
                <w:b/>
                <w:i/>
              </w:rPr>
              <w:t>type</w:t>
            </w:r>
            <w:r w:rsidRPr="004672DF">
              <w:rPr>
                <w:rFonts w:cstheme="minorHAnsi"/>
              </w:rPr>
              <w:t xml:space="preserve">, Boolean </w:t>
            </w:r>
            <w:r w:rsidRPr="004672DF">
              <w:rPr>
                <w:rFonts w:cstheme="minorHAnsi"/>
                <w:b/>
                <w:i/>
              </w:rPr>
              <w:t>allowNulls</w:t>
            </w:r>
            <w:r w:rsidRPr="004672DF">
              <w:rPr>
                <w:rFonts w:cstheme="minorHAnsi"/>
              </w:rPr>
              <w:t xml:space="preserve"> = true)</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7EDB6ACE" w14:textId="09B10669" w:rsidR="003D04D5" w:rsidRPr="004672DF" w:rsidRDefault="003D04D5" w:rsidP="007935D8">
            <w:pPr>
              <w:autoSpaceDE w:val="0"/>
              <w:autoSpaceDN w:val="0"/>
              <w:adjustRightInd w:val="0"/>
              <w:spacing w:after="0" w:line="240" w:lineRule="auto"/>
              <w:rPr>
                <w:rFonts w:cstheme="minorHAnsi"/>
              </w:rPr>
            </w:pPr>
            <w:r w:rsidRPr="004672DF">
              <w:rPr>
                <w:rFonts w:cstheme="minorHAnsi"/>
              </w:rPr>
              <w:t>Adds to table new field</w:t>
            </w:r>
            <w:r w:rsidR="00F6645D">
              <w:rPr>
                <w:rFonts w:cstheme="minorHAnsi"/>
              </w:rPr>
              <w:t>.</w:t>
            </w:r>
          </w:p>
          <w:p w14:paraId="429D7006"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fieldname</w:t>
            </w:r>
            <w:r w:rsidRPr="004672DF">
              <w:rPr>
                <w:rFonts w:cstheme="minorHAnsi"/>
              </w:rPr>
              <w:t xml:space="preserve"> - name of new column, must be unique</w:t>
            </w:r>
          </w:p>
          <w:p w14:paraId="2CDF7484"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type</w:t>
            </w:r>
            <w:r w:rsidRPr="004672DF">
              <w:rPr>
                <w:rFonts w:cstheme="minorHAnsi"/>
              </w:rPr>
              <w:t xml:space="preserve"> - type of objects that will be kept in this column</w:t>
            </w:r>
          </w:p>
          <w:p w14:paraId="1385B9BB"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allowNulls</w:t>
            </w:r>
            <w:r w:rsidRPr="004672DF">
              <w:rPr>
                <w:rFonts w:cstheme="minorHAnsi"/>
              </w:rPr>
              <w:t xml:space="preserve"> - does it allow to be null (default 'true'</w:t>
            </w:r>
          </w:p>
          <w:p w14:paraId="0C33033E" w14:textId="77777777" w:rsidR="003D04D5" w:rsidRPr="004672DF" w:rsidRDefault="003D04D5" w:rsidP="007935D8">
            <w:pPr>
              <w:autoSpaceDE w:val="0"/>
              <w:autoSpaceDN w:val="0"/>
              <w:adjustRightInd w:val="0"/>
              <w:spacing w:after="0" w:line="240" w:lineRule="auto"/>
              <w:contextualSpacing/>
              <w:rPr>
                <w:rFonts w:cstheme="minorHAnsi"/>
              </w:rPr>
            </w:pPr>
            <w:r w:rsidRPr="004672DF">
              <w:rPr>
                <w:rFonts w:cstheme="minorHAnsi"/>
                <w:b/>
                <w:i/>
              </w:rPr>
              <w:t>returns</w:t>
            </w:r>
            <w:r w:rsidRPr="004672DF">
              <w:rPr>
                <w:rFonts w:cstheme="minorHAnsi"/>
              </w:rPr>
              <w:t xml:space="preserve"> – new field pointer</w:t>
            </w:r>
          </w:p>
        </w:tc>
      </w:tr>
      <w:tr w:rsidR="003D04D5" w:rsidRPr="004672DF" w14:paraId="6F974B70"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31A33FEC" w14:textId="77777777" w:rsidR="003D04D5" w:rsidRPr="004672DF" w:rsidRDefault="003D04D5" w:rsidP="007935D8">
            <w:pPr>
              <w:spacing w:line="240" w:lineRule="auto"/>
              <w:contextualSpacing/>
              <w:rPr>
                <w:rFonts w:cstheme="minorHAnsi"/>
              </w:rPr>
            </w:pPr>
            <w:r w:rsidRPr="004672DF">
              <w:rPr>
                <w:rFonts w:cstheme="minorHAnsi"/>
              </w:rPr>
              <w:t xml:space="preserve">GetColumnName(Int32 </w:t>
            </w:r>
            <w:r w:rsidRPr="004672DF">
              <w:rPr>
                <w:rFonts w:cstheme="minorHAnsi"/>
                <w:b/>
                <w:i/>
              </w:rPr>
              <w:t>colIndex</w:t>
            </w:r>
            <w:r w:rsidRPr="004672DF">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5ED80405" w14:textId="11473B2E" w:rsidR="003D04D5" w:rsidRPr="004672DF" w:rsidRDefault="003D04D5" w:rsidP="007935D8">
            <w:pPr>
              <w:autoSpaceDE w:val="0"/>
              <w:autoSpaceDN w:val="0"/>
              <w:adjustRightInd w:val="0"/>
              <w:spacing w:after="0" w:line="240" w:lineRule="auto"/>
              <w:rPr>
                <w:rFonts w:cstheme="minorHAnsi"/>
              </w:rPr>
            </w:pPr>
            <w:r w:rsidRPr="004672DF">
              <w:rPr>
                <w:rFonts w:cstheme="minorHAnsi"/>
              </w:rPr>
              <w:t>Gets name of specific column</w:t>
            </w:r>
            <w:r w:rsidR="00F6645D">
              <w:rPr>
                <w:rFonts w:cstheme="minorHAnsi"/>
              </w:rPr>
              <w:t>.</w:t>
            </w:r>
          </w:p>
          <w:p w14:paraId="201F1201"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colIndex</w:t>
            </w:r>
            <w:r w:rsidRPr="004672DF">
              <w:rPr>
                <w:rFonts w:cstheme="minorHAnsi"/>
              </w:rPr>
              <w:t xml:space="preserve"> - index of column</w:t>
            </w:r>
          </w:p>
          <w:p w14:paraId="63027033"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returns</w:t>
            </w:r>
            <w:r w:rsidRPr="004672DF">
              <w:rPr>
                <w:rFonts w:cstheme="minorHAnsi"/>
              </w:rPr>
              <w:t xml:space="preserve"> - column name</w:t>
            </w:r>
          </w:p>
        </w:tc>
      </w:tr>
      <w:tr w:rsidR="003D04D5" w:rsidRPr="004672DF" w14:paraId="417C3A64"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1A35EBA5" w14:textId="77777777" w:rsidR="003D04D5" w:rsidRPr="004672DF" w:rsidRDefault="003D04D5" w:rsidP="007935D8">
            <w:pPr>
              <w:spacing w:line="240" w:lineRule="auto"/>
              <w:contextualSpacing/>
              <w:rPr>
                <w:rFonts w:cstheme="minorHAnsi"/>
              </w:rPr>
            </w:pPr>
            <w:r w:rsidRPr="004672DF">
              <w:rPr>
                <w:rFonts w:cstheme="minorHAnsi"/>
              </w:rPr>
              <w:t>GetColumnNames()</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219DD868" w14:textId="74B61E30" w:rsidR="003D04D5" w:rsidRPr="004672DF" w:rsidRDefault="003D04D5" w:rsidP="007935D8">
            <w:pPr>
              <w:autoSpaceDE w:val="0"/>
              <w:autoSpaceDN w:val="0"/>
              <w:adjustRightInd w:val="0"/>
              <w:spacing w:after="0" w:line="240" w:lineRule="auto"/>
              <w:rPr>
                <w:rFonts w:cstheme="minorHAnsi"/>
              </w:rPr>
            </w:pPr>
            <w:r w:rsidRPr="004672DF">
              <w:rPr>
                <w:rFonts w:cstheme="minorHAnsi"/>
              </w:rPr>
              <w:t>Gets list of column names</w:t>
            </w:r>
            <w:r w:rsidR="00F6645D">
              <w:rPr>
                <w:rFonts w:cstheme="minorHAnsi"/>
              </w:rPr>
              <w:t>.</w:t>
            </w:r>
          </w:p>
          <w:p w14:paraId="3F83E1DA" w14:textId="77777777" w:rsidR="003D04D5" w:rsidRPr="004672DF" w:rsidRDefault="003D04D5" w:rsidP="007935D8">
            <w:pPr>
              <w:spacing w:line="240" w:lineRule="auto"/>
              <w:contextualSpacing/>
              <w:rPr>
                <w:rFonts w:cstheme="minorHAnsi"/>
              </w:rPr>
            </w:pPr>
            <w:r w:rsidRPr="004672DF">
              <w:rPr>
                <w:rFonts w:cstheme="minorHAnsi"/>
                <w:b/>
                <w:i/>
              </w:rPr>
              <w:t>Returns</w:t>
            </w:r>
            <w:r w:rsidRPr="004672DF">
              <w:rPr>
                <w:rFonts w:cstheme="minorHAnsi"/>
              </w:rPr>
              <w:t xml:space="preserve"> - array of column names</w:t>
            </w:r>
          </w:p>
        </w:tc>
      </w:tr>
      <w:tr w:rsidR="003D04D5" w:rsidRPr="004672DF" w14:paraId="255C1965"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55D8F222" w14:textId="77777777" w:rsidR="003D04D5" w:rsidRPr="004672DF" w:rsidRDefault="003D04D5" w:rsidP="007935D8">
            <w:pPr>
              <w:shd w:val="clear" w:color="auto" w:fill="FFFFFF" w:themeFill="background1"/>
              <w:spacing w:after="0" w:line="240" w:lineRule="auto"/>
              <w:contextualSpacing/>
              <w:textAlignment w:val="baseline"/>
              <w:rPr>
                <w:rFonts w:eastAsia="Times New Roman" w:cstheme="minorHAnsi"/>
              </w:rPr>
            </w:pPr>
            <w:r w:rsidRPr="004672DF">
              <w:rPr>
                <w:rFonts w:cstheme="minorHAnsi"/>
              </w:rPr>
              <w:t xml:space="preserve">SetData(Object </w:t>
            </w:r>
            <w:r w:rsidRPr="004672DF">
              <w:rPr>
                <w:rFonts w:cstheme="minorHAnsi"/>
                <w:b/>
                <w:i/>
              </w:rPr>
              <w:t>obj</w:t>
            </w:r>
            <w:r w:rsidRPr="004672DF">
              <w:rPr>
                <w:rFonts w:cstheme="minorHAnsi"/>
              </w:rPr>
              <w:t xml:space="preserve">, Int32 </w:t>
            </w:r>
            <w:r w:rsidRPr="004672DF">
              <w:rPr>
                <w:rFonts w:cstheme="minorHAnsi"/>
                <w:b/>
                <w:i/>
              </w:rPr>
              <w:t>rowIndex</w:t>
            </w:r>
            <w:r w:rsidRPr="004672DF">
              <w:rPr>
                <w:rFonts w:cstheme="minorHAnsi"/>
              </w:rPr>
              <w:t xml:space="preserve">, Int32 </w:t>
            </w:r>
            <w:r w:rsidRPr="004672DF">
              <w:rPr>
                <w:rFonts w:cstheme="minorHAnsi"/>
                <w:b/>
                <w:i/>
              </w:rPr>
              <w:t>colIndex</w:t>
            </w:r>
            <w:r w:rsidRPr="004672DF">
              <w:rPr>
                <w:rFonts w:cstheme="minorHAnsi"/>
              </w:rPr>
              <w:t>)</w:t>
            </w:r>
          </w:p>
        </w:tc>
        <w:tc>
          <w:tcPr>
            <w:tcW w:w="5362" w:type="dxa"/>
            <w:vMerge w:val="restart"/>
            <w:tcBorders>
              <w:top w:val="single" w:sz="4" w:space="0" w:color="auto"/>
              <w:left w:val="single" w:sz="4" w:space="0" w:color="auto"/>
              <w:right w:val="single" w:sz="4" w:space="0" w:color="auto"/>
            </w:tcBorders>
            <w:shd w:val="clear" w:color="auto" w:fill="auto"/>
          </w:tcPr>
          <w:p w14:paraId="7ECDDA17" w14:textId="674F9E11" w:rsidR="003D04D5" w:rsidRPr="004672DF" w:rsidRDefault="003D04D5" w:rsidP="007935D8">
            <w:pPr>
              <w:autoSpaceDE w:val="0"/>
              <w:autoSpaceDN w:val="0"/>
              <w:adjustRightInd w:val="0"/>
              <w:spacing w:after="0" w:line="240" w:lineRule="auto"/>
              <w:rPr>
                <w:rFonts w:cstheme="minorHAnsi"/>
              </w:rPr>
            </w:pPr>
            <w:r w:rsidRPr="004672DF">
              <w:rPr>
                <w:rFonts w:cstheme="minorHAnsi"/>
              </w:rPr>
              <w:t>Sets specific cell value (by column index or column name)</w:t>
            </w:r>
            <w:r w:rsidR="00F6645D">
              <w:rPr>
                <w:rFonts w:cstheme="minorHAnsi"/>
              </w:rPr>
              <w:t>.</w:t>
            </w:r>
          </w:p>
          <w:p w14:paraId="3A349918"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obj</w:t>
            </w:r>
            <w:r w:rsidRPr="004672DF">
              <w:rPr>
                <w:rFonts w:cstheme="minorHAnsi"/>
              </w:rPr>
              <w:t xml:space="preserve"> - new value of cell</w:t>
            </w:r>
          </w:p>
          <w:p w14:paraId="0EE20790"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rowIndex</w:t>
            </w:r>
            <w:r w:rsidRPr="004672DF">
              <w:rPr>
                <w:rFonts w:cstheme="minorHAnsi"/>
              </w:rPr>
              <w:t xml:space="preserve"> - row index of cell</w:t>
            </w:r>
          </w:p>
          <w:p w14:paraId="1048CAA0" w14:textId="77777777" w:rsidR="003D04D5" w:rsidRPr="004672DF" w:rsidRDefault="003D04D5" w:rsidP="007935D8">
            <w:pPr>
              <w:spacing w:line="240" w:lineRule="auto"/>
              <w:contextualSpacing/>
              <w:rPr>
                <w:rFonts w:cstheme="minorHAnsi"/>
              </w:rPr>
            </w:pPr>
            <w:r w:rsidRPr="004672DF">
              <w:rPr>
                <w:rFonts w:cstheme="minorHAnsi"/>
                <w:b/>
                <w:i/>
              </w:rPr>
              <w:t>colIndex</w:t>
            </w:r>
            <w:r w:rsidRPr="004672DF">
              <w:rPr>
                <w:rFonts w:cstheme="minorHAnsi"/>
              </w:rPr>
              <w:t xml:space="preserve"> - column index of cell</w:t>
            </w:r>
          </w:p>
          <w:p w14:paraId="53920F26" w14:textId="77777777" w:rsidR="003D04D5" w:rsidRPr="004672DF" w:rsidRDefault="003D04D5" w:rsidP="007935D8">
            <w:pPr>
              <w:spacing w:line="240" w:lineRule="auto"/>
              <w:contextualSpacing/>
              <w:rPr>
                <w:rFonts w:cstheme="minorHAnsi"/>
              </w:rPr>
            </w:pPr>
            <w:r w:rsidRPr="004672DF">
              <w:rPr>
                <w:rFonts w:cstheme="minorHAnsi"/>
                <w:b/>
                <w:i/>
              </w:rPr>
              <w:t>fieldname</w:t>
            </w:r>
            <w:r w:rsidRPr="004672DF">
              <w:rPr>
                <w:rFonts w:cstheme="minorHAnsi"/>
              </w:rPr>
              <w:t xml:space="preserve"> – column name of cell</w:t>
            </w:r>
          </w:p>
        </w:tc>
      </w:tr>
      <w:tr w:rsidR="003D04D5" w:rsidRPr="004672DF" w14:paraId="2754F536"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59470371" w14:textId="77777777" w:rsidR="003D04D5" w:rsidRPr="004672DF" w:rsidRDefault="003D04D5" w:rsidP="007935D8">
            <w:pPr>
              <w:shd w:val="clear" w:color="auto" w:fill="FFFFFF" w:themeFill="background1"/>
              <w:spacing w:after="0" w:line="240" w:lineRule="auto"/>
              <w:contextualSpacing/>
              <w:textAlignment w:val="baseline"/>
              <w:rPr>
                <w:rFonts w:eastAsia="Times New Roman" w:cstheme="minorHAnsi"/>
              </w:rPr>
            </w:pPr>
            <w:r w:rsidRPr="004672DF">
              <w:rPr>
                <w:rFonts w:cstheme="minorHAnsi"/>
              </w:rPr>
              <w:t xml:space="preserve">SetData(Object </w:t>
            </w:r>
            <w:r w:rsidRPr="004672DF">
              <w:rPr>
                <w:rFonts w:cstheme="minorHAnsi"/>
                <w:b/>
                <w:i/>
              </w:rPr>
              <w:t>obj</w:t>
            </w:r>
            <w:r w:rsidRPr="004672DF">
              <w:rPr>
                <w:rFonts w:cstheme="minorHAnsi"/>
              </w:rPr>
              <w:t xml:space="preserve">, Int32 </w:t>
            </w:r>
            <w:r w:rsidRPr="004672DF">
              <w:rPr>
                <w:rFonts w:cstheme="minorHAnsi"/>
                <w:b/>
                <w:i/>
              </w:rPr>
              <w:t>rowIndex</w:t>
            </w:r>
            <w:r w:rsidRPr="004672DF">
              <w:rPr>
                <w:rFonts w:cstheme="minorHAnsi"/>
              </w:rPr>
              <w:t xml:space="preserve">, String </w:t>
            </w:r>
            <w:r w:rsidRPr="004672DF">
              <w:rPr>
                <w:rFonts w:cstheme="minorHAnsi"/>
                <w:b/>
                <w:i/>
              </w:rPr>
              <w:t>fieldName</w:t>
            </w:r>
            <w:r w:rsidRPr="004672DF">
              <w:rPr>
                <w:rFonts w:cstheme="minorHAnsi"/>
              </w:rPr>
              <w:t>)</w:t>
            </w:r>
          </w:p>
        </w:tc>
        <w:tc>
          <w:tcPr>
            <w:tcW w:w="5362" w:type="dxa"/>
            <w:vMerge/>
            <w:tcBorders>
              <w:left w:val="single" w:sz="4" w:space="0" w:color="auto"/>
              <w:bottom w:val="single" w:sz="4" w:space="0" w:color="auto"/>
              <w:right w:val="single" w:sz="4" w:space="0" w:color="auto"/>
            </w:tcBorders>
            <w:shd w:val="clear" w:color="auto" w:fill="auto"/>
          </w:tcPr>
          <w:p w14:paraId="145BF865" w14:textId="77777777" w:rsidR="003D04D5" w:rsidRPr="004672DF" w:rsidRDefault="003D04D5" w:rsidP="007935D8">
            <w:pPr>
              <w:spacing w:line="240" w:lineRule="auto"/>
              <w:contextualSpacing/>
              <w:rPr>
                <w:rFonts w:cstheme="minorHAnsi"/>
              </w:rPr>
            </w:pPr>
          </w:p>
        </w:tc>
      </w:tr>
      <w:tr w:rsidR="003D04D5" w:rsidRPr="004672DF" w14:paraId="3BD723D2"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014FED24" w14:textId="77777777" w:rsidR="003D04D5" w:rsidRPr="004672DF" w:rsidRDefault="003D04D5" w:rsidP="007935D8">
            <w:pPr>
              <w:shd w:val="clear" w:color="auto" w:fill="FFFFFF" w:themeFill="background1"/>
              <w:spacing w:after="0" w:line="240" w:lineRule="auto"/>
              <w:contextualSpacing/>
              <w:textAlignment w:val="baseline"/>
              <w:rPr>
                <w:rFonts w:eastAsia="Times New Roman" w:cstheme="minorHAnsi"/>
              </w:rPr>
            </w:pPr>
            <w:r w:rsidRPr="004672DF">
              <w:rPr>
                <w:rFonts w:cstheme="minorHAnsi"/>
              </w:rPr>
              <w:t xml:space="preserve">GetData(Int32 </w:t>
            </w:r>
            <w:r w:rsidRPr="004672DF">
              <w:rPr>
                <w:rFonts w:cstheme="minorHAnsi"/>
                <w:b/>
                <w:i/>
              </w:rPr>
              <w:t>rowIndex</w:t>
            </w:r>
            <w:r w:rsidRPr="004672DF">
              <w:rPr>
                <w:rFonts w:cstheme="minorHAnsi"/>
              </w:rPr>
              <w:t xml:space="preserve">, Int32 </w:t>
            </w:r>
            <w:r w:rsidRPr="004672DF">
              <w:rPr>
                <w:rFonts w:cstheme="minorHAnsi"/>
                <w:b/>
                <w:i/>
              </w:rPr>
              <w:t>colIndex</w:t>
            </w:r>
            <w:r w:rsidRPr="004672DF">
              <w:rPr>
                <w:rFonts w:cstheme="minorHAnsi"/>
              </w:rPr>
              <w:t>)</w:t>
            </w:r>
          </w:p>
        </w:tc>
        <w:tc>
          <w:tcPr>
            <w:tcW w:w="5362" w:type="dxa"/>
            <w:vMerge w:val="restart"/>
            <w:tcBorders>
              <w:top w:val="single" w:sz="4" w:space="0" w:color="auto"/>
              <w:left w:val="single" w:sz="4" w:space="0" w:color="auto"/>
              <w:right w:val="single" w:sz="4" w:space="0" w:color="auto"/>
            </w:tcBorders>
            <w:shd w:val="clear" w:color="auto" w:fill="auto"/>
          </w:tcPr>
          <w:p w14:paraId="72492D5B" w14:textId="746FEDA8" w:rsidR="003D04D5" w:rsidRPr="004672DF" w:rsidRDefault="003D04D5" w:rsidP="007935D8">
            <w:pPr>
              <w:autoSpaceDE w:val="0"/>
              <w:autoSpaceDN w:val="0"/>
              <w:adjustRightInd w:val="0"/>
              <w:spacing w:after="0" w:line="240" w:lineRule="auto"/>
              <w:rPr>
                <w:rFonts w:cstheme="minorHAnsi"/>
              </w:rPr>
            </w:pPr>
            <w:r w:rsidRPr="004672DF">
              <w:rPr>
                <w:rFonts w:cstheme="minorHAnsi"/>
              </w:rPr>
              <w:t>Gets value from specific cell (by column index or column name)</w:t>
            </w:r>
            <w:r w:rsidR="00F6645D">
              <w:rPr>
                <w:rFonts w:cstheme="minorHAnsi"/>
              </w:rPr>
              <w:t>.</w:t>
            </w:r>
          </w:p>
          <w:p w14:paraId="7C5DED7F" w14:textId="04FD2D10"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rowIndex</w:t>
            </w:r>
            <w:r w:rsidRPr="004672DF">
              <w:rPr>
                <w:rFonts w:cstheme="minorHAnsi"/>
              </w:rPr>
              <w:t xml:space="preserve"> - row index of cell</w:t>
            </w:r>
            <w:r w:rsidR="00F6645D">
              <w:rPr>
                <w:rFonts w:cstheme="minorHAnsi"/>
              </w:rPr>
              <w:t>.</w:t>
            </w:r>
          </w:p>
          <w:p w14:paraId="3A6D2D07" w14:textId="64C749F8" w:rsidR="003D04D5" w:rsidRPr="004672DF" w:rsidRDefault="003D04D5" w:rsidP="007935D8">
            <w:pPr>
              <w:spacing w:line="240" w:lineRule="auto"/>
              <w:contextualSpacing/>
              <w:rPr>
                <w:rFonts w:cstheme="minorHAnsi"/>
              </w:rPr>
            </w:pPr>
            <w:r w:rsidRPr="004672DF">
              <w:rPr>
                <w:rFonts w:cstheme="minorHAnsi"/>
                <w:b/>
                <w:i/>
              </w:rPr>
              <w:t>colIndex</w:t>
            </w:r>
            <w:r w:rsidRPr="004672DF">
              <w:rPr>
                <w:rFonts w:cstheme="minorHAnsi"/>
              </w:rPr>
              <w:t xml:space="preserve"> - column index of cell</w:t>
            </w:r>
            <w:r w:rsidR="00F6645D">
              <w:rPr>
                <w:rFonts w:cstheme="minorHAnsi"/>
              </w:rPr>
              <w:t>.</w:t>
            </w:r>
          </w:p>
          <w:p w14:paraId="0965442E" w14:textId="13E6E298"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colName</w:t>
            </w:r>
            <w:r w:rsidRPr="004672DF">
              <w:rPr>
                <w:rFonts w:cstheme="minorHAnsi"/>
              </w:rPr>
              <w:t xml:space="preserve"> – column name of cell</w:t>
            </w:r>
            <w:r w:rsidR="00F6645D">
              <w:rPr>
                <w:rFonts w:cstheme="minorHAnsi"/>
              </w:rPr>
              <w:t>.</w:t>
            </w:r>
          </w:p>
          <w:p w14:paraId="0CF55C00" w14:textId="5127E523"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returns</w:t>
            </w:r>
            <w:r w:rsidRPr="004672DF">
              <w:rPr>
                <w:rFonts w:cstheme="minorHAnsi"/>
              </w:rPr>
              <w:t xml:space="preserve"> - value from cell</w:t>
            </w:r>
            <w:r w:rsidR="00F6645D">
              <w:rPr>
                <w:rFonts w:cstheme="minorHAnsi"/>
              </w:rPr>
              <w:t>.</w:t>
            </w:r>
          </w:p>
        </w:tc>
      </w:tr>
      <w:tr w:rsidR="003D04D5" w:rsidRPr="004672DF" w14:paraId="7AD054BD"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4786157E" w14:textId="77777777" w:rsidR="003D04D5" w:rsidRPr="004672DF" w:rsidRDefault="003D04D5" w:rsidP="007935D8">
            <w:pPr>
              <w:shd w:val="clear" w:color="auto" w:fill="FFFFFF" w:themeFill="background1"/>
              <w:spacing w:after="0" w:line="240" w:lineRule="auto"/>
              <w:contextualSpacing/>
              <w:textAlignment w:val="baseline"/>
              <w:rPr>
                <w:rFonts w:eastAsia="Times New Roman" w:cstheme="minorHAnsi"/>
              </w:rPr>
            </w:pPr>
            <w:r w:rsidRPr="004672DF">
              <w:rPr>
                <w:rFonts w:cstheme="minorHAnsi"/>
              </w:rPr>
              <w:t xml:space="preserve">GetData(Int32 </w:t>
            </w:r>
            <w:r w:rsidRPr="004672DF">
              <w:rPr>
                <w:rFonts w:cstheme="minorHAnsi"/>
                <w:b/>
                <w:i/>
              </w:rPr>
              <w:t>rowIndex</w:t>
            </w:r>
            <w:r w:rsidRPr="004672DF">
              <w:rPr>
                <w:rFonts w:cstheme="minorHAnsi"/>
              </w:rPr>
              <w:t xml:space="preserve">, String </w:t>
            </w:r>
            <w:r w:rsidRPr="004672DF">
              <w:rPr>
                <w:rFonts w:cstheme="minorHAnsi"/>
                <w:b/>
                <w:i/>
              </w:rPr>
              <w:t>colName</w:t>
            </w:r>
            <w:r w:rsidRPr="004672DF">
              <w:rPr>
                <w:rFonts w:cstheme="minorHAnsi"/>
              </w:rPr>
              <w:t>)</w:t>
            </w:r>
          </w:p>
        </w:tc>
        <w:tc>
          <w:tcPr>
            <w:tcW w:w="5362" w:type="dxa"/>
            <w:vMerge/>
            <w:tcBorders>
              <w:left w:val="single" w:sz="4" w:space="0" w:color="auto"/>
              <w:bottom w:val="single" w:sz="4" w:space="0" w:color="auto"/>
              <w:right w:val="single" w:sz="4" w:space="0" w:color="auto"/>
            </w:tcBorders>
            <w:shd w:val="clear" w:color="auto" w:fill="auto"/>
          </w:tcPr>
          <w:p w14:paraId="7DF35351" w14:textId="77777777" w:rsidR="003D04D5" w:rsidRPr="004672DF" w:rsidRDefault="003D04D5" w:rsidP="007935D8">
            <w:pPr>
              <w:spacing w:line="240" w:lineRule="auto"/>
              <w:contextualSpacing/>
              <w:rPr>
                <w:rFonts w:cstheme="minorHAnsi"/>
              </w:rPr>
            </w:pPr>
          </w:p>
        </w:tc>
      </w:tr>
      <w:tr w:rsidR="003D04D5" w:rsidRPr="004672DF" w14:paraId="62B8A03F"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254FE2DA" w14:textId="77777777" w:rsidR="003D04D5" w:rsidRPr="004672DF" w:rsidRDefault="003D04D5" w:rsidP="007935D8">
            <w:pPr>
              <w:spacing w:line="240" w:lineRule="auto"/>
              <w:contextualSpacing/>
              <w:rPr>
                <w:rFonts w:cstheme="minorHAnsi"/>
              </w:rPr>
            </w:pPr>
            <w:r w:rsidRPr="004672DF">
              <w:rPr>
                <w:rFonts w:cstheme="minorHAnsi"/>
              </w:rPr>
              <w:t xml:space="preserve">MakeWritable(OperationModes </w:t>
            </w:r>
            <w:r w:rsidRPr="004672DF">
              <w:rPr>
                <w:rFonts w:cstheme="minorHAnsi"/>
                <w:b/>
                <w:i/>
              </w:rPr>
              <w:t>operationMode</w:t>
            </w:r>
            <w:r w:rsidRPr="004672DF">
              <w:rPr>
                <w:rFonts w:cstheme="minorHAnsi"/>
              </w:rPr>
              <w:t xml:space="preserve"> = OperationModes.Disk)</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04BE9958" w14:textId="03729208" w:rsidR="003D04D5" w:rsidRPr="004672DF" w:rsidRDefault="00CD2FCD" w:rsidP="007935D8">
            <w:pPr>
              <w:autoSpaceDE w:val="0"/>
              <w:autoSpaceDN w:val="0"/>
              <w:adjustRightInd w:val="0"/>
              <w:spacing w:after="0" w:line="240" w:lineRule="auto"/>
              <w:rPr>
                <w:rFonts w:cstheme="minorHAnsi"/>
              </w:rPr>
            </w:pPr>
            <w:r>
              <w:rPr>
                <w:rFonts w:cstheme="minorHAnsi"/>
              </w:rPr>
              <w:t>Makes the table writable</w:t>
            </w:r>
            <w:r w:rsidR="00F6645D">
              <w:rPr>
                <w:rFonts w:cstheme="minorHAnsi"/>
              </w:rPr>
              <w:t xml:space="preserve">. </w:t>
            </w:r>
          </w:p>
          <w:p w14:paraId="1F0D77C6" w14:textId="77777777" w:rsidR="003D04D5" w:rsidRPr="004672DF" w:rsidRDefault="003D04D5" w:rsidP="007935D8">
            <w:pPr>
              <w:spacing w:line="240" w:lineRule="auto"/>
              <w:contextualSpacing/>
              <w:rPr>
                <w:rFonts w:cstheme="minorHAnsi"/>
              </w:rPr>
            </w:pPr>
          </w:p>
        </w:tc>
      </w:tr>
      <w:tr w:rsidR="003D04D5" w:rsidRPr="004672DF" w14:paraId="142C4C5B"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5FE88F5D" w14:textId="3F3AADEE" w:rsidR="003D04D5" w:rsidRPr="004672DF" w:rsidRDefault="00935881" w:rsidP="007935D8">
            <w:pPr>
              <w:autoSpaceDE w:val="0"/>
              <w:autoSpaceDN w:val="0"/>
              <w:adjustRightInd w:val="0"/>
              <w:spacing w:after="0" w:line="240" w:lineRule="auto"/>
              <w:rPr>
                <w:rFonts w:cstheme="minorHAnsi"/>
              </w:rPr>
            </w:pPr>
            <w:r>
              <w:rPr>
                <w:rFonts w:cstheme="minorHAnsi"/>
              </w:rPr>
              <w:t xml:space="preserve">static </w:t>
            </w:r>
            <w:r w:rsidR="003D04D5" w:rsidRPr="004672DF">
              <w:rPr>
                <w:rFonts w:cstheme="minorHAnsi"/>
              </w:rPr>
              <w:t>CreateNewTableWithTheStructureOfExisting (</w:t>
            </w:r>
          </w:p>
          <w:p w14:paraId="77D0D400" w14:textId="77777777" w:rsidR="003D04D5" w:rsidRPr="004672DF" w:rsidRDefault="003D04D5" w:rsidP="007935D8">
            <w:pPr>
              <w:autoSpaceDE w:val="0"/>
              <w:autoSpaceDN w:val="0"/>
              <w:adjustRightInd w:val="0"/>
              <w:spacing w:after="0" w:line="240" w:lineRule="auto"/>
              <w:ind w:left="270"/>
              <w:rPr>
                <w:rFonts w:eastAsia="Times New Roman" w:cstheme="minorHAnsi"/>
              </w:rPr>
            </w:pPr>
            <w:r w:rsidRPr="004672DF">
              <w:rPr>
                <w:rFonts w:cstheme="minorHAnsi"/>
              </w:rPr>
              <w:t xml:space="preserve">ITable2CoordsMapper </w:t>
            </w:r>
            <w:r w:rsidRPr="004672DF">
              <w:rPr>
                <w:rFonts w:cstheme="minorHAnsi"/>
                <w:b/>
                <w:i/>
              </w:rPr>
              <w:t>table</w:t>
            </w:r>
            <w:r w:rsidRPr="004672DF">
              <w:rPr>
                <w:rFonts w:cstheme="minorHAnsi"/>
              </w:rPr>
              <w:t xml:space="preserve">, String </w:t>
            </w:r>
            <w:r w:rsidRPr="004672DF">
              <w:rPr>
                <w:rFonts w:cstheme="minorHAnsi"/>
                <w:b/>
                <w:i/>
              </w:rPr>
              <w:t>resultFileNameBase</w:t>
            </w:r>
            <w:r w:rsidRPr="004672DF">
              <w:rPr>
                <w:rFonts w:cstheme="minorHAnsi"/>
              </w:rPr>
              <w:t xml:space="preserve">, String </w:t>
            </w:r>
            <w:r w:rsidRPr="004672DF">
              <w:rPr>
                <w:rFonts w:cstheme="minorHAnsi"/>
                <w:b/>
                <w:i/>
              </w:rPr>
              <w:t>path</w:t>
            </w:r>
            <w:r w:rsidRPr="004672DF">
              <w:rPr>
                <w:rFonts w:cstheme="minorHAnsi"/>
              </w:rPr>
              <w:t xml:space="preserve"> = null, OperationModes </w:t>
            </w:r>
            <w:r w:rsidRPr="004672DF">
              <w:rPr>
                <w:rFonts w:cstheme="minorHAnsi"/>
                <w:b/>
                <w:i/>
              </w:rPr>
              <w:t>operationMode</w:t>
            </w:r>
            <w:r w:rsidRPr="004672DF">
              <w:rPr>
                <w:rFonts w:cstheme="minorHAnsi"/>
              </w:rPr>
              <w:t xml:space="preserve"> = OperationModes.Disk)</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2161EF73" w14:textId="43A790B8" w:rsidR="003D04D5" w:rsidRPr="004672DF" w:rsidRDefault="00935881" w:rsidP="007935D8">
            <w:pPr>
              <w:autoSpaceDE w:val="0"/>
              <w:autoSpaceDN w:val="0"/>
              <w:adjustRightInd w:val="0"/>
              <w:spacing w:after="0" w:line="240" w:lineRule="auto"/>
              <w:rPr>
                <w:rFonts w:cstheme="minorHAnsi"/>
              </w:rPr>
            </w:pPr>
            <w:r>
              <w:rPr>
                <w:rFonts w:cstheme="minorHAnsi"/>
              </w:rPr>
              <w:t>[Obsolete]</w:t>
            </w:r>
            <w:r w:rsidR="00F6645D">
              <w:rPr>
                <w:rFonts w:cstheme="minorHAnsi"/>
              </w:rPr>
              <w:t xml:space="preserve"> </w:t>
            </w:r>
            <w:r w:rsidR="003D04D5" w:rsidRPr="004672DF">
              <w:rPr>
                <w:rFonts w:cstheme="minorHAnsi"/>
              </w:rPr>
              <w:t>Creates new OnDriveTable with same count of columns, same column names</w:t>
            </w:r>
          </w:p>
          <w:p w14:paraId="452BD489"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table</w:t>
            </w:r>
            <w:r w:rsidRPr="004672DF">
              <w:rPr>
                <w:rFonts w:cstheme="minorHAnsi"/>
              </w:rPr>
              <w:t xml:space="preserve"> - table that is pattern</w:t>
            </w:r>
          </w:p>
          <w:p w14:paraId="3D8569BB"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resultFileNameBase</w:t>
            </w:r>
            <w:r w:rsidRPr="004672DF">
              <w:rPr>
                <w:rFonts w:cstheme="minorHAnsi"/>
              </w:rPr>
              <w:t xml:space="preserve"> - name of result table</w:t>
            </w:r>
          </w:p>
          <w:p w14:paraId="4235FC3B"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path</w:t>
            </w:r>
            <w:r>
              <w:rPr>
                <w:rFonts w:cstheme="minorHAnsi"/>
                <w:b/>
                <w:i/>
              </w:rPr>
              <w:t xml:space="preserve"> - </w:t>
            </w:r>
            <w:r w:rsidRPr="004672DF">
              <w:rPr>
                <w:rFonts w:cstheme="minorHAnsi"/>
              </w:rPr>
              <w:t>folder where new table will be created, if it is null then new table will be created in same folder that pattern table</w:t>
            </w:r>
          </w:p>
          <w:p w14:paraId="2C1A4059"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b/>
                <w:i/>
              </w:rPr>
              <w:t>operationMode</w:t>
            </w:r>
            <w:r>
              <w:rPr>
                <w:rFonts w:cstheme="minorHAnsi"/>
              </w:rPr>
              <w:t xml:space="preserve"> - </w:t>
            </w:r>
            <w:r w:rsidRPr="004672DF">
              <w:rPr>
                <w:rFonts w:cstheme="minorHAnsi"/>
              </w:rPr>
              <w:t xml:space="preserve">will it be created on disk or in memory? </w:t>
            </w:r>
          </w:p>
          <w:p w14:paraId="062352CE" w14:textId="77777777" w:rsidR="003D04D5" w:rsidRPr="004672DF" w:rsidRDefault="003D04D5" w:rsidP="007935D8">
            <w:pPr>
              <w:autoSpaceDE w:val="0"/>
              <w:autoSpaceDN w:val="0"/>
              <w:adjustRightInd w:val="0"/>
              <w:spacing w:after="0" w:line="240" w:lineRule="auto"/>
              <w:rPr>
                <w:rFonts w:cstheme="minorHAnsi"/>
              </w:rPr>
            </w:pPr>
            <w:r w:rsidRPr="004672DF">
              <w:rPr>
                <w:rFonts w:cstheme="minorHAnsi"/>
              </w:rPr>
              <w:t>returns - new instance of table</w:t>
            </w:r>
          </w:p>
        </w:tc>
      </w:tr>
      <w:tr w:rsidR="003D04D5" w:rsidRPr="004672DF" w14:paraId="72F4F85D"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0279F649" w14:textId="77777777" w:rsidR="003D04D5" w:rsidRPr="004672DF" w:rsidRDefault="003D04D5" w:rsidP="007935D8">
            <w:pPr>
              <w:shd w:val="clear" w:color="auto" w:fill="FFFFFF" w:themeFill="background1"/>
              <w:spacing w:after="0" w:line="240" w:lineRule="auto"/>
              <w:contextualSpacing/>
              <w:textAlignment w:val="baseline"/>
              <w:rPr>
                <w:rFonts w:eastAsia="Times New Roman" w:cstheme="minorHAnsi"/>
              </w:rPr>
            </w:pPr>
            <w:r w:rsidRPr="004672DF">
              <w:rPr>
                <w:rFonts w:cstheme="minorHAnsi"/>
              </w:rPr>
              <w:t xml:space="preserve">Move(String </w:t>
            </w:r>
            <w:r w:rsidRPr="004672DF">
              <w:rPr>
                <w:rFonts w:cstheme="minorHAnsi"/>
                <w:b/>
                <w:i/>
              </w:rPr>
              <w:t>newPath</w:t>
            </w:r>
            <w:r w:rsidRPr="004672DF">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7188914D" w14:textId="64FC488F" w:rsidR="00671C3A" w:rsidRDefault="00671C3A" w:rsidP="00214F74">
            <w:pPr>
              <w:autoSpaceDE w:val="0"/>
              <w:autoSpaceDN w:val="0"/>
              <w:adjustRightInd w:val="0"/>
              <w:spacing w:after="0" w:line="240" w:lineRule="auto"/>
              <w:rPr>
                <w:rFonts w:cstheme="minorHAnsi"/>
                <w:b/>
                <w:i/>
              </w:rPr>
            </w:pPr>
            <w:r w:rsidRPr="00671C3A">
              <w:rPr>
                <w:rFonts w:cstheme="minorHAnsi"/>
              </w:rPr>
              <w:t>Moves current table to a new folder.</w:t>
            </w:r>
          </w:p>
          <w:p w14:paraId="1FDCC16B" w14:textId="72526430" w:rsidR="003D04D5" w:rsidRPr="004672DF" w:rsidRDefault="003D04D5">
            <w:pPr>
              <w:autoSpaceDE w:val="0"/>
              <w:autoSpaceDN w:val="0"/>
              <w:adjustRightInd w:val="0"/>
              <w:spacing w:after="0" w:line="240" w:lineRule="auto"/>
              <w:rPr>
                <w:rFonts w:cstheme="minorHAnsi"/>
              </w:rPr>
            </w:pPr>
            <w:r w:rsidRPr="004672DF">
              <w:rPr>
                <w:rFonts w:cstheme="minorHAnsi"/>
                <w:b/>
                <w:i/>
              </w:rPr>
              <w:t>newPath</w:t>
            </w:r>
            <w:r w:rsidRPr="004672DF">
              <w:rPr>
                <w:rFonts w:cstheme="minorHAnsi"/>
              </w:rPr>
              <w:t xml:space="preserve"> </w:t>
            </w:r>
            <w:r w:rsidR="00214F74">
              <w:rPr>
                <w:rFonts w:cstheme="minorHAnsi"/>
              </w:rPr>
              <w:t>–</w:t>
            </w:r>
            <w:r w:rsidRPr="004672DF">
              <w:rPr>
                <w:rFonts w:cstheme="minorHAnsi"/>
              </w:rPr>
              <w:t xml:space="preserve"> </w:t>
            </w:r>
            <w:r w:rsidR="00214F74">
              <w:rPr>
                <w:rFonts w:cstheme="minorHAnsi"/>
              </w:rPr>
              <w:t xml:space="preserve">destination </w:t>
            </w:r>
            <w:r w:rsidR="00671C3A">
              <w:rPr>
                <w:rFonts w:cstheme="minorHAnsi"/>
              </w:rPr>
              <w:t>folder</w:t>
            </w:r>
            <w:r w:rsidR="00214F74">
              <w:rPr>
                <w:rFonts w:cstheme="minorHAnsi"/>
              </w:rPr>
              <w:t>.</w:t>
            </w:r>
          </w:p>
        </w:tc>
      </w:tr>
      <w:tr w:rsidR="00250C3C" w:rsidRPr="004672DF" w14:paraId="0EBA997E"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7DEBB322" w14:textId="07337C0A" w:rsidR="00250C3C" w:rsidRPr="004672DF" w:rsidRDefault="00250C3C" w:rsidP="007935D8">
            <w:pPr>
              <w:shd w:val="clear" w:color="auto" w:fill="FFFFFF" w:themeFill="background1"/>
              <w:spacing w:after="0" w:line="240" w:lineRule="auto"/>
              <w:contextualSpacing/>
              <w:textAlignment w:val="baseline"/>
              <w:rPr>
                <w:rFonts w:cstheme="minorHAnsi"/>
              </w:rPr>
            </w:pPr>
            <w:r w:rsidRPr="004672DF">
              <w:rPr>
                <w:rFonts w:cstheme="minorHAnsi"/>
              </w:rPr>
              <w:t xml:space="preserve">Move(String </w:t>
            </w:r>
            <w:r w:rsidRPr="004672DF">
              <w:rPr>
                <w:rFonts w:cstheme="minorHAnsi"/>
                <w:b/>
                <w:i/>
              </w:rPr>
              <w:t>newPath</w:t>
            </w:r>
            <w:r w:rsidR="00EB12B0">
              <w:rPr>
                <w:rFonts w:cstheme="minorHAnsi"/>
                <w:b/>
                <w:i/>
              </w:rPr>
              <w:t xml:space="preserve">, </w:t>
            </w:r>
            <w:r w:rsidR="00EB12B0">
              <w:rPr>
                <w:rFonts w:cstheme="minorHAnsi"/>
                <w:bCs/>
                <w:iCs/>
              </w:rPr>
              <w:t xml:space="preserve">String </w:t>
            </w:r>
            <w:r w:rsidR="00EB12B0">
              <w:rPr>
                <w:rFonts w:cstheme="minorHAnsi"/>
                <w:b/>
                <w:i/>
              </w:rPr>
              <w:t>newFileNameBase</w:t>
            </w:r>
            <w:r w:rsidRPr="004672DF">
              <w:rPr>
                <w:rFonts w:cstheme="minorHAnsi"/>
              </w:rPr>
              <w:t>)</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26913AB8" w14:textId="77777777" w:rsidR="00EB12B0" w:rsidRDefault="00EB12B0" w:rsidP="00EB12B0">
            <w:pPr>
              <w:autoSpaceDE w:val="0"/>
              <w:autoSpaceDN w:val="0"/>
              <w:adjustRightInd w:val="0"/>
              <w:spacing w:after="0" w:line="240" w:lineRule="auto"/>
              <w:rPr>
                <w:rFonts w:cstheme="minorHAnsi"/>
                <w:b/>
                <w:i/>
              </w:rPr>
            </w:pPr>
            <w:r w:rsidRPr="00671C3A">
              <w:rPr>
                <w:rFonts w:cstheme="minorHAnsi"/>
              </w:rPr>
              <w:t>Moves current table to a new folder.</w:t>
            </w:r>
          </w:p>
          <w:p w14:paraId="2C62CE20" w14:textId="77777777" w:rsidR="00250C3C" w:rsidRDefault="00EB12B0" w:rsidP="00EB12B0">
            <w:pPr>
              <w:autoSpaceDE w:val="0"/>
              <w:autoSpaceDN w:val="0"/>
              <w:adjustRightInd w:val="0"/>
              <w:spacing w:after="0" w:line="240" w:lineRule="auto"/>
              <w:rPr>
                <w:rFonts w:cstheme="minorHAnsi"/>
              </w:rPr>
            </w:pPr>
            <w:r w:rsidRPr="004672DF">
              <w:rPr>
                <w:rFonts w:cstheme="minorHAnsi"/>
                <w:b/>
                <w:i/>
              </w:rPr>
              <w:t>newPath</w:t>
            </w:r>
            <w:r w:rsidRPr="004672DF">
              <w:rPr>
                <w:rFonts w:cstheme="minorHAnsi"/>
              </w:rPr>
              <w:t xml:space="preserve"> </w:t>
            </w:r>
            <w:r>
              <w:rPr>
                <w:rFonts w:cstheme="minorHAnsi"/>
              </w:rPr>
              <w:t>–</w:t>
            </w:r>
            <w:r w:rsidRPr="004672DF">
              <w:rPr>
                <w:rFonts w:cstheme="minorHAnsi"/>
              </w:rPr>
              <w:t xml:space="preserve"> </w:t>
            </w:r>
            <w:r>
              <w:rPr>
                <w:rFonts w:cstheme="minorHAnsi"/>
              </w:rPr>
              <w:t>destination folder;</w:t>
            </w:r>
          </w:p>
          <w:p w14:paraId="56442134" w14:textId="23E95C33" w:rsidR="00EB12B0" w:rsidRPr="004A7240" w:rsidRDefault="00EB12B0" w:rsidP="00214F74">
            <w:pPr>
              <w:autoSpaceDE w:val="0"/>
              <w:autoSpaceDN w:val="0"/>
              <w:adjustRightInd w:val="0"/>
              <w:spacing w:after="0" w:line="240" w:lineRule="auto"/>
              <w:rPr>
                <w:rFonts w:cstheme="minorHAnsi"/>
                <w:bCs/>
                <w:iCs/>
              </w:rPr>
            </w:pPr>
            <w:r>
              <w:rPr>
                <w:rFonts w:cstheme="minorHAnsi"/>
                <w:b/>
                <w:i/>
              </w:rPr>
              <w:t>newFileNameBase</w:t>
            </w:r>
            <w:r w:rsidR="0009042F">
              <w:rPr>
                <w:rFonts w:cstheme="minorHAnsi"/>
                <w:bCs/>
                <w:iCs/>
              </w:rPr>
              <w:t xml:space="preserve"> - n</w:t>
            </w:r>
            <w:r w:rsidR="0009042F" w:rsidRPr="0009042F">
              <w:rPr>
                <w:rFonts w:cstheme="minorHAnsi"/>
                <w:bCs/>
                <w:iCs/>
              </w:rPr>
              <w:t>ew base file name.</w:t>
            </w:r>
          </w:p>
        </w:tc>
      </w:tr>
      <w:tr w:rsidR="003D04D5" w:rsidRPr="004672DF" w14:paraId="0487B64A" w14:textId="77777777" w:rsidTr="007935D8">
        <w:tc>
          <w:tcPr>
            <w:tcW w:w="3998" w:type="dxa"/>
            <w:tcBorders>
              <w:top w:val="single" w:sz="4" w:space="0" w:color="auto"/>
              <w:left w:val="single" w:sz="4" w:space="0" w:color="auto"/>
              <w:bottom w:val="single" w:sz="4" w:space="0" w:color="auto"/>
              <w:right w:val="single" w:sz="4" w:space="0" w:color="auto"/>
            </w:tcBorders>
            <w:shd w:val="clear" w:color="auto" w:fill="auto"/>
          </w:tcPr>
          <w:p w14:paraId="3AE90777" w14:textId="77777777" w:rsidR="003D04D5" w:rsidRPr="004672DF" w:rsidRDefault="003D04D5" w:rsidP="007935D8">
            <w:pPr>
              <w:shd w:val="clear" w:color="auto" w:fill="FFFFFF" w:themeFill="background1"/>
              <w:spacing w:after="0" w:line="240" w:lineRule="auto"/>
              <w:contextualSpacing/>
              <w:textAlignment w:val="baseline"/>
              <w:rPr>
                <w:rFonts w:cstheme="minorHAnsi"/>
              </w:rPr>
            </w:pPr>
            <w:r>
              <w:rPr>
                <w:rFonts w:cstheme="minorHAnsi"/>
              </w:rPr>
              <w:t>Dispose()</w:t>
            </w: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18D0277D" w14:textId="5DDA6724" w:rsidR="003D04D5" w:rsidRPr="004672DF" w:rsidRDefault="00655A0C" w:rsidP="007935D8">
            <w:pPr>
              <w:autoSpaceDE w:val="0"/>
              <w:autoSpaceDN w:val="0"/>
              <w:adjustRightInd w:val="0"/>
              <w:spacing w:after="0" w:line="240" w:lineRule="auto"/>
              <w:rPr>
                <w:rFonts w:cstheme="minorHAnsi"/>
              </w:rPr>
            </w:pPr>
            <w:r>
              <w:rPr>
                <w:rFonts w:cstheme="minorHAnsi"/>
              </w:rPr>
              <w:t xml:space="preserve">Releases the </w:t>
            </w:r>
            <w:r w:rsidR="003D04D5">
              <w:rPr>
                <w:rFonts w:cstheme="minorHAnsi"/>
              </w:rPr>
              <w:t>resources</w:t>
            </w:r>
            <w:r w:rsidR="00456487">
              <w:rPr>
                <w:rFonts w:cstheme="minorHAnsi"/>
              </w:rPr>
              <w:t>.</w:t>
            </w:r>
          </w:p>
        </w:tc>
      </w:tr>
    </w:tbl>
    <w:p w14:paraId="409B5FD1" w14:textId="77777777" w:rsidR="0085732D" w:rsidRDefault="0085732D" w:rsidP="0085732D"/>
    <w:p w14:paraId="2FA33BBC" w14:textId="77777777" w:rsidR="0085732D" w:rsidRDefault="0085732D">
      <w:r>
        <w:br w:type="page"/>
      </w:r>
    </w:p>
    <w:p w14:paraId="27F21EE0" w14:textId="727B3523" w:rsidR="003D04D5" w:rsidRDefault="003D04D5">
      <w:pPr>
        <w:pStyle w:val="Heading1"/>
        <w:rPr>
          <w:rFonts w:eastAsia="Times New Roman"/>
        </w:rPr>
      </w:pPr>
      <w:bookmarkStart w:id="10" w:name="_Toc57979104"/>
      <w:r w:rsidRPr="00672770">
        <w:t xml:space="preserve">MatchEngine </w:t>
      </w:r>
      <w:r w:rsidR="00D773BD">
        <w:t>C</w:t>
      </w:r>
      <w:r w:rsidRPr="00672770">
        <w:t>lass</w:t>
      </w:r>
      <w:bookmarkEnd w:id="10"/>
      <w:r w:rsidRPr="00672770">
        <w:rPr>
          <w:rFonts w:eastAsia="Times New Roman"/>
        </w:rPr>
        <w:t> </w:t>
      </w:r>
    </w:p>
    <w:p w14:paraId="0E9744B4" w14:textId="77777777" w:rsidR="003D04D5" w:rsidRDefault="003D04D5" w:rsidP="003D04D5">
      <w:pPr>
        <w:spacing w:after="0" w:line="240" w:lineRule="auto"/>
        <w:textAlignment w:val="baseline"/>
        <w:rPr>
          <w:rFonts w:ascii="Segoe UI" w:eastAsia="Times New Roman" w:hAnsi="Segoe UI" w:cs="Segoe UI"/>
          <w:sz w:val="18"/>
          <w:szCs w:val="18"/>
        </w:rPr>
      </w:pPr>
    </w:p>
    <w:tbl>
      <w:tblPr>
        <w:tblStyle w:val="TableGrid"/>
        <w:tblW w:w="0" w:type="auto"/>
        <w:tblLook w:val="04A0" w:firstRow="1" w:lastRow="0" w:firstColumn="1" w:lastColumn="0" w:noHBand="0" w:noVBand="1"/>
      </w:tblPr>
      <w:tblGrid>
        <w:gridCol w:w="1435"/>
        <w:gridCol w:w="4675"/>
      </w:tblGrid>
      <w:tr w:rsidR="003D04D5" w14:paraId="342177D0" w14:textId="77777777" w:rsidTr="007935D8">
        <w:tc>
          <w:tcPr>
            <w:tcW w:w="1435" w:type="dxa"/>
          </w:tcPr>
          <w:p w14:paraId="5C337240"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Namespace: </w:t>
            </w:r>
          </w:p>
        </w:tc>
        <w:tc>
          <w:tcPr>
            <w:tcW w:w="4675" w:type="dxa"/>
          </w:tcPr>
          <w:p w14:paraId="3CB2D851"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dataladder.Matching </w:t>
            </w:r>
          </w:p>
        </w:tc>
      </w:tr>
      <w:tr w:rsidR="003D04D5" w14:paraId="45A04CD3" w14:textId="77777777" w:rsidTr="007935D8">
        <w:tc>
          <w:tcPr>
            <w:tcW w:w="1435" w:type="dxa"/>
          </w:tcPr>
          <w:p w14:paraId="02FE3EFB"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Assemblies: </w:t>
            </w:r>
          </w:p>
        </w:tc>
        <w:tc>
          <w:tcPr>
            <w:tcW w:w="4675" w:type="dxa"/>
          </w:tcPr>
          <w:p w14:paraId="6EC2E38B"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DataMatch.Matching.dll </w:t>
            </w:r>
          </w:p>
        </w:tc>
      </w:tr>
    </w:tbl>
    <w:p w14:paraId="31B018D7" w14:textId="77777777" w:rsidR="003D04D5" w:rsidRDefault="003D04D5" w:rsidP="003D04D5">
      <w:pPr>
        <w:spacing w:after="0" w:line="240" w:lineRule="auto"/>
        <w:textAlignment w:val="baseline"/>
        <w:rPr>
          <w:rFonts w:ascii="Segoe UI" w:eastAsia="Times New Roman" w:hAnsi="Segoe UI" w:cs="Segoe UI"/>
          <w:sz w:val="18"/>
          <w:szCs w:val="18"/>
        </w:rPr>
      </w:pPr>
    </w:p>
    <w:p w14:paraId="4BB5AFF2" w14:textId="757B006B" w:rsidR="003D04D5" w:rsidRDefault="003D04D5" w:rsidP="003D04D5">
      <w:pPr>
        <w:spacing w:after="0" w:line="240" w:lineRule="auto"/>
        <w:textAlignment w:val="baseline"/>
        <w:rPr>
          <w:rFonts w:ascii="Calibri" w:eastAsia="Times New Roman" w:hAnsi="Calibri" w:cs="Calibri"/>
        </w:rPr>
      </w:pPr>
      <w:r w:rsidRPr="00E85046">
        <w:rPr>
          <w:rFonts w:ascii="Calibri" w:eastAsia="Times New Roman" w:hAnsi="Calibri" w:cs="Calibri"/>
        </w:rPr>
        <w:t xml:space="preserve">Provides </w:t>
      </w:r>
      <w:r w:rsidR="00F11D17">
        <w:rPr>
          <w:rFonts w:ascii="Calibri" w:eastAsia="Times New Roman" w:hAnsi="Calibri" w:cs="Calibri"/>
        </w:rPr>
        <w:t xml:space="preserve">an </w:t>
      </w:r>
      <w:r w:rsidRPr="00E85046">
        <w:rPr>
          <w:rFonts w:ascii="Calibri" w:eastAsia="Times New Roman" w:hAnsi="Calibri" w:cs="Calibri"/>
        </w:rPr>
        <w:t>API for </w:t>
      </w:r>
      <w:r w:rsidR="00655A0C">
        <w:rPr>
          <w:rFonts w:ascii="Calibri" w:eastAsia="Times New Roman" w:hAnsi="Calibri" w:cs="Calibri"/>
        </w:rPr>
        <w:t>finding</w:t>
      </w:r>
      <w:r w:rsidR="00655A0C" w:rsidRPr="00E85046">
        <w:rPr>
          <w:rFonts w:ascii="Calibri" w:eastAsia="Times New Roman" w:hAnsi="Calibri" w:cs="Calibri"/>
        </w:rPr>
        <w:t> </w:t>
      </w:r>
      <w:r w:rsidRPr="00E85046">
        <w:rPr>
          <w:rFonts w:ascii="Calibri" w:eastAsia="Times New Roman" w:hAnsi="Calibri" w:cs="Calibri"/>
        </w:rPr>
        <w:t>similar records in tabular data sources</w:t>
      </w:r>
      <w:r w:rsidR="00F11D17">
        <w:rPr>
          <w:rFonts w:ascii="Calibri" w:eastAsia="Times New Roman" w:hAnsi="Calibri" w:cs="Calibri"/>
        </w:rPr>
        <w:t>.</w:t>
      </w:r>
    </w:p>
    <w:p w14:paraId="142BA777" w14:textId="77777777" w:rsidR="003D04D5" w:rsidRDefault="003D04D5" w:rsidP="003D04D5">
      <w:pPr>
        <w:spacing w:after="0" w:line="240" w:lineRule="auto"/>
        <w:textAlignment w:val="baseline"/>
        <w:rPr>
          <w:rFonts w:ascii="Segoe UI" w:eastAsia="Times New Roman" w:hAnsi="Segoe UI" w:cs="Segoe UI"/>
          <w:sz w:val="18"/>
          <w:szCs w:val="18"/>
        </w:rPr>
      </w:pPr>
    </w:p>
    <w:tbl>
      <w:tblPr>
        <w:tblStyle w:val="TableGrid"/>
        <w:tblW w:w="0" w:type="auto"/>
        <w:tblLook w:val="04A0" w:firstRow="1" w:lastRow="0" w:firstColumn="1" w:lastColumn="0" w:noHBand="0" w:noVBand="1"/>
      </w:tblPr>
      <w:tblGrid>
        <w:gridCol w:w="9350"/>
      </w:tblGrid>
      <w:tr w:rsidR="003D04D5" w14:paraId="288486F8" w14:textId="77777777" w:rsidTr="007935D8">
        <w:tc>
          <w:tcPr>
            <w:tcW w:w="9350" w:type="dxa"/>
            <w:shd w:val="clear" w:color="auto" w:fill="D0CECE" w:themeFill="background2" w:themeFillShade="E6"/>
          </w:tcPr>
          <w:p w14:paraId="69C43DD2"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C# </w:t>
            </w:r>
          </w:p>
        </w:tc>
      </w:tr>
      <w:tr w:rsidR="003D04D5" w14:paraId="06D4F183" w14:textId="77777777" w:rsidTr="007935D8">
        <w:tc>
          <w:tcPr>
            <w:tcW w:w="9350" w:type="dxa"/>
          </w:tcPr>
          <w:p w14:paraId="7F3A9E39" w14:textId="77777777" w:rsidR="003D04D5" w:rsidRPr="00E85046" w:rsidRDefault="003D04D5" w:rsidP="007935D8">
            <w:pPr>
              <w:textAlignment w:val="baseline"/>
              <w:rPr>
                <w:rFonts w:ascii="Times New Roman" w:eastAsia="Times New Roman" w:hAnsi="Times New Roman" w:cs="Times New Roman"/>
                <w:sz w:val="24"/>
                <w:szCs w:val="24"/>
              </w:rPr>
            </w:pPr>
            <w:r w:rsidRPr="00E85046">
              <w:rPr>
                <w:rFonts w:ascii="Calibri" w:eastAsia="Times New Roman" w:hAnsi="Calibri" w:cs="Calibri"/>
              </w:rPr>
              <w:t>public class MatchEngine : IDisposable </w:t>
            </w:r>
          </w:p>
        </w:tc>
      </w:tr>
    </w:tbl>
    <w:p w14:paraId="3241EB5C" w14:textId="77777777" w:rsidR="003D04D5" w:rsidRDefault="003D04D5" w:rsidP="003D04D5">
      <w:pPr>
        <w:spacing w:after="0" w:line="240" w:lineRule="auto"/>
        <w:textAlignment w:val="baseline"/>
        <w:rPr>
          <w:rFonts w:ascii="Segoe UI" w:eastAsia="Times New Roman" w:hAnsi="Segoe UI" w:cs="Segoe UI"/>
          <w:sz w:val="18"/>
          <w:szCs w:val="18"/>
        </w:rPr>
      </w:pPr>
    </w:p>
    <w:tbl>
      <w:tblPr>
        <w:tblStyle w:val="TableGrid"/>
        <w:tblW w:w="0" w:type="auto"/>
        <w:tblLook w:val="04A0" w:firstRow="1" w:lastRow="0" w:firstColumn="1" w:lastColumn="0" w:noHBand="0" w:noVBand="1"/>
      </w:tblPr>
      <w:tblGrid>
        <w:gridCol w:w="9350"/>
      </w:tblGrid>
      <w:tr w:rsidR="003D04D5" w14:paraId="030DC714" w14:textId="77777777" w:rsidTr="007935D8">
        <w:tc>
          <w:tcPr>
            <w:tcW w:w="9350" w:type="dxa"/>
            <w:tcBorders>
              <w:top w:val="nil"/>
              <w:left w:val="nil"/>
              <w:bottom w:val="single" w:sz="4" w:space="0" w:color="auto"/>
              <w:right w:val="nil"/>
            </w:tcBorders>
          </w:tcPr>
          <w:p w14:paraId="25EEE7D0" w14:textId="77777777" w:rsidR="003D04D5" w:rsidRPr="00270450" w:rsidRDefault="003D04D5" w:rsidP="007935D8">
            <w:pPr>
              <w:textAlignment w:val="baseline"/>
              <w:rPr>
                <w:rFonts w:ascii="Calibri" w:eastAsia="Times New Roman" w:hAnsi="Calibri" w:cs="Calibri"/>
                <w:sz w:val="40"/>
                <w:szCs w:val="40"/>
              </w:rPr>
            </w:pPr>
            <w:r w:rsidRPr="00270450">
              <w:rPr>
                <w:rFonts w:ascii="Calibri" w:eastAsia="Times New Roman" w:hAnsi="Calibri" w:cs="Calibri"/>
                <w:sz w:val="40"/>
                <w:szCs w:val="40"/>
              </w:rPr>
              <w:t>Examples</w:t>
            </w:r>
          </w:p>
          <w:p w14:paraId="593FE3AA" w14:textId="77777777" w:rsidR="003D04D5" w:rsidRPr="00E85046" w:rsidRDefault="003D04D5" w:rsidP="007935D8">
            <w:pPr>
              <w:textAlignment w:val="baseline"/>
              <w:rPr>
                <w:rFonts w:ascii="Times New Roman" w:eastAsia="Times New Roman" w:hAnsi="Times New Roman" w:cs="Times New Roman"/>
                <w:sz w:val="24"/>
                <w:szCs w:val="24"/>
              </w:rPr>
            </w:pPr>
          </w:p>
        </w:tc>
      </w:tr>
      <w:tr w:rsidR="003D04D5" w14:paraId="1E207944" w14:textId="77777777" w:rsidTr="007935D8">
        <w:tc>
          <w:tcPr>
            <w:tcW w:w="9350" w:type="dxa"/>
            <w:tcBorders>
              <w:top w:val="single" w:sz="4" w:space="0" w:color="auto"/>
            </w:tcBorders>
          </w:tcPr>
          <w:p w14:paraId="429B0755" w14:textId="77777777" w:rsidR="003D04D5" w:rsidRDefault="003D04D5" w:rsidP="007935D8">
            <w:pPr>
              <w:autoSpaceDE w:val="0"/>
              <w:autoSpaceDN w:val="0"/>
              <w:adjustRightInd w:val="0"/>
              <w:rPr>
                <w:rFonts w:ascii="Consolas" w:hAnsi="Consolas" w:cs="Consolas"/>
                <w:color w:val="000000"/>
                <w:sz w:val="19"/>
                <w:szCs w:val="19"/>
              </w:rPr>
            </w:pPr>
          </w:p>
          <w:p w14:paraId="50752325" w14:textId="77777777"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&lt;summary&gt;</w:t>
            </w:r>
          </w:p>
          <w:p w14:paraId="38D21610" w14:textId="0ACBFA8A"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xml:space="preserve">/// Creates </w:t>
            </w:r>
            <w:r w:rsidR="001217B5">
              <w:rPr>
                <w:rFonts w:ascii="Consolas" w:hAnsi="Consolas" w:cs="Consolas"/>
                <w:color w:val="538135" w:themeColor="accent6" w:themeShade="BF"/>
                <w:sz w:val="19"/>
                <w:szCs w:val="19"/>
              </w:rPr>
              <w:t xml:space="preserve">a </w:t>
            </w:r>
            <w:r w:rsidRPr="00DB129F">
              <w:rPr>
                <w:rFonts w:ascii="Consolas" w:hAnsi="Consolas" w:cs="Consolas"/>
                <w:color w:val="538135" w:themeColor="accent6" w:themeShade="BF"/>
                <w:sz w:val="19"/>
                <w:szCs w:val="19"/>
              </w:rPr>
              <w:t xml:space="preserve">match engine instance that works with </w:t>
            </w:r>
            <w:r w:rsidR="00F714D8">
              <w:rPr>
                <w:rFonts w:ascii="Consolas" w:hAnsi="Consolas" w:cs="Consolas"/>
                <w:color w:val="538135" w:themeColor="accent6" w:themeShade="BF"/>
                <w:sz w:val="19"/>
                <w:szCs w:val="19"/>
              </w:rPr>
              <w:t>a single</w:t>
            </w:r>
            <w:r w:rsidR="00F714D8" w:rsidRPr="00DB129F">
              <w:rPr>
                <w:rFonts w:ascii="Consolas" w:hAnsi="Consolas" w:cs="Consolas"/>
                <w:color w:val="538135" w:themeColor="accent6" w:themeShade="BF"/>
                <w:sz w:val="19"/>
                <w:szCs w:val="19"/>
              </w:rPr>
              <w:t xml:space="preserve"> </w:t>
            </w:r>
            <w:r w:rsidRPr="00DB129F">
              <w:rPr>
                <w:rFonts w:ascii="Consolas" w:hAnsi="Consolas" w:cs="Consolas"/>
                <w:color w:val="538135" w:themeColor="accent6" w:themeShade="BF"/>
                <w:sz w:val="19"/>
                <w:szCs w:val="19"/>
              </w:rPr>
              <w:t>data source.</w:t>
            </w:r>
          </w:p>
          <w:p w14:paraId="28FA2636" w14:textId="77777777"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&lt;/summary&gt;</w:t>
            </w:r>
          </w:p>
          <w:p w14:paraId="1F989EDD" w14:textId="61305DE8"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xml:space="preserve">/// &lt;param name="onDriveTable"&gt;file </w:t>
            </w:r>
            <w:r w:rsidRPr="00DB129F" w:rsidDel="00F714D8">
              <w:rPr>
                <w:rFonts w:ascii="Consolas" w:hAnsi="Consolas" w:cs="Consolas"/>
                <w:color w:val="538135" w:themeColor="accent6" w:themeShade="BF"/>
                <w:sz w:val="19"/>
                <w:szCs w:val="19"/>
              </w:rPr>
              <w:t>storage</w:t>
            </w:r>
            <w:r w:rsidRPr="00DB129F">
              <w:rPr>
                <w:rFonts w:ascii="Consolas" w:hAnsi="Consolas" w:cs="Consolas"/>
                <w:color w:val="538135" w:themeColor="accent6" w:themeShade="BF"/>
                <w:sz w:val="19"/>
                <w:szCs w:val="19"/>
              </w:rPr>
              <w:t>&lt;/param&gt;</w:t>
            </w:r>
          </w:p>
          <w:p w14:paraId="3D13556F" w14:textId="178F7369"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&lt;param name="manager"&gt;matching &lt;/param&gt;</w:t>
            </w:r>
          </w:p>
          <w:p w14:paraId="29C1524D" w14:textId="754B4CB9"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&lt;param name="tempPath"&gt;</w:t>
            </w:r>
            <w:r w:rsidR="00F714D8">
              <w:rPr>
                <w:rFonts w:ascii="Consolas" w:hAnsi="Consolas" w:cs="Consolas"/>
                <w:color w:val="538135" w:themeColor="accent6" w:themeShade="BF"/>
                <w:sz w:val="19"/>
                <w:szCs w:val="19"/>
              </w:rPr>
              <w:t>temp folder</w:t>
            </w:r>
            <w:r w:rsidRPr="00DB129F">
              <w:rPr>
                <w:rFonts w:ascii="Consolas" w:hAnsi="Consolas" w:cs="Consolas"/>
                <w:color w:val="538135" w:themeColor="accent6" w:themeShade="BF"/>
                <w:sz w:val="19"/>
                <w:szCs w:val="19"/>
              </w:rPr>
              <w:t>&lt;/param&gt;</w:t>
            </w:r>
          </w:p>
          <w:p w14:paraId="787F18AE" w14:textId="64CB3D48"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&lt;param name="dataPath"&gt;</w:t>
            </w:r>
            <w:r w:rsidR="00F714D8">
              <w:rPr>
                <w:rFonts w:ascii="Consolas" w:hAnsi="Consolas" w:cs="Consolas"/>
                <w:color w:val="538135" w:themeColor="accent6" w:themeShade="BF"/>
                <w:sz w:val="19"/>
                <w:szCs w:val="19"/>
              </w:rPr>
              <w:t>result folder</w:t>
            </w:r>
            <w:r w:rsidRPr="00DB129F">
              <w:rPr>
                <w:rFonts w:ascii="Consolas" w:hAnsi="Consolas" w:cs="Consolas"/>
                <w:color w:val="538135" w:themeColor="accent6" w:themeShade="BF"/>
                <w:sz w:val="19"/>
                <w:szCs w:val="19"/>
              </w:rPr>
              <w:t>&lt;/param&gt;</w:t>
            </w:r>
          </w:p>
          <w:p w14:paraId="3EE2BAB4" w14:textId="4B992251" w:rsidR="003D04D5" w:rsidRPr="00DB129F" w:rsidRDefault="003D04D5" w:rsidP="007935D8">
            <w:pPr>
              <w:autoSpaceDE w:val="0"/>
              <w:autoSpaceDN w:val="0"/>
              <w:adjustRightInd w:val="0"/>
              <w:rPr>
                <w:rFonts w:ascii="Consolas" w:hAnsi="Consolas" w:cs="Consolas"/>
                <w:color w:val="538135" w:themeColor="accent6" w:themeShade="BF"/>
                <w:sz w:val="19"/>
                <w:szCs w:val="19"/>
              </w:rPr>
            </w:pPr>
            <w:r w:rsidRPr="00DB129F">
              <w:rPr>
                <w:rFonts w:ascii="Consolas" w:hAnsi="Consolas" w:cs="Consolas"/>
                <w:color w:val="538135" w:themeColor="accent6" w:themeShade="BF"/>
                <w:sz w:val="19"/>
                <w:szCs w:val="19"/>
              </w:rPr>
              <w:t>/// &lt;param name="engineName"&gt;</w:t>
            </w:r>
            <w:r w:rsidR="00F714D8">
              <w:rPr>
                <w:rFonts w:ascii="Consolas" w:hAnsi="Consolas" w:cs="Consolas"/>
                <w:color w:val="538135" w:themeColor="accent6" w:themeShade="BF"/>
                <w:sz w:val="19"/>
                <w:szCs w:val="19"/>
              </w:rPr>
              <w:t>name of the engine</w:t>
            </w:r>
            <w:r w:rsidRPr="00DB129F">
              <w:rPr>
                <w:rFonts w:ascii="Consolas" w:hAnsi="Consolas" w:cs="Consolas"/>
                <w:color w:val="538135" w:themeColor="accent6" w:themeShade="BF"/>
                <w:sz w:val="19"/>
                <w:szCs w:val="19"/>
              </w:rPr>
              <w:t>&lt;/param&gt;</w:t>
            </w:r>
          </w:p>
          <w:p w14:paraId="1B217006"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Matching(OnDriveTable onDriveTable, </w:t>
            </w:r>
          </w:p>
          <w:p w14:paraId="6CD3477B" w14:textId="77777777" w:rsidR="003D04D5" w:rsidRDefault="003D04D5" w:rsidP="007935D8">
            <w:pPr>
              <w:autoSpaceDE w:val="0"/>
              <w:autoSpaceDN w:val="0"/>
              <w:adjustRightInd w:val="0"/>
              <w:ind w:left="1147"/>
              <w:rPr>
                <w:rFonts w:ascii="Consolas" w:hAnsi="Consolas" w:cs="Consolas"/>
                <w:color w:val="000000"/>
                <w:sz w:val="19"/>
                <w:szCs w:val="19"/>
              </w:rPr>
            </w:pPr>
            <w:r>
              <w:rPr>
                <w:rFonts w:ascii="Consolas" w:hAnsi="Consolas" w:cs="Consolas"/>
                <w:color w:val="000000"/>
                <w:sz w:val="19"/>
                <w:szCs w:val="19"/>
              </w:rPr>
              <w:t>MultipleMatchDefinitionsManager manager,</w:t>
            </w:r>
          </w:p>
          <w:p w14:paraId="006A2775" w14:textId="77777777" w:rsidR="003D04D5" w:rsidRDefault="003D04D5" w:rsidP="007935D8">
            <w:pPr>
              <w:autoSpaceDE w:val="0"/>
              <w:autoSpaceDN w:val="0"/>
              <w:adjustRightInd w:val="0"/>
              <w:ind w:left="1147"/>
              <w:rPr>
                <w:rFonts w:ascii="Consolas" w:hAnsi="Consolas" w:cs="Consolas"/>
                <w:color w:val="000000"/>
                <w:sz w:val="19"/>
                <w:szCs w:val="19"/>
              </w:rPr>
            </w:pPr>
            <w:r>
              <w:rPr>
                <w:rFonts w:ascii="Consolas" w:hAnsi="Consolas" w:cs="Consolas"/>
                <w:color w:val="000000"/>
                <w:sz w:val="19"/>
                <w:szCs w:val="19"/>
              </w:rPr>
              <w:t>String tempPath, String dataPath, String engineName)</w:t>
            </w:r>
          </w:p>
          <w:p w14:paraId="03786B08"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w:t>
            </w:r>
          </w:p>
          <w:p w14:paraId="3DAEB5E0"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1.Init</w:t>
            </w:r>
          </w:p>
          <w:p w14:paraId="7284188A"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 matchEngine = </w:t>
            </w:r>
            <w:r>
              <w:rPr>
                <w:rFonts w:ascii="Consolas" w:hAnsi="Consolas" w:cs="Consolas"/>
                <w:color w:val="0000FF"/>
                <w:sz w:val="19"/>
                <w:szCs w:val="19"/>
              </w:rPr>
              <w:t>new</w:t>
            </w:r>
            <w:r>
              <w:rPr>
                <w:rFonts w:ascii="Consolas" w:hAnsi="Consolas" w:cs="Consolas"/>
                <w:color w:val="000000"/>
                <w:sz w:val="19"/>
                <w:szCs w:val="19"/>
              </w:rPr>
              <w:t xml:space="preserve"> MatchEngine(manager, </w:t>
            </w:r>
            <w:r>
              <w:rPr>
                <w:rFonts w:ascii="Consolas" w:hAnsi="Consolas" w:cs="Consolas"/>
                <w:color w:val="0000FF"/>
                <w:sz w:val="19"/>
                <w:szCs w:val="19"/>
              </w:rPr>
              <w:t>false</w:t>
            </w:r>
            <w:r>
              <w:rPr>
                <w:rFonts w:ascii="Consolas" w:hAnsi="Consolas" w:cs="Consolas"/>
                <w:color w:val="000000"/>
                <w:sz w:val="19"/>
                <w:szCs w:val="19"/>
              </w:rPr>
              <w:t>,</w:t>
            </w:r>
          </w:p>
          <w:p w14:paraId="50AE4FA2"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tempPath, dataPath, engineName);</w:t>
            </w:r>
          </w:p>
          <w:p w14:paraId="4A31CA19" w14:textId="77777777" w:rsidR="003D04D5" w:rsidRDefault="003D04D5" w:rsidP="007935D8">
            <w:pPr>
              <w:autoSpaceDE w:val="0"/>
              <w:autoSpaceDN w:val="0"/>
              <w:adjustRightInd w:val="0"/>
              <w:rPr>
                <w:rFonts w:ascii="Consolas" w:hAnsi="Consolas" w:cs="Consolas"/>
                <w:color w:val="000000"/>
                <w:sz w:val="19"/>
                <w:szCs w:val="19"/>
              </w:rPr>
            </w:pPr>
          </w:p>
          <w:p w14:paraId="73230F86"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matchEngine.InputDataMapperDict.Clear();</w:t>
            </w:r>
          </w:p>
          <w:p w14:paraId="23177DD8"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matchEngine.InputDataMapperDict.Add(onDriveTable.Name, onDriveTable);</w:t>
            </w:r>
          </w:p>
          <w:p w14:paraId="57438C2D" w14:textId="77777777" w:rsidR="003D04D5" w:rsidRDefault="003D04D5" w:rsidP="007935D8">
            <w:pPr>
              <w:autoSpaceDE w:val="0"/>
              <w:autoSpaceDN w:val="0"/>
              <w:adjustRightInd w:val="0"/>
              <w:rPr>
                <w:rFonts w:ascii="Consolas" w:hAnsi="Consolas" w:cs="Consolas"/>
                <w:color w:val="000000"/>
                <w:sz w:val="19"/>
                <w:szCs w:val="19"/>
              </w:rPr>
            </w:pPr>
          </w:p>
          <w:p w14:paraId="556589D7"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matchEngine.DataSourceIndexPairList.Clear();</w:t>
            </w:r>
          </w:p>
          <w:p w14:paraId="3365E1BC"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matchEngine.DataSourceIndexPairList.Add(</w:t>
            </w:r>
            <w:r>
              <w:rPr>
                <w:rFonts w:ascii="Consolas" w:hAnsi="Consolas" w:cs="Consolas"/>
                <w:color w:val="0000FF"/>
                <w:sz w:val="19"/>
                <w:szCs w:val="19"/>
              </w:rPr>
              <w:t>new</w:t>
            </w:r>
            <w:r>
              <w:rPr>
                <w:rFonts w:ascii="Consolas" w:hAnsi="Consolas" w:cs="Consolas"/>
                <w:color w:val="000000"/>
                <w:sz w:val="19"/>
                <w:szCs w:val="19"/>
              </w:rPr>
              <w:t xml:space="preserve"> MatchEngine.DataSourceIndexPair(0, 0));</w:t>
            </w:r>
          </w:p>
          <w:p w14:paraId="6691C0F6" w14:textId="77777777" w:rsidR="003D04D5" w:rsidRDefault="003D04D5" w:rsidP="007935D8">
            <w:pPr>
              <w:autoSpaceDE w:val="0"/>
              <w:autoSpaceDN w:val="0"/>
              <w:adjustRightInd w:val="0"/>
              <w:rPr>
                <w:rFonts w:ascii="Consolas" w:hAnsi="Consolas" w:cs="Consolas"/>
                <w:color w:val="000000"/>
                <w:sz w:val="19"/>
                <w:szCs w:val="19"/>
              </w:rPr>
            </w:pPr>
          </w:p>
          <w:p w14:paraId="00A48B24" w14:textId="63FAD888"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2.Match</w:t>
            </w:r>
          </w:p>
          <w:p w14:paraId="437A9B86"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matchEngine.DoIndex();</w:t>
            </w:r>
          </w:p>
          <w:p w14:paraId="51AD4D67"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matchEngine.DoMatch();</w:t>
            </w:r>
          </w:p>
          <w:p w14:paraId="007F590A"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matchEngine.ProcessFinalResults();</w:t>
            </w:r>
          </w:p>
          <w:p w14:paraId="30878856"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w:t>
            </w:r>
          </w:p>
          <w:p w14:paraId="5A860B75" w14:textId="2951D065"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3. Show results</w:t>
            </w:r>
          </w:p>
          <w:p w14:paraId="63726008"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OnDriveTable pairsTable = matchEngine.PairsScoresTable;</w:t>
            </w:r>
          </w:p>
          <w:p w14:paraId="35DAF0DE"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OnDriveTable groupsTable = matchEngine.FinalScoresGroupsTable;</w:t>
            </w:r>
          </w:p>
          <w:p w14:paraId="2B5745F2" w14:textId="77777777" w:rsidR="003D04D5" w:rsidRDefault="003D04D5" w:rsidP="007935D8">
            <w:pPr>
              <w:autoSpaceDE w:val="0"/>
              <w:autoSpaceDN w:val="0"/>
              <w:adjustRightInd w:val="0"/>
              <w:rPr>
                <w:rFonts w:ascii="Consolas" w:hAnsi="Consolas" w:cs="Consolas"/>
                <w:color w:val="000000"/>
                <w:sz w:val="19"/>
                <w:szCs w:val="19"/>
              </w:rPr>
            </w:pPr>
          </w:p>
          <w:p w14:paraId="4E2331D3"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ConsoleHelper.PrintInConsole(pairsTable);</w:t>
            </w:r>
          </w:p>
          <w:p w14:paraId="373B4E7C"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ConsoleHelper.PrintInConsole(groupsTable);</w:t>
            </w:r>
          </w:p>
          <w:p w14:paraId="793EB4EC" w14:textId="77777777" w:rsidR="003D04D5" w:rsidRDefault="003D04D5" w:rsidP="007935D8">
            <w:pPr>
              <w:autoSpaceDE w:val="0"/>
              <w:autoSpaceDN w:val="0"/>
              <w:adjustRightInd w:val="0"/>
              <w:rPr>
                <w:rFonts w:ascii="Consolas" w:hAnsi="Consolas" w:cs="Consolas"/>
                <w:color w:val="000000"/>
                <w:sz w:val="19"/>
                <w:szCs w:val="19"/>
              </w:rPr>
            </w:pPr>
          </w:p>
          <w:p w14:paraId="75AFC5AE"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4. Clean</w:t>
            </w:r>
          </w:p>
          <w:p w14:paraId="733F9F77"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matchEngine.Dispose();</w:t>
            </w:r>
          </w:p>
          <w:p w14:paraId="6AD590CA" w14:textId="77777777" w:rsidR="003D04D5" w:rsidRPr="00E85046" w:rsidRDefault="003D04D5" w:rsidP="007935D8">
            <w:pPr>
              <w:textAlignment w:val="baseline"/>
              <w:rPr>
                <w:rFonts w:ascii="Times New Roman" w:eastAsia="Times New Roman" w:hAnsi="Times New Roman" w:cs="Times New Roman"/>
                <w:sz w:val="24"/>
                <w:szCs w:val="24"/>
              </w:rPr>
            </w:pPr>
            <w:r>
              <w:rPr>
                <w:rFonts w:ascii="Consolas" w:hAnsi="Consolas" w:cs="Consolas"/>
                <w:color w:val="000000"/>
                <w:sz w:val="19"/>
                <w:szCs w:val="19"/>
              </w:rPr>
              <w:t>}</w:t>
            </w:r>
          </w:p>
        </w:tc>
      </w:tr>
    </w:tbl>
    <w:p w14:paraId="07D85AAE" w14:textId="77777777" w:rsidR="00F714D8" w:rsidRDefault="00F714D8" w:rsidP="003D04D5">
      <w:pPr>
        <w:spacing w:after="0" w:line="240" w:lineRule="auto"/>
        <w:textAlignment w:val="baseline"/>
        <w:rPr>
          <w:rFonts w:ascii="Calibri" w:eastAsia="Times New Roman" w:hAnsi="Calibri" w:cs="Calibri"/>
          <w:sz w:val="40"/>
          <w:szCs w:val="40"/>
        </w:rPr>
      </w:pPr>
    </w:p>
    <w:p w14:paraId="5ED8DE1F" w14:textId="5333DDFF" w:rsidR="003D04D5" w:rsidRDefault="00F714D8" w:rsidP="003D04D5">
      <w:pPr>
        <w:spacing w:after="0" w:line="240" w:lineRule="auto"/>
        <w:textAlignment w:val="baseline"/>
        <w:rPr>
          <w:rFonts w:ascii="Calibri" w:eastAsia="Times New Roman" w:hAnsi="Calibri" w:cs="Calibri"/>
          <w:sz w:val="40"/>
          <w:szCs w:val="40"/>
        </w:rPr>
      </w:pPr>
      <w:r w:rsidRPr="00270450">
        <w:rPr>
          <w:rFonts w:ascii="Calibri" w:eastAsia="Times New Roman" w:hAnsi="Calibri" w:cs="Calibri"/>
          <w:sz w:val="40"/>
          <w:szCs w:val="40"/>
        </w:rPr>
        <w:t>Remarks </w:t>
      </w:r>
    </w:p>
    <w:p w14:paraId="412E7DEA" w14:textId="77777777" w:rsidR="00F714D8" w:rsidRDefault="00F714D8" w:rsidP="003D04D5">
      <w:pPr>
        <w:spacing w:after="0" w:line="240" w:lineRule="auto"/>
        <w:textAlignment w:val="baseline"/>
        <w:rPr>
          <w:rFonts w:ascii="Segoe UI" w:eastAsia="Times New Roman" w:hAnsi="Segoe UI" w:cs="Segoe UI"/>
          <w:sz w:val="18"/>
          <w:szCs w:val="18"/>
        </w:rPr>
      </w:pPr>
    </w:p>
    <w:tbl>
      <w:tblPr>
        <w:tblStyle w:val="TableGrid"/>
        <w:tblW w:w="0" w:type="auto"/>
        <w:tblLook w:val="04A0" w:firstRow="1" w:lastRow="0" w:firstColumn="1" w:lastColumn="0" w:noHBand="0" w:noVBand="1"/>
      </w:tblPr>
      <w:tblGrid>
        <w:gridCol w:w="9350"/>
      </w:tblGrid>
      <w:tr w:rsidR="003D04D5" w14:paraId="0A47FB1D" w14:textId="77777777" w:rsidTr="007935D8">
        <w:tc>
          <w:tcPr>
            <w:tcW w:w="9350" w:type="dxa"/>
            <w:tcBorders>
              <w:top w:val="single" w:sz="4" w:space="0" w:color="auto"/>
            </w:tcBorders>
          </w:tcPr>
          <w:p w14:paraId="08044F24" w14:textId="77777777" w:rsidR="007F4089" w:rsidRDefault="003D04D5" w:rsidP="007935D8">
            <w:pPr>
              <w:textAlignment w:val="baseline"/>
              <w:rPr>
                <w:rFonts w:eastAsia="Times New Roman" w:cstheme="minorHAnsi"/>
              </w:rPr>
            </w:pPr>
            <w:r w:rsidRPr="000820F8">
              <w:rPr>
                <w:rFonts w:eastAsia="Times New Roman" w:cstheme="minorHAnsi"/>
              </w:rPr>
              <w:t> </w:t>
            </w:r>
          </w:p>
          <w:p w14:paraId="1CAC16E2" w14:textId="42B47740" w:rsidR="003D04D5" w:rsidRPr="000820F8" w:rsidRDefault="00076E16" w:rsidP="007935D8">
            <w:pPr>
              <w:textAlignment w:val="baseline"/>
              <w:rPr>
                <w:rFonts w:eastAsia="Times New Roman" w:cstheme="minorHAnsi"/>
              </w:rPr>
            </w:pPr>
            <w:r>
              <w:rPr>
                <w:rFonts w:eastAsia="Times New Roman" w:cstheme="minorHAnsi"/>
              </w:rPr>
              <w:t>Matching involves consequent steps listed below</w:t>
            </w:r>
            <w:r w:rsidR="003D04D5" w:rsidRPr="000820F8">
              <w:rPr>
                <w:rFonts w:eastAsia="Times New Roman" w:cstheme="minorHAnsi"/>
              </w:rPr>
              <w:t>:</w:t>
            </w:r>
          </w:p>
          <w:p w14:paraId="10F6A59C" w14:textId="2CB1D2B5" w:rsidR="003D04D5" w:rsidRPr="000820F8" w:rsidRDefault="003D04D5" w:rsidP="007935D8">
            <w:pPr>
              <w:ind w:left="427" w:hanging="180"/>
              <w:textAlignment w:val="baseline"/>
              <w:rPr>
                <w:rFonts w:eastAsia="Times New Roman" w:cstheme="minorHAnsi"/>
              </w:rPr>
            </w:pPr>
            <w:r w:rsidRPr="000820F8">
              <w:rPr>
                <w:rFonts w:eastAsia="Times New Roman" w:cstheme="minorHAnsi"/>
              </w:rPr>
              <w:t xml:space="preserve">- </w:t>
            </w:r>
            <w:r w:rsidRPr="000820F8" w:rsidDel="00A35194">
              <w:rPr>
                <w:rFonts w:eastAsia="Times New Roman" w:cstheme="minorHAnsi"/>
              </w:rPr>
              <w:t xml:space="preserve">data </w:t>
            </w:r>
            <w:r w:rsidR="00A35194">
              <w:rPr>
                <w:rFonts w:eastAsia="Times New Roman" w:cstheme="minorHAnsi"/>
              </w:rPr>
              <w:t>source definition</w:t>
            </w:r>
            <w:r w:rsidRPr="000820F8">
              <w:rPr>
                <w:rFonts w:eastAsia="Times New Roman" w:cstheme="minorHAnsi"/>
              </w:rPr>
              <w:t xml:space="preserve"> (</w:t>
            </w:r>
            <w:r w:rsidRPr="000820F8">
              <w:rPr>
                <w:rFonts w:cstheme="minorHAnsi"/>
                <w:i/>
                <w:color w:val="000000"/>
              </w:rPr>
              <w:t>matchEngine.InputDataMapperDict</w:t>
            </w:r>
            <w:r w:rsidRPr="000820F8">
              <w:rPr>
                <w:rFonts w:eastAsia="Times New Roman" w:cstheme="minorHAnsi"/>
              </w:rPr>
              <w:t>)</w:t>
            </w:r>
          </w:p>
          <w:p w14:paraId="613C0C6A" w14:textId="70B3B57B" w:rsidR="003D04D5" w:rsidRPr="000820F8" w:rsidRDefault="003D04D5" w:rsidP="007935D8">
            <w:pPr>
              <w:ind w:left="877" w:hanging="630"/>
              <w:textAlignment w:val="baseline"/>
              <w:rPr>
                <w:rFonts w:eastAsia="Times New Roman" w:cstheme="minorHAnsi"/>
              </w:rPr>
            </w:pPr>
            <w:r w:rsidRPr="000820F8">
              <w:rPr>
                <w:rFonts w:eastAsia="Times New Roman" w:cstheme="minorHAnsi"/>
              </w:rPr>
              <w:t xml:space="preserve">- </w:t>
            </w:r>
            <w:r w:rsidR="00A35194">
              <w:rPr>
                <w:rFonts w:eastAsia="Times New Roman" w:cstheme="minorHAnsi"/>
              </w:rPr>
              <w:t>data source pair configuration</w:t>
            </w:r>
            <w:r w:rsidRPr="000820F8">
              <w:rPr>
                <w:rFonts w:eastAsia="Times New Roman" w:cstheme="minorHAnsi"/>
              </w:rPr>
              <w:t xml:space="preserve"> (</w:t>
            </w:r>
            <w:r w:rsidR="00A35194">
              <w:rPr>
                <w:rFonts w:cstheme="minorHAnsi"/>
                <w:i/>
                <w:color w:val="000000"/>
              </w:rPr>
              <w:t>m</w:t>
            </w:r>
            <w:r w:rsidRPr="000820F8">
              <w:rPr>
                <w:rFonts w:cstheme="minorHAnsi"/>
                <w:i/>
                <w:color w:val="000000"/>
              </w:rPr>
              <w:t>atchEngine. DataSourceIndexPairList</w:t>
            </w:r>
            <w:r w:rsidRPr="000820F8">
              <w:rPr>
                <w:rFonts w:eastAsia="Times New Roman" w:cstheme="minorHAnsi"/>
              </w:rPr>
              <w:t>)</w:t>
            </w:r>
          </w:p>
          <w:p w14:paraId="57B527EE" w14:textId="394615D0" w:rsidR="003D04D5" w:rsidRPr="000820F8" w:rsidRDefault="003D04D5" w:rsidP="007935D8">
            <w:pPr>
              <w:ind w:left="427" w:hanging="180"/>
              <w:textAlignment w:val="baseline"/>
              <w:rPr>
                <w:rFonts w:eastAsia="Times New Roman" w:cstheme="minorHAnsi"/>
              </w:rPr>
            </w:pPr>
            <w:r w:rsidRPr="000820F8">
              <w:rPr>
                <w:rFonts w:eastAsia="Times New Roman" w:cstheme="minorHAnsi"/>
              </w:rPr>
              <w:t>-</w:t>
            </w:r>
            <w:r w:rsidRPr="000820F8" w:rsidDel="00A35194">
              <w:rPr>
                <w:rFonts w:eastAsia="Times New Roman" w:cstheme="minorHAnsi"/>
              </w:rPr>
              <w:t xml:space="preserve"> </w:t>
            </w:r>
            <w:r w:rsidRPr="000820F8">
              <w:rPr>
                <w:rFonts w:eastAsia="Times New Roman" w:cstheme="minorHAnsi"/>
              </w:rPr>
              <w:t>indexing (</w:t>
            </w:r>
            <w:r w:rsidRPr="000820F8">
              <w:rPr>
                <w:rFonts w:cstheme="minorHAnsi"/>
                <w:i/>
                <w:color w:val="000000"/>
              </w:rPr>
              <w:t>matchEngine.DoIndex</w:t>
            </w:r>
            <w:r w:rsidRPr="000820F8">
              <w:rPr>
                <w:rFonts w:cstheme="minorHAnsi"/>
                <w:color w:val="000000"/>
              </w:rPr>
              <w:t>()</w:t>
            </w:r>
            <w:r w:rsidRPr="000820F8">
              <w:rPr>
                <w:rFonts w:eastAsia="Times New Roman" w:cstheme="minorHAnsi"/>
              </w:rPr>
              <w:t>)</w:t>
            </w:r>
          </w:p>
          <w:p w14:paraId="5BC9C51A" w14:textId="60F2AB06" w:rsidR="003D04D5" w:rsidRPr="000820F8" w:rsidRDefault="003D04D5" w:rsidP="007935D8">
            <w:pPr>
              <w:ind w:left="427" w:hanging="180"/>
              <w:textAlignment w:val="baseline"/>
              <w:rPr>
                <w:rFonts w:eastAsia="Times New Roman" w:cstheme="minorHAnsi"/>
              </w:rPr>
            </w:pPr>
            <w:r w:rsidRPr="000820F8">
              <w:rPr>
                <w:rFonts w:eastAsia="Times New Roman" w:cstheme="minorHAnsi"/>
              </w:rPr>
              <w:t xml:space="preserve">- </w:t>
            </w:r>
            <w:r w:rsidR="00A35194">
              <w:rPr>
                <w:rFonts w:eastAsia="Times New Roman" w:cstheme="minorHAnsi"/>
              </w:rPr>
              <w:t>duplicate search</w:t>
            </w:r>
            <w:r w:rsidRPr="000820F8">
              <w:rPr>
                <w:rFonts w:eastAsia="Times New Roman" w:cstheme="minorHAnsi"/>
              </w:rPr>
              <w:t xml:space="preserve"> (</w:t>
            </w:r>
            <w:r w:rsidRPr="000820F8">
              <w:rPr>
                <w:rFonts w:cstheme="minorHAnsi"/>
                <w:i/>
                <w:color w:val="000000"/>
              </w:rPr>
              <w:t>matchEngine. DoMatch</w:t>
            </w:r>
            <w:r w:rsidRPr="000820F8">
              <w:rPr>
                <w:rFonts w:cstheme="minorHAnsi"/>
                <w:color w:val="000000"/>
              </w:rPr>
              <w:t xml:space="preserve"> ()</w:t>
            </w:r>
            <w:r w:rsidRPr="000820F8">
              <w:rPr>
                <w:rFonts w:eastAsia="Times New Roman" w:cstheme="minorHAnsi"/>
              </w:rPr>
              <w:t>)</w:t>
            </w:r>
          </w:p>
          <w:p w14:paraId="669B6902" w14:textId="566D47D0" w:rsidR="003D04D5" w:rsidRPr="000820F8" w:rsidRDefault="003D04D5" w:rsidP="007935D8">
            <w:pPr>
              <w:ind w:left="427" w:hanging="180"/>
              <w:textAlignment w:val="baseline"/>
              <w:rPr>
                <w:rFonts w:eastAsia="Times New Roman" w:cstheme="minorHAnsi"/>
              </w:rPr>
            </w:pPr>
            <w:r w:rsidRPr="000820F8">
              <w:rPr>
                <w:rFonts w:eastAsia="Times New Roman" w:cstheme="minorHAnsi"/>
              </w:rPr>
              <w:t xml:space="preserve">- </w:t>
            </w:r>
            <w:r w:rsidRPr="000820F8" w:rsidDel="00595600">
              <w:rPr>
                <w:rFonts w:eastAsia="Times New Roman" w:cstheme="minorHAnsi"/>
              </w:rPr>
              <w:t xml:space="preserve">process </w:t>
            </w:r>
            <w:r w:rsidR="00595600">
              <w:rPr>
                <w:rFonts w:eastAsia="Times New Roman" w:cstheme="minorHAnsi"/>
              </w:rPr>
              <w:t>the search results, produce pair and group result views</w:t>
            </w:r>
            <w:r w:rsidRPr="000820F8">
              <w:rPr>
                <w:rFonts w:eastAsia="Times New Roman" w:cstheme="minorHAnsi"/>
              </w:rPr>
              <w:t xml:space="preserve"> (</w:t>
            </w:r>
            <w:r w:rsidRPr="000820F8">
              <w:rPr>
                <w:rFonts w:cstheme="minorHAnsi"/>
                <w:i/>
                <w:color w:val="000000"/>
              </w:rPr>
              <w:t>matchEngine.ProcessFinalResults</w:t>
            </w:r>
            <w:r w:rsidRPr="000820F8">
              <w:rPr>
                <w:rFonts w:cstheme="minorHAnsi"/>
                <w:color w:val="000000"/>
              </w:rPr>
              <w:t xml:space="preserve"> ()</w:t>
            </w:r>
            <w:r w:rsidRPr="000820F8">
              <w:rPr>
                <w:rFonts w:eastAsia="Times New Roman" w:cstheme="minorHAnsi"/>
              </w:rPr>
              <w:t>)</w:t>
            </w:r>
          </w:p>
          <w:p w14:paraId="73186783" w14:textId="77777777" w:rsidR="003D04D5" w:rsidRPr="00E85046" w:rsidRDefault="003D04D5" w:rsidP="007935D8">
            <w:pPr>
              <w:textAlignment w:val="baseline"/>
              <w:rPr>
                <w:rFonts w:ascii="Times New Roman" w:eastAsia="Times New Roman" w:hAnsi="Times New Roman" w:cs="Times New Roman"/>
                <w:sz w:val="24"/>
                <w:szCs w:val="24"/>
              </w:rPr>
            </w:pPr>
          </w:p>
        </w:tc>
      </w:tr>
    </w:tbl>
    <w:p w14:paraId="06793805" w14:textId="77777777" w:rsidR="003D04D5" w:rsidRDefault="003D04D5" w:rsidP="003D04D5">
      <w:pPr>
        <w:spacing w:after="0" w:line="240" w:lineRule="auto"/>
        <w:textAlignment w:val="baseline"/>
        <w:rPr>
          <w:rFonts w:ascii="Segoe UI" w:eastAsia="Times New Roman" w:hAnsi="Segoe UI" w:cs="Segoe UI"/>
          <w:sz w:val="18"/>
          <w:szCs w:val="18"/>
        </w:rPr>
      </w:pPr>
    </w:p>
    <w:p w14:paraId="47C926CE" w14:textId="77777777" w:rsidR="007F4089" w:rsidRPr="000A1594" w:rsidRDefault="007F4089" w:rsidP="007F4089">
      <w:pPr>
        <w:pStyle w:val="Heading2"/>
      </w:pPr>
      <w:bookmarkStart w:id="11" w:name="_Toc57979105"/>
      <w:r>
        <w:t>Main members</w:t>
      </w:r>
      <w:bookmarkEnd w:id="11"/>
    </w:p>
    <w:tbl>
      <w:tblPr>
        <w:tblStyle w:val="TableGrid"/>
        <w:tblW w:w="9355" w:type="dxa"/>
        <w:tblLook w:val="04A0" w:firstRow="1" w:lastRow="0" w:firstColumn="1" w:lastColumn="0" w:noHBand="0" w:noVBand="1"/>
      </w:tblPr>
      <w:tblGrid>
        <w:gridCol w:w="3595"/>
        <w:gridCol w:w="5760"/>
      </w:tblGrid>
      <w:tr w:rsidR="003D04D5" w14:paraId="46D18D9A" w14:textId="77777777" w:rsidTr="007935D8">
        <w:tc>
          <w:tcPr>
            <w:tcW w:w="9355" w:type="dxa"/>
            <w:gridSpan w:val="2"/>
            <w:tcBorders>
              <w:top w:val="nil"/>
              <w:left w:val="nil"/>
              <w:bottom w:val="single" w:sz="4" w:space="0" w:color="auto"/>
              <w:right w:val="nil"/>
            </w:tcBorders>
          </w:tcPr>
          <w:p w14:paraId="7366B8EF" w14:textId="77777777" w:rsidR="003D04D5" w:rsidRPr="00270450" w:rsidRDefault="003D04D5" w:rsidP="007935D8">
            <w:pPr>
              <w:textAlignment w:val="baseline"/>
              <w:rPr>
                <w:rFonts w:ascii="Segoe UI" w:eastAsia="Times New Roman" w:hAnsi="Segoe UI" w:cs="Segoe UI"/>
                <w:sz w:val="40"/>
                <w:szCs w:val="40"/>
              </w:rPr>
            </w:pPr>
            <w:r w:rsidRPr="00270450">
              <w:rPr>
                <w:rFonts w:ascii="Calibri" w:eastAsia="Times New Roman" w:hAnsi="Calibri" w:cs="Calibri"/>
                <w:sz w:val="40"/>
                <w:szCs w:val="40"/>
              </w:rPr>
              <w:t>Constructors</w:t>
            </w:r>
          </w:p>
        </w:tc>
      </w:tr>
      <w:tr w:rsidR="003D04D5" w14:paraId="13C5C41A" w14:textId="77777777" w:rsidTr="007935D8">
        <w:tc>
          <w:tcPr>
            <w:tcW w:w="9355" w:type="dxa"/>
            <w:gridSpan w:val="2"/>
            <w:tcBorders>
              <w:top w:val="single" w:sz="4" w:space="0" w:color="auto"/>
            </w:tcBorders>
          </w:tcPr>
          <w:p w14:paraId="7032329F" w14:textId="77777777" w:rsidR="003D04D5" w:rsidRDefault="003D04D5" w:rsidP="007935D8">
            <w:pPr>
              <w:autoSpaceDE w:val="0"/>
              <w:autoSpaceDN w:val="0"/>
              <w:adjustRightInd w:val="0"/>
              <w:rPr>
                <w:rFonts w:ascii="Consolas" w:hAnsi="Consolas" w:cs="Consolas"/>
                <w:color w:val="000000"/>
                <w:sz w:val="19"/>
                <w:szCs w:val="19"/>
              </w:rPr>
            </w:pPr>
          </w:p>
          <w:p w14:paraId="50CCEA42"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MatchEngine (MultipleMatchDefinitionsManager </w:t>
            </w:r>
            <w:r w:rsidRPr="00BE0E38">
              <w:rPr>
                <w:rFonts w:ascii="Consolas" w:hAnsi="Consolas" w:cs="Consolas"/>
                <w:b/>
                <w:i/>
                <w:color w:val="000000"/>
                <w:sz w:val="19"/>
                <w:szCs w:val="19"/>
              </w:rPr>
              <w:t>multipleMatchDefinitionsManager</w:t>
            </w:r>
            <w:r>
              <w:rPr>
                <w:rFonts w:ascii="Consolas" w:hAnsi="Consolas" w:cs="Consolas"/>
                <w:color w:val="000000"/>
                <w:sz w:val="19"/>
                <w:szCs w:val="19"/>
              </w:rPr>
              <w:t>,</w:t>
            </w:r>
          </w:p>
          <w:p w14:paraId="6043C06A"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Boolean </w:t>
            </w:r>
            <w:r w:rsidRPr="00BE0E38">
              <w:rPr>
                <w:rFonts w:ascii="Consolas" w:hAnsi="Consolas" w:cs="Consolas"/>
                <w:b/>
                <w:i/>
                <w:color w:val="000000"/>
                <w:sz w:val="19"/>
                <w:szCs w:val="19"/>
              </w:rPr>
              <w:t>allRecordsInGoupMustBeSimilar</w:t>
            </w:r>
            <w:r>
              <w:rPr>
                <w:rFonts w:ascii="Consolas" w:hAnsi="Consolas" w:cs="Consolas"/>
                <w:color w:val="000000"/>
                <w:sz w:val="19"/>
                <w:szCs w:val="19"/>
              </w:rPr>
              <w:t xml:space="preserve">, </w:t>
            </w:r>
          </w:p>
          <w:p w14:paraId="22398591" w14:textId="77777777" w:rsidR="003D04D5" w:rsidRPr="00BE2688"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0000"/>
                <w:sz w:val="19"/>
                <w:szCs w:val="19"/>
              </w:rPr>
              <w:t xml:space="preserve">     String </w:t>
            </w:r>
            <w:r w:rsidRPr="00BE0E38">
              <w:rPr>
                <w:rFonts w:ascii="Consolas" w:hAnsi="Consolas" w:cs="Consolas"/>
                <w:b/>
                <w:i/>
                <w:color w:val="000000"/>
                <w:sz w:val="19"/>
                <w:szCs w:val="19"/>
              </w:rPr>
              <w:t>tmpPath</w:t>
            </w:r>
            <w:r>
              <w:rPr>
                <w:rFonts w:ascii="Consolas" w:hAnsi="Consolas" w:cs="Consolas"/>
                <w:color w:val="000000"/>
                <w:sz w:val="19"/>
                <w:szCs w:val="19"/>
              </w:rPr>
              <w:t xml:space="preserve">, String </w:t>
            </w:r>
            <w:r w:rsidRPr="00BE0E38">
              <w:rPr>
                <w:rFonts w:ascii="Consolas" w:hAnsi="Consolas" w:cs="Consolas"/>
                <w:b/>
                <w:i/>
                <w:color w:val="000000"/>
                <w:sz w:val="19"/>
                <w:szCs w:val="19"/>
              </w:rPr>
              <w:t>dataPath</w:t>
            </w:r>
            <w:r>
              <w:rPr>
                <w:rFonts w:ascii="Consolas" w:hAnsi="Consolas" w:cs="Consolas"/>
                <w:color w:val="000000"/>
                <w:sz w:val="19"/>
                <w:szCs w:val="19"/>
              </w:rPr>
              <w:t xml:space="preserve">, String </w:t>
            </w:r>
            <w:r w:rsidRPr="00BE0E38">
              <w:rPr>
                <w:rFonts w:ascii="Consolas" w:hAnsi="Consolas" w:cs="Consolas"/>
                <w:b/>
                <w:i/>
                <w:color w:val="000000"/>
                <w:sz w:val="19"/>
                <w:szCs w:val="19"/>
              </w:rPr>
              <w:t>name</w:t>
            </w:r>
            <w:r>
              <w:rPr>
                <w:rFonts w:ascii="Consolas" w:hAnsi="Consolas" w:cs="Consolas"/>
                <w:color w:val="000000"/>
                <w:sz w:val="19"/>
                <w:szCs w:val="19"/>
              </w:rPr>
              <w:t xml:space="preserve"> = </w:t>
            </w:r>
            <w:r>
              <w:rPr>
                <w:rFonts w:ascii="Consolas" w:hAnsi="Consolas" w:cs="Consolas"/>
                <w:color w:val="A31515"/>
                <w:sz w:val="19"/>
                <w:szCs w:val="19"/>
              </w:rPr>
              <w:t>""</w:t>
            </w:r>
            <w:r>
              <w:rPr>
                <w:rFonts w:ascii="Consolas" w:hAnsi="Consolas" w:cs="Consolas"/>
                <w:color w:val="000000"/>
                <w:sz w:val="19"/>
                <w:szCs w:val="19"/>
              </w:rPr>
              <w:t>)</w:t>
            </w:r>
          </w:p>
        </w:tc>
      </w:tr>
      <w:tr w:rsidR="003D04D5" w14:paraId="71321CBE" w14:textId="77777777" w:rsidTr="007935D8">
        <w:tc>
          <w:tcPr>
            <w:tcW w:w="9355" w:type="dxa"/>
            <w:gridSpan w:val="2"/>
          </w:tcPr>
          <w:p w14:paraId="2500C44E" w14:textId="77777777" w:rsidR="003D04D5" w:rsidRDefault="003D04D5" w:rsidP="007935D8">
            <w:pPr>
              <w:textAlignment w:val="baseline"/>
              <w:rPr>
                <w:rFonts w:ascii="Consolas" w:hAnsi="Consolas" w:cs="Consolas"/>
                <w:sz w:val="19"/>
                <w:szCs w:val="19"/>
              </w:rPr>
            </w:pPr>
          </w:p>
          <w:p w14:paraId="2977BA48" w14:textId="07B8365C" w:rsidR="003D04D5" w:rsidRDefault="003D04D5" w:rsidP="007935D8">
            <w:pPr>
              <w:textAlignment w:val="baseline"/>
              <w:rPr>
                <w:rFonts w:ascii="Segoe UI" w:eastAsia="Times New Roman" w:hAnsi="Segoe UI" w:cs="Segoe UI"/>
                <w:sz w:val="18"/>
                <w:szCs w:val="18"/>
              </w:rPr>
            </w:pPr>
            <w:r w:rsidRPr="00152E7B">
              <w:rPr>
                <w:rFonts w:ascii="Consolas" w:hAnsi="Consolas" w:cs="Consolas"/>
                <w:sz w:val="19"/>
                <w:szCs w:val="19"/>
              </w:rPr>
              <w:t>Create</w:t>
            </w:r>
            <w:r w:rsidR="00E9034F">
              <w:rPr>
                <w:rFonts w:ascii="Consolas" w:hAnsi="Consolas" w:cs="Consolas"/>
                <w:sz w:val="19"/>
                <w:szCs w:val="19"/>
              </w:rPr>
              <w:t xml:space="preserve"> an</w:t>
            </w:r>
            <w:r w:rsidRPr="00152E7B">
              <w:rPr>
                <w:rFonts w:ascii="Consolas" w:hAnsi="Consolas" w:cs="Consolas"/>
                <w:sz w:val="19"/>
                <w:szCs w:val="19"/>
              </w:rPr>
              <w:t xml:space="preserve"> instance</w:t>
            </w:r>
            <w:r>
              <w:rPr>
                <w:rFonts w:ascii="Consolas" w:hAnsi="Consolas" w:cs="Consolas"/>
                <w:sz w:val="19"/>
                <w:szCs w:val="19"/>
              </w:rPr>
              <w:t xml:space="preserve"> of </w:t>
            </w:r>
            <w:r w:rsidR="00E9034F">
              <w:rPr>
                <w:rFonts w:ascii="Consolas" w:hAnsi="Consolas" w:cs="Consolas"/>
                <w:sz w:val="19"/>
                <w:szCs w:val="19"/>
              </w:rPr>
              <w:t xml:space="preserve">MatchEngine </w:t>
            </w:r>
            <w:r>
              <w:rPr>
                <w:rFonts w:ascii="Consolas" w:hAnsi="Consolas" w:cs="Consolas"/>
                <w:sz w:val="19"/>
                <w:szCs w:val="19"/>
              </w:rPr>
              <w:t>class</w:t>
            </w:r>
            <w:r w:rsidR="00E9034F">
              <w:rPr>
                <w:rFonts w:ascii="Calibri" w:eastAsia="Times New Roman" w:hAnsi="Calibri" w:cs="Calibri"/>
              </w:rPr>
              <w:t>.</w:t>
            </w:r>
          </w:p>
        </w:tc>
      </w:tr>
      <w:tr w:rsidR="003D04D5" w14:paraId="6411CD1E" w14:textId="77777777" w:rsidTr="007935D8">
        <w:tc>
          <w:tcPr>
            <w:tcW w:w="3595" w:type="dxa"/>
          </w:tcPr>
          <w:p w14:paraId="2A8594E5" w14:textId="77777777" w:rsidR="003D04D5" w:rsidRPr="00BE0E38" w:rsidRDefault="003D04D5" w:rsidP="007935D8">
            <w:pPr>
              <w:textAlignment w:val="baseline"/>
              <w:rPr>
                <w:rFonts w:ascii="Consolas" w:hAnsi="Consolas" w:cs="Consolas"/>
                <w:b/>
                <w:i/>
                <w:sz w:val="19"/>
                <w:szCs w:val="19"/>
              </w:rPr>
            </w:pPr>
            <w:r w:rsidRPr="00BE0E38">
              <w:rPr>
                <w:rFonts w:ascii="Consolas" w:hAnsi="Consolas" w:cs="Consolas"/>
                <w:b/>
                <w:i/>
                <w:sz w:val="19"/>
                <w:szCs w:val="19"/>
              </w:rPr>
              <w:t>multipleMatchDefinitionsManager</w:t>
            </w:r>
          </w:p>
        </w:tc>
        <w:tc>
          <w:tcPr>
            <w:tcW w:w="5760" w:type="dxa"/>
          </w:tcPr>
          <w:p w14:paraId="61ADD002" w14:textId="410A16A1" w:rsidR="003D04D5" w:rsidRDefault="00B8427B" w:rsidP="007935D8">
            <w:pPr>
              <w:textAlignment w:val="baseline"/>
              <w:rPr>
                <w:rFonts w:ascii="Consolas" w:hAnsi="Consolas" w:cs="Consolas"/>
                <w:sz w:val="19"/>
                <w:szCs w:val="19"/>
              </w:rPr>
            </w:pPr>
            <w:r w:rsidRPr="00B8427B">
              <w:rPr>
                <w:rFonts w:ascii="Consolas" w:hAnsi="Consolas" w:cs="Consolas"/>
                <w:sz w:val="19"/>
                <w:szCs w:val="19"/>
              </w:rPr>
              <w:t>Manager containing match definition settings.</w:t>
            </w:r>
          </w:p>
        </w:tc>
      </w:tr>
      <w:tr w:rsidR="003D04D5" w14:paraId="47646177" w14:textId="77777777" w:rsidTr="007935D8">
        <w:tc>
          <w:tcPr>
            <w:tcW w:w="3595" w:type="dxa"/>
          </w:tcPr>
          <w:p w14:paraId="19F6E36C" w14:textId="77777777" w:rsidR="003D04D5" w:rsidRPr="00BE0E38" w:rsidRDefault="003D04D5" w:rsidP="007935D8">
            <w:pPr>
              <w:textAlignment w:val="baseline"/>
              <w:rPr>
                <w:rFonts w:ascii="Consolas" w:hAnsi="Consolas" w:cs="Consolas"/>
                <w:b/>
                <w:i/>
                <w:sz w:val="19"/>
                <w:szCs w:val="19"/>
              </w:rPr>
            </w:pPr>
            <w:r w:rsidRPr="00BE0E38">
              <w:rPr>
                <w:rFonts w:ascii="Consolas" w:hAnsi="Consolas" w:cs="Consolas"/>
                <w:b/>
                <w:i/>
                <w:sz w:val="19"/>
                <w:szCs w:val="19"/>
              </w:rPr>
              <w:t>allRecordsInGoupMustBeSimilar</w:t>
            </w:r>
          </w:p>
        </w:tc>
        <w:tc>
          <w:tcPr>
            <w:tcW w:w="5760" w:type="dxa"/>
          </w:tcPr>
          <w:p w14:paraId="2F7F72D0" w14:textId="0E5D9498" w:rsidR="003D04D5" w:rsidRDefault="00392F03" w:rsidP="007935D8">
            <w:pPr>
              <w:textAlignment w:val="baseline"/>
              <w:rPr>
                <w:rFonts w:ascii="Consolas" w:hAnsi="Consolas" w:cs="Consolas"/>
                <w:sz w:val="19"/>
                <w:szCs w:val="19"/>
              </w:rPr>
            </w:pPr>
            <w:r w:rsidRPr="00392F03">
              <w:rPr>
                <w:rFonts w:ascii="Consolas" w:hAnsi="Consolas" w:cs="Consolas"/>
                <w:sz w:val="19"/>
                <w:szCs w:val="19"/>
              </w:rPr>
              <w:t>Value indicating whether only similar records should constitute a result group.</w:t>
            </w:r>
          </w:p>
        </w:tc>
      </w:tr>
      <w:tr w:rsidR="003D04D5" w14:paraId="729E9AF8" w14:textId="77777777" w:rsidTr="007935D8">
        <w:tc>
          <w:tcPr>
            <w:tcW w:w="3595" w:type="dxa"/>
          </w:tcPr>
          <w:p w14:paraId="70FBEC24" w14:textId="77777777" w:rsidR="003D04D5" w:rsidRPr="00BE0E38" w:rsidRDefault="003D04D5" w:rsidP="007935D8">
            <w:pPr>
              <w:textAlignment w:val="baseline"/>
              <w:rPr>
                <w:rFonts w:ascii="Consolas" w:hAnsi="Consolas" w:cs="Consolas"/>
                <w:b/>
                <w:i/>
                <w:sz w:val="19"/>
                <w:szCs w:val="19"/>
              </w:rPr>
            </w:pPr>
            <w:r w:rsidRPr="00BE0E38">
              <w:rPr>
                <w:rFonts w:ascii="Consolas" w:hAnsi="Consolas" w:cs="Consolas"/>
                <w:b/>
                <w:i/>
                <w:sz w:val="19"/>
                <w:szCs w:val="19"/>
              </w:rPr>
              <w:t>tmpPath</w:t>
            </w:r>
          </w:p>
        </w:tc>
        <w:tc>
          <w:tcPr>
            <w:tcW w:w="5760" w:type="dxa"/>
          </w:tcPr>
          <w:p w14:paraId="0B9F2016" w14:textId="3B12E299" w:rsidR="003D04D5" w:rsidRDefault="00392F03" w:rsidP="007935D8">
            <w:pPr>
              <w:textAlignment w:val="baseline"/>
              <w:rPr>
                <w:rFonts w:ascii="Consolas" w:hAnsi="Consolas" w:cs="Consolas"/>
                <w:sz w:val="19"/>
                <w:szCs w:val="19"/>
              </w:rPr>
            </w:pPr>
            <w:r w:rsidRPr="00392F03">
              <w:rPr>
                <w:rFonts w:ascii="Consolas" w:hAnsi="Consolas" w:cs="Consolas"/>
                <w:sz w:val="19"/>
                <w:szCs w:val="19"/>
              </w:rPr>
              <w:t>Temporary folder path.</w:t>
            </w:r>
          </w:p>
        </w:tc>
      </w:tr>
      <w:tr w:rsidR="003D04D5" w14:paraId="49E70C85" w14:textId="77777777" w:rsidTr="007935D8">
        <w:tc>
          <w:tcPr>
            <w:tcW w:w="3595" w:type="dxa"/>
          </w:tcPr>
          <w:p w14:paraId="49AC1806" w14:textId="77777777" w:rsidR="003D04D5" w:rsidRPr="00BE0E38" w:rsidRDefault="003D04D5" w:rsidP="007935D8">
            <w:pPr>
              <w:textAlignment w:val="baseline"/>
              <w:rPr>
                <w:rFonts w:ascii="Consolas" w:hAnsi="Consolas" w:cs="Consolas"/>
                <w:b/>
                <w:i/>
                <w:sz w:val="19"/>
                <w:szCs w:val="19"/>
              </w:rPr>
            </w:pPr>
            <w:r w:rsidRPr="00BE0E38">
              <w:rPr>
                <w:rFonts w:ascii="Consolas" w:hAnsi="Consolas" w:cs="Consolas"/>
                <w:b/>
                <w:i/>
                <w:sz w:val="19"/>
                <w:szCs w:val="19"/>
              </w:rPr>
              <w:t>dataPath</w:t>
            </w:r>
          </w:p>
        </w:tc>
        <w:tc>
          <w:tcPr>
            <w:tcW w:w="5760" w:type="dxa"/>
          </w:tcPr>
          <w:p w14:paraId="6A2288CD" w14:textId="5E8BE5B1" w:rsidR="003D04D5" w:rsidRDefault="00EF3DB0" w:rsidP="007935D8">
            <w:pPr>
              <w:textAlignment w:val="baseline"/>
              <w:rPr>
                <w:rFonts w:ascii="Consolas" w:hAnsi="Consolas" w:cs="Consolas"/>
                <w:sz w:val="19"/>
                <w:szCs w:val="19"/>
              </w:rPr>
            </w:pPr>
            <w:r w:rsidRPr="00EF3DB0">
              <w:rPr>
                <w:rFonts w:ascii="Consolas" w:hAnsi="Consolas" w:cs="Consolas"/>
                <w:sz w:val="19"/>
                <w:szCs w:val="19"/>
              </w:rPr>
              <w:t>Common data folder path. Each match engine creates a dedicated subfolder to store its data.</w:t>
            </w:r>
          </w:p>
        </w:tc>
      </w:tr>
      <w:tr w:rsidR="003D04D5" w14:paraId="6C9EC06F" w14:textId="77777777" w:rsidTr="007935D8">
        <w:tc>
          <w:tcPr>
            <w:tcW w:w="3595" w:type="dxa"/>
          </w:tcPr>
          <w:p w14:paraId="3FD8214F" w14:textId="77777777" w:rsidR="003D04D5" w:rsidRPr="00BE0E38" w:rsidRDefault="003D04D5" w:rsidP="007935D8">
            <w:pPr>
              <w:textAlignment w:val="baseline"/>
              <w:rPr>
                <w:rFonts w:ascii="Consolas" w:hAnsi="Consolas" w:cs="Consolas"/>
                <w:b/>
                <w:i/>
                <w:sz w:val="19"/>
                <w:szCs w:val="19"/>
              </w:rPr>
            </w:pPr>
            <w:r w:rsidRPr="00BE0E38">
              <w:rPr>
                <w:rFonts w:ascii="Consolas" w:hAnsi="Consolas" w:cs="Consolas"/>
                <w:b/>
                <w:i/>
                <w:sz w:val="19"/>
                <w:szCs w:val="19"/>
              </w:rPr>
              <w:t>name</w:t>
            </w:r>
          </w:p>
        </w:tc>
        <w:tc>
          <w:tcPr>
            <w:tcW w:w="5760" w:type="dxa"/>
          </w:tcPr>
          <w:p w14:paraId="6182A91E" w14:textId="0F06DE45" w:rsidR="003D04D5" w:rsidRDefault="00EF3DB0" w:rsidP="007935D8">
            <w:pPr>
              <w:textAlignment w:val="baseline"/>
              <w:rPr>
                <w:rFonts w:ascii="Consolas" w:hAnsi="Consolas" w:cs="Consolas"/>
                <w:sz w:val="19"/>
                <w:szCs w:val="19"/>
              </w:rPr>
            </w:pPr>
            <w:r w:rsidRPr="00EF3DB0">
              <w:rPr>
                <w:rFonts w:ascii="Consolas" w:hAnsi="Consolas" w:cs="Consolas"/>
                <w:sz w:val="19"/>
                <w:szCs w:val="19"/>
              </w:rPr>
              <w:t>Name of the engine. Used as a name of folder containing the main data.</w:t>
            </w:r>
          </w:p>
        </w:tc>
      </w:tr>
    </w:tbl>
    <w:p w14:paraId="214948AE" w14:textId="77777777" w:rsidR="003D04D5" w:rsidRDefault="003D04D5" w:rsidP="003D04D5">
      <w:pPr>
        <w:spacing w:after="0" w:line="240" w:lineRule="auto"/>
        <w:textAlignment w:val="baseline"/>
        <w:rPr>
          <w:rFonts w:ascii="Segoe UI" w:eastAsia="Times New Roman" w:hAnsi="Segoe UI" w:cs="Segoe UI"/>
          <w:sz w:val="18"/>
          <w:szCs w:val="18"/>
        </w:rPr>
      </w:pPr>
    </w:p>
    <w:p w14:paraId="5BF11ED7" w14:textId="57D9B372" w:rsidR="008539C2" w:rsidRDefault="000672A7" w:rsidP="008539C2">
      <w:pPr>
        <w:textAlignment w:val="baseline"/>
        <w:rPr>
          <w:rFonts w:ascii="Calibri" w:eastAsia="Times New Roman" w:hAnsi="Calibri" w:cs="Calibri"/>
          <w:sz w:val="40"/>
          <w:szCs w:val="40"/>
        </w:rPr>
      </w:pPr>
      <w:r>
        <w:rPr>
          <w:rFonts w:ascii="Calibri" w:eastAsia="Times New Roman" w:hAnsi="Calibri" w:cs="Calibri"/>
          <w:sz w:val="40"/>
          <w:szCs w:val="40"/>
        </w:rPr>
        <w:t>Fields</w:t>
      </w:r>
    </w:p>
    <w:tbl>
      <w:tblPr>
        <w:tblStyle w:val="TableGrid"/>
        <w:tblW w:w="0" w:type="auto"/>
        <w:tblLook w:val="04A0" w:firstRow="1" w:lastRow="0" w:firstColumn="1" w:lastColumn="0" w:noHBand="0" w:noVBand="1"/>
      </w:tblPr>
      <w:tblGrid>
        <w:gridCol w:w="3321"/>
        <w:gridCol w:w="6029"/>
      </w:tblGrid>
      <w:tr w:rsidR="008539C2" w14:paraId="0FFFEEF2" w14:textId="77777777" w:rsidTr="004A7240">
        <w:tc>
          <w:tcPr>
            <w:tcW w:w="1980" w:type="dxa"/>
          </w:tcPr>
          <w:p w14:paraId="1F3097A5" w14:textId="413D5149" w:rsidR="008539C2" w:rsidRPr="004A7240" w:rsidRDefault="00EE3D3D" w:rsidP="008539C2">
            <w:pPr>
              <w:textAlignment w:val="baseline"/>
              <w:rPr>
                <w:rFonts w:ascii="Calibri" w:eastAsia="Times New Roman" w:hAnsi="Calibri" w:cs="Calibri"/>
              </w:rPr>
            </w:pPr>
            <w:r>
              <w:rPr>
                <w:rFonts w:ascii="Calibri" w:eastAsia="Times New Roman" w:hAnsi="Calibri" w:cs="Calibri"/>
              </w:rPr>
              <w:t>DataPath</w:t>
            </w:r>
          </w:p>
        </w:tc>
        <w:tc>
          <w:tcPr>
            <w:tcW w:w="7370" w:type="dxa"/>
          </w:tcPr>
          <w:p w14:paraId="26366651" w14:textId="38CFED04" w:rsidR="008539C2" w:rsidRPr="004A7240" w:rsidRDefault="00EE3D3D" w:rsidP="008539C2">
            <w:pPr>
              <w:textAlignment w:val="baseline"/>
              <w:rPr>
                <w:rFonts w:ascii="Calibri" w:eastAsia="Times New Roman" w:hAnsi="Calibri" w:cs="Calibri"/>
              </w:rPr>
            </w:pPr>
            <w:r>
              <w:rPr>
                <w:rFonts w:ascii="Calibri" w:eastAsia="Times New Roman" w:hAnsi="Calibri" w:cs="Calibri"/>
              </w:rPr>
              <w:t>(readonly) Gets</w:t>
            </w:r>
            <w:r w:rsidR="002E69F4">
              <w:rPr>
                <w:rFonts w:ascii="Calibri" w:eastAsia="Times New Roman" w:hAnsi="Calibri" w:cs="Calibri"/>
              </w:rPr>
              <w:t xml:space="preserve"> </w:t>
            </w:r>
            <w:r w:rsidR="002E69F4" w:rsidRPr="002E69F4">
              <w:rPr>
                <w:rFonts w:ascii="Calibri" w:eastAsia="Times New Roman" w:hAnsi="Calibri" w:cs="Calibri"/>
              </w:rPr>
              <w:t>the main data folder path.</w:t>
            </w:r>
            <w:r>
              <w:rPr>
                <w:rFonts w:ascii="Calibri" w:eastAsia="Times New Roman" w:hAnsi="Calibri" w:cs="Calibri"/>
              </w:rPr>
              <w:t xml:space="preserve"> </w:t>
            </w:r>
          </w:p>
        </w:tc>
      </w:tr>
      <w:tr w:rsidR="002E69F4" w14:paraId="3712CC97" w14:textId="77777777" w:rsidTr="008539C2">
        <w:tc>
          <w:tcPr>
            <w:tcW w:w="1980" w:type="dxa"/>
          </w:tcPr>
          <w:p w14:paraId="3030FB74" w14:textId="1947E9B4" w:rsidR="002E69F4" w:rsidRDefault="000F2DB2" w:rsidP="008539C2">
            <w:pPr>
              <w:textAlignment w:val="baseline"/>
              <w:rPr>
                <w:rFonts w:ascii="Calibri" w:eastAsia="Times New Roman" w:hAnsi="Calibri" w:cs="Calibri"/>
              </w:rPr>
            </w:pPr>
            <w:r>
              <w:rPr>
                <w:rFonts w:ascii="Calibri" w:eastAsia="Times New Roman" w:hAnsi="Calibri" w:cs="Calibri"/>
              </w:rPr>
              <w:t>UncompleteDataPath</w:t>
            </w:r>
          </w:p>
        </w:tc>
        <w:tc>
          <w:tcPr>
            <w:tcW w:w="7370" w:type="dxa"/>
          </w:tcPr>
          <w:p w14:paraId="622B6D73" w14:textId="531F939E" w:rsidR="002E69F4" w:rsidRDefault="000F2DB2" w:rsidP="008539C2">
            <w:pPr>
              <w:textAlignment w:val="baseline"/>
              <w:rPr>
                <w:rFonts w:ascii="Calibri" w:eastAsia="Times New Roman" w:hAnsi="Calibri" w:cs="Calibri"/>
              </w:rPr>
            </w:pPr>
            <w:r>
              <w:rPr>
                <w:rFonts w:ascii="Calibri" w:eastAsia="Times New Roman" w:hAnsi="Calibri" w:cs="Calibri"/>
              </w:rPr>
              <w:t>(readonly) Gets</w:t>
            </w:r>
            <w:r w:rsidRPr="000F2DB2">
              <w:rPr>
                <w:rFonts w:ascii="Calibri" w:eastAsia="Times New Roman" w:hAnsi="Calibri" w:cs="Calibri"/>
              </w:rPr>
              <w:t xml:space="preserve"> the temporary folder path.</w:t>
            </w:r>
          </w:p>
        </w:tc>
      </w:tr>
      <w:tr w:rsidR="00E8536C" w14:paraId="5EA59E91" w14:textId="77777777" w:rsidTr="008539C2">
        <w:tc>
          <w:tcPr>
            <w:tcW w:w="1980" w:type="dxa"/>
          </w:tcPr>
          <w:p w14:paraId="046E90F5" w14:textId="6010311A" w:rsidR="00E8536C" w:rsidRDefault="00E8536C" w:rsidP="008539C2">
            <w:pPr>
              <w:textAlignment w:val="baseline"/>
              <w:rPr>
                <w:rFonts w:ascii="Calibri" w:eastAsia="Times New Roman" w:hAnsi="Calibri" w:cs="Calibri"/>
              </w:rPr>
            </w:pPr>
            <w:r>
              <w:rPr>
                <w:rFonts w:ascii="Calibri" w:eastAsia="Times New Roman" w:hAnsi="Calibri" w:cs="Calibri"/>
              </w:rPr>
              <w:t>MultipleMatchDefinitionsManager</w:t>
            </w:r>
          </w:p>
        </w:tc>
        <w:tc>
          <w:tcPr>
            <w:tcW w:w="7370" w:type="dxa"/>
          </w:tcPr>
          <w:p w14:paraId="20BBC5F2" w14:textId="2B295E23" w:rsidR="00E8536C" w:rsidRDefault="00E8536C" w:rsidP="008539C2">
            <w:pPr>
              <w:textAlignment w:val="baseline"/>
              <w:rPr>
                <w:rFonts w:ascii="Calibri" w:eastAsia="Times New Roman" w:hAnsi="Calibri" w:cs="Calibri"/>
              </w:rPr>
            </w:pPr>
            <w:r>
              <w:rPr>
                <w:rFonts w:ascii="Calibri" w:eastAsia="Times New Roman" w:hAnsi="Calibri" w:cs="Calibri"/>
              </w:rPr>
              <w:t>(readonly) Gets</w:t>
            </w:r>
            <w:r w:rsidR="00DB61D7">
              <w:rPr>
                <w:rFonts w:ascii="Calibri" w:eastAsia="Times New Roman" w:hAnsi="Calibri" w:cs="Calibri"/>
              </w:rPr>
              <w:t xml:space="preserve"> </w:t>
            </w:r>
            <w:r w:rsidR="00DB61D7" w:rsidRPr="00DB61D7">
              <w:rPr>
                <w:rFonts w:ascii="Calibri" w:eastAsia="Times New Roman" w:hAnsi="Calibri" w:cs="Calibri"/>
              </w:rPr>
              <w:t>the manager of the match definitions used in the matching.</w:t>
            </w:r>
          </w:p>
        </w:tc>
      </w:tr>
      <w:tr w:rsidR="006B2599" w14:paraId="4EDE66B6" w14:textId="77777777" w:rsidTr="008539C2">
        <w:tc>
          <w:tcPr>
            <w:tcW w:w="1980" w:type="dxa"/>
          </w:tcPr>
          <w:p w14:paraId="5C6E30E9" w14:textId="168DF9DE" w:rsidR="006B2599" w:rsidRDefault="006B2599" w:rsidP="008539C2">
            <w:pPr>
              <w:textAlignment w:val="baseline"/>
              <w:rPr>
                <w:rFonts w:ascii="Calibri" w:eastAsia="Times New Roman" w:hAnsi="Calibri" w:cs="Calibri"/>
              </w:rPr>
            </w:pPr>
            <w:r>
              <w:rPr>
                <w:rFonts w:ascii="Calibri" w:eastAsia="Times New Roman" w:hAnsi="Calibri" w:cs="Calibri"/>
              </w:rPr>
              <w:t>InputDataMapperDict</w:t>
            </w:r>
          </w:p>
        </w:tc>
        <w:tc>
          <w:tcPr>
            <w:tcW w:w="7370" w:type="dxa"/>
          </w:tcPr>
          <w:p w14:paraId="0A5736CF" w14:textId="2D28AA2B" w:rsidR="006B2599" w:rsidRPr="00BD3507" w:rsidRDefault="00BB7486" w:rsidP="008539C2">
            <w:pPr>
              <w:textAlignment w:val="baseline"/>
              <w:rPr>
                <w:rFonts w:ascii="Calibri" w:eastAsia="Times New Roman" w:hAnsi="Calibri" w:cs="Calibri"/>
              </w:rPr>
            </w:pPr>
            <w:r>
              <w:rPr>
                <w:rFonts w:ascii="Calibri" w:eastAsia="Times New Roman" w:hAnsi="Calibri" w:cs="Calibri"/>
              </w:rPr>
              <w:t>(rea</w:t>
            </w:r>
            <w:r w:rsidR="005B0AB4">
              <w:rPr>
                <w:rFonts w:ascii="Calibri" w:eastAsia="Times New Roman" w:hAnsi="Calibri" w:cs="Calibri"/>
              </w:rPr>
              <w:t>d</w:t>
            </w:r>
            <w:r>
              <w:rPr>
                <w:rFonts w:ascii="Calibri" w:eastAsia="Times New Roman" w:hAnsi="Calibri" w:cs="Calibri"/>
              </w:rPr>
              <w:t xml:space="preserve">only) </w:t>
            </w:r>
            <w:r w:rsidR="005B0AB4">
              <w:rPr>
                <w:rFonts w:ascii="Calibri" w:eastAsia="Times New Roman" w:hAnsi="Calibri" w:cs="Calibri"/>
              </w:rPr>
              <w:t>Gets the</w:t>
            </w:r>
            <w:r w:rsidR="005B0AB4" w:rsidRPr="005B0AB4">
              <w:rPr>
                <w:rFonts w:ascii="Calibri" w:eastAsia="Times New Roman" w:hAnsi="Calibri" w:cs="Calibri"/>
              </w:rPr>
              <w:t xml:space="preserve"> dictionary of data sources by their names (key - data source name, value - data source itself).</w:t>
            </w:r>
          </w:p>
        </w:tc>
      </w:tr>
      <w:tr w:rsidR="008715DB" w14:paraId="478B755D" w14:textId="77777777" w:rsidTr="008539C2">
        <w:tc>
          <w:tcPr>
            <w:tcW w:w="1980" w:type="dxa"/>
          </w:tcPr>
          <w:p w14:paraId="3EB1B20A" w14:textId="64105D20" w:rsidR="008715DB" w:rsidRDefault="00493787" w:rsidP="008539C2">
            <w:pPr>
              <w:textAlignment w:val="baseline"/>
              <w:rPr>
                <w:rFonts w:ascii="Calibri" w:eastAsia="Times New Roman" w:hAnsi="Calibri" w:cs="Calibri"/>
              </w:rPr>
            </w:pPr>
            <w:r w:rsidRPr="00493787">
              <w:rPr>
                <w:rFonts w:ascii="Calibri" w:eastAsia="Times New Roman" w:hAnsi="Calibri" w:cs="Calibri"/>
              </w:rPr>
              <w:t>InputDataMapperList</w:t>
            </w:r>
          </w:p>
        </w:tc>
        <w:tc>
          <w:tcPr>
            <w:tcW w:w="7370" w:type="dxa"/>
          </w:tcPr>
          <w:p w14:paraId="4207FD41" w14:textId="18EA08FB" w:rsidR="008715DB" w:rsidRDefault="004645A1" w:rsidP="008539C2">
            <w:pPr>
              <w:textAlignment w:val="baseline"/>
              <w:rPr>
                <w:rFonts w:ascii="Calibri" w:eastAsia="Times New Roman" w:hAnsi="Calibri" w:cs="Calibri"/>
              </w:rPr>
            </w:pPr>
            <w:r>
              <w:rPr>
                <w:rFonts w:ascii="Calibri" w:eastAsia="Times New Roman" w:hAnsi="Calibri" w:cs="Calibri"/>
              </w:rPr>
              <w:t xml:space="preserve">(readonly) Gets </w:t>
            </w:r>
            <w:r w:rsidR="00CE7F62" w:rsidRPr="00CE7F62">
              <w:rPr>
                <w:rFonts w:ascii="Calibri" w:eastAsia="Times New Roman" w:hAnsi="Calibri" w:cs="Calibri"/>
              </w:rPr>
              <w:t>the list of data sources.</w:t>
            </w:r>
          </w:p>
        </w:tc>
      </w:tr>
      <w:tr w:rsidR="008715DB" w14:paraId="7390623D" w14:textId="77777777" w:rsidTr="008539C2">
        <w:tc>
          <w:tcPr>
            <w:tcW w:w="1980" w:type="dxa"/>
          </w:tcPr>
          <w:p w14:paraId="1FBEFFDC" w14:textId="252E84E0" w:rsidR="008715DB" w:rsidRDefault="004645A1" w:rsidP="008539C2">
            <w:pPr>
              <w:textAlignment w:val="baseline"/>
              <w:rPr>
                <w:rFonts w:ascii="Calibri" w:eastAsia="Times New Roman" w:hAnsi="Calibri" w:cs="Calibri"/>
              </w:rPr>
            </w:pPr>
            <w:r w:rsidRPr="004645A1">
              <w:rPr>
                <w:rFonts w:ascii="Calibri" w:eastAsia="Times New Roman" w:hAnsi="Calibri" w:cs="Calibri"/>
              </w:rPr>
              <w:t>DataSourceIndexPairList</w:t>
            </w:r>
          </w:p>
        </w:tc>
        <w:tc>
          <w:tcPr>
            <w:tcW w:w="7370" w:type="dxa"/>
          </w:tcPr>
          <w:p w14:paraId="7D6A56C9" w14:textId="2972347F" w:rsidR="008715DB" w:rsidRDefault="00CB3685" w:rsidP="008539C2">
            <w:pPr>
              <w:textAlignment w:val="baseline"/>
              <w:rPr>
                <w:rFonts w:ascii="Calibri" w:eastAsia="Times New Roman" w:hAnsi="Calibri" w:cs="Calibri"/>
              </w:rPr>
            </w:pPr>
            <w:r>
              <w:rPr>
                <w:rFonts w:ascii="Calibri" w:eastAsia="Times New Roman" w:hAnsi="Calibri" w:cs="Calibri"/>
              </w:rPr>
              <w:t xml:space="preserve">(readonly) Gets </w:t>
            </w:r>
            <w:r w:rsidRPr="00CB3685">
              <w:rPr>
                <w:rFonts w:ascii="Calibri" w:eastAsia="Times New Roman" w:hAnsi="Calibri" w:cs="Calibri"/>
              </w:rPr>
              <w:t>the list of data source pairs involved into matching. Indices are permutable, e.g. 1-2 and 2-1 are the same pairs.</w:t>
            </w:r>
          </w:p>
        </w:tc>
      </w:tr>
      <w:tr w:rsidR="00390AEF" w14:paraId="40D6516E" w14:textId="77777777" w:rsidTr="008539C2">
        <w:tc>
          <w:tcPr>
            <w:tcW w:w="1980" w:type="dxa"/>
          </w:tcPr>
          <w:p w14:paraId="10491501" w14:textId="3A1D8783" w:rsidR="00390AEF" w:rsidRDefault="00390AEF" w:rsidP="008539C2">
            <w:pPr>
              <w:textAlignment w:val="baseline"/>
              <w:rPr>
                <w:rFonts w:ascii="Calibri" w:eastAsia="Times New Roman" w:hAnsi="Calibri" w:cs="Calibri"/>
              </w:rPr>
            </w:pPr>
            <w:r>
              <w:rPr>
                <w:rFonts w:ascii="Calibri" w:eastAsia="Times New Roman" w:hAnsi="Calibri" w:cs="Calibri"/>
              </w:rPr>
              <w:t>HighLevelScoresTable</w:t>
            </w:r>
          </w:p>
        </w:tc>
        <w:tc>
          <w:tcPr>
            <w:tcW w:w="7370" w:type="dxa"/>
          </w:tcPr>
          <w:p w14:paraId="5EB780D5" w14:textId="56690901" w:rsidR="00390AEF" w:rsidRDefault="00BD3507" w:rsidP="008539C2">
            <w:pPr>
              <w:textAlignment w:val="baseline"/>
              <w:rPr>
                <w:rFonts w:ascii="Calibri" w:eastAsia="Times New Roman" w:hAnsi="Calibri" w:cs="Calibri"/>
              </w:rPr>
            </w:pPr>
            <w:r w:rsidRPr="00BD3507">
              <w:rPr>
                <w:rFonts w:ascii="Calibri" w:eastAsia="Times New Roman" w:hAnsi="Calibri" w:cs="Calibri"/>
              </w:rPr>
              <w:t>Represents the table that contains MatchDefinition, Source IDs, Row IDs and Scores for every matching column.</w:t>
            </w:r>
          </w:p>
        </w:tc>
      </w:tr>
      <w:tr w:rsidR="00BB5F16" w14:paraId="42297A9E" w14:textId="77777777" w:rsidTr="008539C2">
        <w:tc>
          <w:tcPr>
            <w:tcW w:w="1980" w:type="dxa"/>
          </w:tcPr>
          <w:p w14:paraId="0A0C4CEB" w14:textId="6873620E" w:rsidR="00BB5F16" w:rsidRDefault="00BB5F16" w:rsidP="008539C2">
            <w:pPr>
              <w:textAlignment w:val="baseline"/>
              <w:rPr>
                <w:rFonts w:ascii="Calibri" w:eastAsia="Times New Roman" w:hAnsi="Calibri" w:cs="Calibri"/>
              </w:rPr>
            </w:pPr>
            <w:r>
              <w:rPr>
                <w:rFonts w:ascii="Calibri" w:eastAsia="Times New Roman" w:hAnsi="Calibri" w:cs="Calibri"/>
              </w:rPr>
              <w:t>PairsScoresTable</w:t>
            </w:r>
          </w:p>
        </w:tc>
        <w:tc>
          <w:tcPr>
            <w:tcW w:w="7370" w:type="dxa"/>
          </w:tcPr>
          <w:p w14:paraId="14EF7A09" w14:textId="263903A3" w:rsidR="00BB5F16" w:rsidRDefault="00FA412B" w:rsidP="008539C2">
            <w:pPr>
              <w:textAlignment w:val="baseline"/>
              <w:rPr>
                <w:rFonts w:ascii="Calibri" w:eastAsia="Times New Roman" w:hAnsi="Calibri" w:cs="Calibri"/>
              </w:rPr>
            </w:pPr>
            <w:r w:rsidRPr="00FA412B">
              <w:rPr>
                <w:rFonts w:ascii="Calibri" w:eastAsia="Times New Roman" w:hAnsi="Calibri" w:cs="Calibri"/>
              </w:rPr>
              <w:t>Represents the table aggregating matched record pairs and all the associated values calculated.</w:t>
            </w:r>
          </w:p>
        </w:tc>
      </w:tr>
      <w:tr w:rsidR="002E69F4" w14:paraId="7F102FED" w14:textId="77777777" w:rsidTr="008539C2">
        <w:tc>
          <w:tcPr>
            <w:tcW w:w="1980" w:type="dxa"/>
          </w:tcPr>
          <w:p w14:paraId="7D6D65CA" w14:textId="5D5B4901" w:rsidR="002E69F4" w:rsidRDefault="00BB5F16" w:rsidP="008539C2">
            <w:pPr>
              <w:textAlignment w:val="baseline"/>
              <w:rPr>
                <w:rFonts w:ascii="Calibri" w:eastAsia="Times New Roman" w:hAnsi="Calibri" w:cs="Calibri"/>
              </w:rPr>
            </w:pPr>
            <w:r>
              <w:rPr>
                <w:rFonts w:ascii="Calibri" w:eastAsia="Times New Roman" w:hAnsi="Calibri" w:cs="Calibri"/>
              </w:rPr>
              <w:t>FinalScoresGroupsTable</w:t>
            </w:r>
          </w:p>
        </w:tc>
        <w:tc>
          <w:tcPr>
            <w:tcW w:w="7370" w:type="dxa"/>
          </w:tcPr>
          <w:p w14:paraId="68E6F349" w14:textId="6ED4AFF7" w:rsidR="002E69F4" w:rsidRDefault="00FA412B">
            <w:pPr>
              <w:textAlignment w:val="baseline"/>
              <w:rPr>
                <w:rFonts w:ascii="Calibri" w:eastAsia="Times New Roman" w:hAnsi="Calibri" w:cs="Calibri"/>
              </w:rPr>
            </w:pPr>
            <w:r w:rsidRPr="00FA412B">
              <w:rPr>
                <w:rFonts w:ascii="Calibri" w:eastAsia="Times New Roman" w:hAnsi="Calibri" w:cs="Calibri"/>
              </w:rPr>
              <w:t>Represents the table aggregating matched data joined into groups of similar records. This table is built basing on PairsScoresTable.</w:t>
            </w:r>
          </w:p>
        </w:tc>
      </w:tr>
      <w:tr w:rsidR="00BB5F16" w14:paraId="0EF972E1" w14:textId="77777777" w:rsidTr="008539C2">
        <w:tc>
          <w:tcPr>
            <w:tcW w:w="1980" w:type="dxa"/>
          </w:tcPr>
          <w:p w14:paraId="6FDA078E" w14:textId="77777777" w:rsidR="00BB5F16" w:rsidRDefault="00BB5F16" w:rsidP="008539C2">
            <w:pPr>
              <w:textAlignment w:val="baseline"/>
              <w:rPr>
                <w:rFonts w:ascii="Calibri" w:eastAsia="Times New Roman" w:hAnsi="Calibri" w:cs="Calibri"/>
              </w:rPr>
            </w:pPr>
          </w:p>
        </w:tc>
        <w:tc>
          <w:tcPr>
            <w:tcW w:w="7370" w:type="dxa"/>
          </w:tcPr>
          <w:p w14:paraId="1A60CF32" w14:textId="77777777" w:rsidR="00BB5F16" w:rsidRDefault="00BB5F16" w:rsidP="008539C2">
            <w:pPr>
              <w:textAlignment w:val="baseline"/>
              <w:rPr>
                <w:rFonts w:ascii="Calibri" w:eastAsia="Times New Roman" w:hAnsi="Calibri" w:cs="Calibri"/>
              </w:rPr>
            </w:pPr>
          </w:p>
        </w:tc>
      </w:tr>
      <w:tr w:rsidR="00BB5F16" w14:paraId="2784390F" w14:textId="77777777" w:rsidTr="008539C2">
        <w:tc>
          <w:tcPr>
            <w:tcW w:w="1980" w:type="dxa"/>
          </w:tcPr>
          <w:p w14:paraId="0D7BD955" w14:textId="77777777" w:rsidR="00BB5F16" w:rsidRDefault="00BB5F16" w:rsidP="008539C2">
            <w:pPr>
              <w:textAlignment w:val="baseline"/>
              <w:rPr>
                <w:rFonts w:ascii="Calibri" w:eastAsia="Times New Roman" w:hAnsi="Calibri" w:cs="Calibri"/>
              </w:rPr>
            </w:pPr>
          </w:p>
        </w:tc>
        <w:tc>
          <w:tcPr>
            <w:tcW w:w="7370" w:type="dxa"/>
          </w:tcPr>
          <w:p w14:paraId="634D4CB2" w14:textId="77777777" w:rsidR="00BB5F16" w:rsidRDefault="00BB5F16" w:rsidP="008539C2">
            <w:pPr>
              <w:textAlignment w:val="baseline"/>
              <w:rPr>
                <w:rFonts w:ascii="Calibri" w:eastAsia="Times New Roman" w:hAnsi="Calibri" w:cs="Calibri"/>
              </w:rPr>
            </w:pPr>
          </w:p>
        </w:tc>
      </w:tr>
      <w:tr w:rsidR="00BB5F16" w14:paraId="50F14D45" w14:textId="77777777" w:rsidTr="008539C2">
        <w:tc>
          <w:tcPr>
            <w:tcW w:w="1980" w:type="dxa"/>
          </w:tcPr>
          <w:p w14:paraId="33C3FD27" w14:textId="77777777" w:rsidR="00BB5F16" w:rsidRDefault="00BB5F16" w:rsidP="008539C2">
            <w:pPr>
              <w:textAlignment w:val="baseline"/>
              <w:rPr>
                <w:rFonts w:ascii="Calibri" w:eastAsia="Times New Roman" w:hAnsi="Calibri" w:cs="Calibri"/>
              </w:rPr>
            </w:pPr>
          </w:p>
        </w:tc>
        <w:tc>
          <w:tcPr>
            <w:tcW w:w="7370" w:type="dxa"/>
          </w:tcPr>
          <w:p w14:paraId="00D39B16" w14:textId="77777777" w:rsidR="00BB5F16" w:rsidRDefault="00BB5F16" w:rsidP="008539C2">
            <w:pPr>
              <w:textAlignment w:val="baseline"/>
              <w:rPr>
                <w:rFonts w:ascii="Calibri" w:eastAsia="Times New Roman" w:hAnsi="Calibri" w:cs="Calibri"/>
              </w:rPr>
            </w:pPr>
          </w:p>
        </w:tc>
      </w:tr>
    </w:tbl>
    <w:p w14:paraId="46EF9EDB" w14:textId="77777777" w:rsidR="008539C2" w:rsidRDefault="008539C2" w:rsidP="008539C2">
      <w:pPr>
        <w:textAlignment w:val="baseline"/>
        <w:rPr>
          <w:rFonts w:ascii="Calibri" w:eastAsia="Times New Roman" w:hAnsi="Calibri" w:cs="Calibri"/>
          <w:sz w:val="40"/>
          <w:szCs w:val="40"/>
        </w:rPr>
      </w:pPr>
    </w:p>
    <w:p w14:paraId="78F94D5C" w14:textId="052F9279" w:rsidR="008539C2" w:rsidRDefault="000672A7" w:rsidP="008539C2">
      <w:pPr>
        <w:textAlignment w:val="baseline"/>
        <w:rPr>
          <w:rFonts w:ascii="Calibri" w:eastAsia="Times New Roman" w:hAnsi="Calibri" w:cs="Calibri"/>
          <w:sz w:val="40"/>
          <w:szCs w:val="40"/>
        </w:rPr>
      </w:pPr>
      <w:r>
        <w:rPr>
          <w:rFonts w:ascii="Calibri" w:eastAsia="Times New Roman" w:hAnsi="Calibri" w:cs="Calibri"/>
          <w:sz w:val="40"/>
          <w:szCs w:val="40"/>
        </w:rPr>
        <w:t>Properties</w:t>
      </w:r>
    </w:p>
    <w:p w14:paraId="1375F37C" w14:textId="77777777" w:rsidR="003D04D5" w:rsidRDefault="003D04D5" w:rsidP="003D04D5">
      <w:pPr>
        <w:spacing w:after="0" w:line="240" w:lineRule="auto"/>
        <w:textAlignment w:val="baseline"/>
        <w:rPr>
          <w:rFonts w:ascii="Segoe UI" w:eastAsia="Times New Roman" w:hAnsi="Segoe UI" w:cs="Segoe UI"/>
          <w:sz w:val="18"/>
          <w:szCs w:val="18"/>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2410"/>
        <w:gridCol w:w="740"/>
        <w:gridCol w:w="3780"/>
      </w:tblGrid>
      <w:tr w:rsidR="003D04D5" w14:paraId="779DF86A" w14:textId="77777777" w:rsidTr="007935D8">
        <w:tc>
          <w:tcPr>
            <w:tcW w:w="2430" w:type="dxa"/>
            <w:tcBorders>
              <w:top w:val="single" w:sz="4" w:space="0" w:color="auto"/>
              <w:left w:val="single" w:sz="4" w:space="0" w:color="auto"/>
              <w:bottom w:val="single" w:sz="4" w:space="0" w:color="auto"/>
              <w:right w:val="single" w:sz="4" w:space="0" w:color="auto"/>
            </w:tcBorders>
          </w:tcPr>
          <w:p w14:paraId="6F3EA0D2" w14:textId="77777777" w:rsidR="003D04D5" w:rsidRPr="00152E7B" w:rsidRDefault="003D04D5" w:rsidP="007935D8">
            <w:pPr>
              <w:shd w:val="clear" w:color="auto" w:fill="FFFFFF" w:themeFill="background1"/>
              <w:textAlignment w:val="baseline"/>
              <w:rPr>
                <w:rFonts w:eastAsia="Times New Roman" w:cstheme="minorHAnsi"/>
              </w:rPr>
            </w:pPr>
            <w:r w:rsidRPr="00152E7B">
              <w:rPr>
                <w:rFonts w:cstheme="minorHAnsi"/>
              </w:rPr>
              <w:t>LoadAllInMemory</w:t>
            </w:r>
          </w:p>
        </w:tc>
        <w:tc>
          <w:tcPr>
            <w:tcW w:w="2410" w:type="dxa"/>
            <w:tcBorders>
              <w:top w:val="single" w:sz="4" w:space="0" w:color="auto"/>
              <w:left w:val="single" w:sz="4" w:space="0" w:color="auto"/>
              <w:bottom w:val="single" w:sz="4" w:space="0" w:color="auto"/>
              <w:right w:val="single" w:sz="4" w:space="0" w:color="auto"/>
            </w:tcBorders>
          </w:tcPr>
          <w:p w14:paraId="50AC9246" w14:textId="77777777" w:rsidR="003D04D5" w:rsidRPr="00152E7B" w:rsidRDefault="003D04D5" w:rsidP="007935D8">
            <w:pPr>
              <w:shd w:val="clear" w:color="auto" w:fill="FFFFFF" w:themeFill="background1"/>
              <w:textAlignment w:val="baseline"/>
              <w:rPr>
                <w:rFonts w:cstheme="minorHAnsi"/>
              </w:rPr>
            </w:pPr>
            <w:r>
              <w:rPr>
                <w:rFonts w:ascii="Consolas" w:hAnsi="Consolas" w:cs="Consolas"/>
                <w:color w:val="000000"/>
                <w:sz w:val="19"/>
                <w:szCs w:val="19"/>
              </w:rPr>
              <w:t>Boolean</w:t>
            </w:r>
          </w:p>
        </w:tc>
        <w:tc>
          <w:tcPr>
            <w:tcW w:w="740" w:type="dxa"/>
            <w:tcBorders>
              <w:top w:val="single" w:sz="4" w:space="0" w:color="auto"/>
              <w:left w:val="single" w:sz="4" w:space="0" w:color="auto"/>
              <w:bottom w:val="single" w:sz="4" w:space="0" w:color="auto"/>
              <w:right w:val="single" w:sz="4" w:space="0" w:color="auto"/>
            </w:tcBorders>
          </w:tcPr>
          <w:p w14:paraId="0774562F" w14:textId="77777777" w:rsidR="003D04D5" w:rsidRPr="00152E7B" w:rsidRDefault="003D04D5" w:rsidP="007935D8">
            <w:pPr>
              <w:shd w:val="clear" w:color="auto" w:fill="FFFFFF" w:themeFill="background1"/>
              <w:textAlignment w:val="baseline"/>
              <w:rPr>
                <w:rFonts w:eastAsia="Times New Roman" w:cstheme="minorHAnsi"/>
              </w:rPr>
            </w:pPr>
            <w:r w:rsidRPr="0046417F">
              <w:rPr>
                <w:rFonts w:cstheme="minorHAnsi"/>
              </w:rPr>
              <w:t>get; set;</w:t>
            </w:r>
          </w:p>
        </w:tc>
        <w:tc>
          <w:tcPr>
            <w:tcW w:w="3780" w:type="dxa"/>
            <w:tcBorders>
              <w:top w:val="single" w:sz="4" w:space="0" w:color="auto"/>
              <w:left w:val="single" w:sz="4" w:space="0" w:color="auto"/>
              <w:bottom w:val="single" w:sz="4" w:space="0" w:color="auto"/>
              <w:right w:val="single" w:sz="4" w:space="0" w:color="auto"/>
            </w:tcBorders>
          </w:tcPr>
          <w:p w14:paraId="151AF8E2" w14:textId="77777777" w:rsidR="003D04D5" w:rsidRPr="00251857" w:rsidRDefault="003D04D5" w:rsidP="007935D8">
            <w:pPr>
              <w:autoSpaceDE w:val="0"/>
              <w:autoSpaceDN w:val="0"/>
              <w:adjustRightInd w:val="0"/>
              <w:rPr>
                <w:rFonts w:cstheme="minorHAnsi"/>
              </w:rPr>
            </w:pPr>
            <w:r w:rsidRPr="00251857">
              <w:rPr>
                <w:rFonts w:cstheme="minorHAnsi"/>
              </w:rPr>
              <w:t>This property is used in API and SDK modes.</w:t>
            </w:r>
          </w:p>
          <w:p w14:paraId="46CAA53B" w14:textId="77777777" w:rsidR="003D04D5" w:rsidRPr="00251857" w:rsidRDefault="003D04D5" w:rsidP="007935D8">
            <w:pPr>
              <w:autoSpaceDE w:val="0"/>
              <w:autoSpaceDN w:val="0"/>
              <w:adjustRightInd w:val="0"/>
              <w:rPr>
                <w:rFonts w:cstheme="minorHAnsi"/>
              </w:rPr>
            </w:pPr>
            <w:r w:rsidRPr="00251857">
              <w:rPr>
                <w:rFonts w:cstheme="minorHAnsi"/>
              </w:rPr>
              <w:t xml:space="preserve"> If 'true' - match engine will work with some restrictions it will not be cleared, some structures will not created</w:t>
            </w:r>
            <w:r>
              <w:rPr>
                <w:rFonts w:cstheme="minorHAnsi"/>
              </w:rPr>
              <w:t xml:space="preserve"> </w:t>
            </w:r>
            <w:r w:rsidRPr="00251857">
              <w:rPr>
                <w:rFonts w:cstheme="minorHAnsi"/>
              </w:rPr>
              <w:t>it is needed for increasing speed</w:t>
            </w:r>
          </w:p>
          <w:p w14:paraId="6731ABF0" w14:textId="77777777" w:rsidR="003D04D5" w:rsidRPr="00251857" w:rsidRDefault="003D04D5" w:rsidP="007935D8">
            <w:pPr>
              <w:shd w:val="clear" w:color="auto" w:fill="FFFFFF" w:themeFill="background1"/>
              <w:textAlignment w:val="baseline"/>
              <w:rPr>
                <w:rFonts w:eastAsia="Times New Roman" w:cstheme="minorHAnsi"/>
              </w:rPr>
            </w:pPr>
            <w:r w:rsidRPr="00251857">
              <w:rPr>
                <w:rFonts w:cstheme="minorHAnsi"/>
              </w:rPr>
              <w:t>In regular version this is 'false'</w:t>
            </w:r>
          </w:p>
        </w:tc>
      </w:tr>
      <w:tr w:rsidR="000672A7" w14:paraId="0F4CE3BA" w14:textId="77777777" w:rsidTr="007935D8">
        <w:tc>
          <w:tcPr>
            <w:tcW w:w="2430" w:type="dxa"/>
            <w:tcBorders>
              <w:top w:val="single" w:sz="4" w:space="0" w:color="auto"/>
              <w:left w:val="single" w:sz="4" w:space="0" w:color="auto"/>
              <w:bottom w:val="single" w:sz="4" w:space="0" w:color="auto"/>
              <w:right w:val="single" w:sz="4" w:space="0" w:color="auto"/>
            </w:tcBorders>
          </w:tcPr>
          <w:p w14:paraId="07A81509" w14:textId="46B4D85A" w:rsidR="000672A7" w:rsidRPr="00152E7B" w:rsidRDefault="000672A7" w:rsidP="007935D8">
            <w:pPr>
              <w:shd w:val="clear" w:color="auto" w:fill="FFFFFF" w:themeFill="background1"/>
              <w:textAlignment w:val="baseline"/>
              <w:rPr>
                <w:rFonts w:cstheme="minorHAnsi"/>
              </w:rPr>
            </w:pPr>
            <w:r>
              <w:rPr>
                <w:rFonts w:cstheme="minorHAnsi"/>
              </w:rPr>
              <w:t>FinalExportTable</w:t>
            </w:r>
          </w:p>
        </w:tc>
        <w:tc>
          <w:tcPr>
            <w:tcW w:w="2410" w:type="dxa"/>
            <w:tcBorders>
              <w:top w:val="single" w:sz="4" w:space="0" w:color="auto"/>
              <w:left w:val="single" w:sz="4" w:space="0" w:color="auto"/>
              <w:bottom w:val="single" w:sz="4" w:space="0" w:color="auto"/>
              <w:right w:val="single" w:sz="4" w:space="0" w:color="auto"/>
            </w:tcBorders>
          </w:tcPr>
          <w:p w14:paraId="563BBDC7" w14:textId="7E3AD8E1" w:rsidR="000672A7" w:rsidRDefault="000672A7" w:rsidP="007935D8">
            <w:pPr>
              <w:shd w:val="clear" w:color="auto" w:fill="FFFFFF" w:themeFill="background1"/>
              <w:textAlignment w:val="baseline"/>
              <w:rPr>
                <w:rFonts w:ascii="Consolas" w:hAnsi="Consolas" w:cs="Consolas"/>
                <w:color w:val="000000"/>
                <w:sz w:val="19"/>
                <w:szCs w:val="19"/>
              </w:rPr>
            </w:pPr>
            <w:r>
              <w:rPr>
                <w:rFonts w:ascii="Consolas" w:hAnsi="Consolas" w:cs="Consolas"/>
                <w:color w:val="000000"/>
                <w:sz w:val="19"/>
                <w:szCs w:val="19"/>
              </w:rPr>
              <w:t>OnDriveTable</w:t>
            </w:r>
          </w:p>
        </w:tc>
        <w:tc>
          <w:tcPr>
            <w:tcW w:w="740" w:type="dxa"/>
            <w:tcBorders>
              <w:top w:val="single" w:sz="4" w:space="0" w:color="auto"/>
              <w:left w:val="single" w:sz="4" w:space="0" w:color="auto"/>
              <w:bottom w:val="single" w:sz="4" w:space="0" w:color="auto"/>
              <w:right w:val="single" w:sz="4" w:space="0" w:color="auto"/>
            </w:tcBorders>
          </w:tcPr>
          <w:p w14:paraId="4CEC6E62" w14:textId="30E5E9BE" w:rsidR="000672A7" w:rsidRPr="0046417F" w:rsidRDefault="000672A7" w:rsidP="007935D8">
            <w:pPr>
              <w:rPr>
                <w:rFonts w:cstheme="minorHAnsi"/>
              </w:rPr>
            </w:pPr>
            <w:r>
              <w:rPr>
                <w:rFonts w:cstheme="minorHAnsi"/>
              </w:rPr>
              <w:t>get; set;</w:t>
            </w:r>
          </w:p>
        </w:tc>
        <w:tc>
          <w:tcPr>
            <w:tcW w:w="3780" w:type="dxa"/>
            <w:tcBorders>
              <w:top w:val="single" w:sz="4" w:space="0" w:color="auto"/>
              <w:left w:val="single" w:sz="4" w:space="0" w:color="auto"/>
              <w:bottom w:val="single" w:sz="4" w:space="0" w:color="auto"/>
              <w:right w:val="single" w:sz="4" w:space="0" w:color="auto"/>
            </w:tcBorders>
          </w:tcPr>
          <w:p w14:paraId="25537F71" w14:textId="22C05E9E" w:rsidR="000672A7" w:rsidRDefault="003D6C70" w:rsidP="007935D8">
            <w:pPr>
              <w:shd w:val="clear" w:color="auto" w:fill="FFFFFF" w:themeFill="background1"/>
              <w:textAlignment w:val="baseline"/>
              <w:rPr>
                <w:rFonts w:cstheme="minorHAnsi"/>
              </w:rPr>
            </w:pPr>
            <w:r>
              <w:rPr>
                <w:rFonts w:cstheme="minorHAnsi"/>
              </w:rPr>
              <w:t>Gets or sets the table a</w:t>
            </w:r>
            <w:r w:rsidRPr="003D6C70">
              <w:rPr>
                <w:rFonts w:cstheme="minorHAnsi"/>
              </w:rPr>
              <w:t>ggregating the results of matching and overwriting the data sources.</w:t>
            </w:r>
          </w:p>
        </w:tc>
      </w:tr>
      <w:tr w:rsidR="00E05321" w14:paraId="45F5808F" w14:textId="77777777" w:rsidTr="007935D8">
        <w:tc>
          <w:tcPr>
            <w:tcW w:w="2430" w:type="dxa"/>
            <w:tcBorders>
              <w:top w:val="single" w:sz="4" w:space="0" w:color="auto"/>
              <w:left w:val="single" w:sz="4" w:space="0" w:color="auto"/>
              <w:bottom w:val="single" w:sz="4" w:space="0" w:color="auto"/>
              <w:right w:val="single" w:sz="4" w:space="0" w:color="auto"/>
            </w:tcBorders>
          </w:tcPr>
          <w:p w14:paraId="2A82BA88" w14:textId="587A3E1B" w:rsidR="00E05321" w:rsidRDefault="00FD2E87" w:rsidP="007935D8">
            <w:pPr>
              <w:shd w:val="clear" w:color="auto" w:fill="FFFFFF" w:themeFill="background1"/>
              <w:textAlignment w:val="baseline"/>
              <w:rPr>
                <w:rFonts w:cstheme="minorHAnsi"/>
              </w:rPr>
            </w:pPr>
            <w:r w:rsidRPr="00FD2E87">
              <w:rPr>
                <w:rFonts w:cstheme="minorHAnsi"/>
              </w:rPr>
              <w:t>AllRecordsInGroupMustBeSimilar</w:t>
            </w:r>
          </w:p>
        </w:tc>
        <w:tc>
          <w:tcPr>
            <w:tcW w:w="2410" w:type="dxa"/>
            <w:tcBorders>
              <w:top w:val="single" w:sz="4" w:space="0" w:color="auto"/>
              <w:left w:val="single" w:sz="4" w:space="0" w:color="auto"/>
              <w:bottom w:val="single" w:sz="4" w:space="0" w:color="auto"/>
              <w:right w:val="single" w:sz="4" w:space="0" w:color="auto"/>
            </w:tcBorders>
          </w:tcPr>
          <w:p w14:paraId="743AB3B1" w14:textId="5FF7951C" w:rsidR="00E05321" w:rsidRDefault="00E11839" w:rsidP="007935D8">
            <w:pPr>
              <w:shd w:val="clear" w:color="auto" w:fill="FFFFFF" w:themeFill="background1"/>
              <w:textAlignment w:val="baseline"/>
              <w:rPr>
                <w:rFonts w:ascii="Consolas" w:hAnsi="Consolas" w:cs="Consolas"/>
                <w:color w:val="000000"/>
                <w:sz w:val="19"/>
                <w:szCs w:val="19"/>
              </w:rPr>
            </w:pPr>
            <w:r>
              <w:rPr>
                <w:rFonts w:ascii="Consolas" w:hAnsi="Consolas" w:cs="Consolas"/>
                <w:color w:val="000000"/>
                <w:sz w:val="19"/>
                <w:szCs w:val="19"/>
              </w:rPr>
              <w:t>Boolean</w:t>
            </w:r>
          </w:p>
        </w:tc>
        <w:tc>
          <w:tcPr>
            <w:tcW w:w="740" w:type="dxa"/>
            <w:tcBorders>
              <w:top w:val="single" w:sz="4" w:space="0" w:color="auto"/>
              <w:left w:val="single" w:sz="4" w:space="0" w:color="auto"/>
              <w:bottom w:val="single" w:sz="4" w:space="0" w:color="auto"/>
              <w:right w:val="single" w:sz="4" w:space="0" w:color="auto"/>
            </w:tcBorders>
          </w:tcPr>
          <w:p w14:paraId="0B0C87AA" w14:textId="5345D4AC" w:rsidR="00E05321" w:rsidRDefault="00FD2E87" w:rsidP="007935D8">
            <w:pPr>
              <w:rPr>
                <w:rFonts w:cstheme="minorHAnsi"/>
              </w:rPr>
            </w:pPr>
            <w:r>
              <w:rPr>
                <w:rFonts w:cstheme="minorHAnsi"/>
              </w:rPr>
              <w:t>get; set;</w:t>
            </w:r>
          </w:p>
        </w:tc>
        <w:tc>
          <w:tcPr>
            <w:tcW w:w="3780" w:type="dxa"/>
            <w:tcBorders>
              <w:top w:val="single" w:sz="4" w:space="0" w:color="auto"/>
              <w:left w:val="single" w:sz="4" w:space="0" w:color="auto"/>
              <w:bottom w:val="single" w:sz="4" w:space="0" w:color="auto"/>
              <w:right w:val="single" w:sz="4" w:space="0" w:color="auto"/>
            </w:tcBorders>
          </w:tcPr>
          <w:p w14:paraId="7ABD29B2" w14:textId="45F5978E" w:rsidR="00E05321" w:rsidRDefault="00E11839">
            <w:pPr>
              <w:shd w:val="clear" w:color="auto" w:fill="FFFFFF" w:themeFill="background1"/>
              <w:textAlignment w:val="baseline"/>
              <w:rPr>
                <w:rFonts w:cstheme="minorHAnsi"/>
              </w:rPr>
            </w:pPr>
            <w:r w:rsidRPr="00E11839">
              <w:rPr>
                <w:rFonts w:cstheme="minorHAnsi"/>
              </w:rPr>
              <w:t>Gets or sets the value indicating whether any result group should contain records that match to each record in the group.</w:t>
            </w:r>
          </w:p>
        </w:tc>
      </w:tr>
      <w:tr w:rsidR="00FD2E87" w14:paraId="0026A6FB" w14:textId="77777777" w:rsidTr="007935D8">
        <w:tc>
          <w:tcPr>
            <w:tcW w:w="2430" w:type="dxa"/>
            <w:tcBorders>
              <w:top w:val="single" w:sz="4" w:space="0" w:color="auto"/>
              <w:left w:val="single" w:sz="4" w:space="0" w:color="auto"/>
              <w:bottom w:val="single" w:sz="4" w:space="0" w:color="auto"/>
              <w:right w:val="single" w:sz="4" w:space="0" w:color="auto"/>
            </w:tcBorders>
          </w:tcPr>
          <w:p w14:paraId="089329AD" w14:textId="4ED98CD7" w:rsidR="00FD2E87" w:rsidRPr="00FD2E87" w:rsidRDefault="002D7803" w:rsidP="007935D8">
            <w:pPr>
              <w:shd w:val="clear" w:color="auto" w:fill="FFFFFF" w:themeFill="background1"/>
              <w:textAlignment w:val="baseline"/>
              <w:rPr>
                <w:rFonts w:cstheme="minorHAnsi"/>
              </w:rPr>
            </w:pPr>
            <w:r w:rsidRPr="002D7803">
              <w:rPr>
                <w:rFonts w:cstheme="minorHAnsi"/>
              </w:rPr>
              <w:t>MaxMatchesPerGroup</w:t>
            </w:r>
          </w:p>
        </w:tc>
        <w:tc>
          <w:tcPr>
            <w:tcW w:w="2410" w:type="dxa"/>
            <w:tcBorders>
              <w:top w:val="single" w:sz="4" w:space="0" w:color="auto"/>
              <w:left w:val="single" w:sz="4" w:space="0" w:color="auto"/>
              <w:bottom w:val="single" w:sz="4" w:space="0" w:color="auto"/>
              <w:right w:val="single" w:sz="4" w:space="0" w:color="auto"/>
            </w:tcBorders>
          </w:tcPr>
          <w:p w14:paraId="10B29463" w14:textId="5FF18555" w:rsidR="00FD2E87" w:rsidRDefault="002D7803" w:rsidP="007935D8">
            <w:pPr>
              <w:shd w:val="clear" w:color="auto" w:fill="FFFFFF" w:themeFill="background1"/>
              <w:textAlignment w:val="baseline"/>
              <w:rPr>
                <w:rFonts w:ascii="Consolas" w:hAnsi="Consolas" w:cs="Consolas"/>
                <w:color w:val="000000"/>
                <w:sz w:val="19"/>
                <w:szCs w:val="19"/>
              </w:rPr>
            </w:pPr>
            <w:r>
              <w:rPr>
                <w:rFonts w:ascii="Consolas" w:hAnsi="Consolas" w:cs="Consolas"/>
                <w:color w:val="000000"/>
                <w:sz w:val="19"/>
                <w:szCs w:val="19"/>
              </w:rPr>
              <w:t>Int32</w:t>
            </w:r>
          </w:p>
        </w:tc>
        <w:tc>
          <w:tcPr>
            <w:tcW w:w="740" w:type="dxa"/>
            <w:tcBorders>
              <w:top w:val="single" w:sz="4" w:space="0" w:color="auto"/>
              <w:left w:val="single" w:sz="4" w:space="0" w:color="auto"/>
              <w:bottom w:val="single" w:sz="4" w:space="0" w:color="auto"/>
              <w:right w:val="single" w:sz="4" w:space="0" w:color="auto"/>
            </w:tcBorders>
          </w:tcPr>
          <w:p w14:paraId="2DF358D5" w14:textId="38FCB735" w:rsidR="00FD2E87" w:rsidRDefault="00FD2E87" w:rsidP="007935D8">
            <w:pPr>
              <w:rPr>
                <w:rFonts w:cstheme="minorHAnsi"/>
              </w:rPr>
            </w:pPr>
            <w:r>
              <w:rPr>
                <w:rFonts w:cstheme="minorHAnsi"/>
              </w:rPr>
              <w:t>get; set;</w:t>
            </w:r>
          </w:p>
        </w:tc>
        <w:tc>
          <w:tcPr>
            <w:tcW w:w="3780" w:type="dxa"/>
            <w:tcBorders>
              <w:top w:val="single" w:sz="4" w:space="0" w:color="auto"/>
              <w:left w:val="single" w:sz="4" w:space="0" w:color="auto"/>
              <w:bottom w:val="single" w:sz="4" w:space="0" w:color="auto"/>
              <w:right w:val="single" w:sz="4" w:space="0" w:color="auto"/>
            </w:tcBorders>
          </w:tcPr>
          <w:p w14:paraId="6BA3A610" w14:textId="7C9407E5" w:rsidR="00FD2E87" w:rsidRDefault="002D7803" w:rsidP="007935D8">
            <w:pPr>
              <w:shd w:val="clear" w:color="auto" w:fill="FFFFFF" w:themeFill="background1"/>
              <w:textAlignment w:val="baseline"/>
              <w:rPr>
                <w:rFonts w:cstheme="minorHAnsi"/>
              </w:rPr>
            </w:pPr>
            <w:r w:rsidRPr="002D7803">
              <w:rPr>
                <w:rFonts w:cstheme="minorHAnsi"/>
              </w:rPr>
              <w:t>Gets the maximum capacity of a group of matching results.</w:t>
            </w:r>
          </w:p>
        </w:tc>
      </w:tr>
      <w:tr w:rsidR="003D04D5" w14:paraId="0491C419" w14:textId="77777777" w:rsidTr="007935D8">
        <w:tc>
          <w:tcPr>
            <w:tcW w:w="2430" w:type="dxa"/>
          </w:tcPr>
          <w:p w14:paraId="3E70253E" w14:textId="77777777" w:rsidR="003D04D5" w:rsidRDefault="003D04D5" w:rsidP="007935D8">
            <w:pPr>
              <w:textAlignment w:val="baseline"/>
              <w:rPr>
                <w:rFonts w:ascii="Segoe UI" w:eastAsia="Times New Roman" w:hAnsi="Segoe UI" w:cs="Segoe UI"/>
                <w:sz w:val="18"/>
                <w:szCs w:val="18"/>
              </w:rPr>
            </w:pPr>
          </w:p>
        </w:tc>
        <w:tc>
          <w:tcPr>
            <w:tcW w:w="2410" w:type="dxa"/>
          </w:tcPr>
          <w:p w14:paraId="6F517FDB" w14:textId="77777777" w:rsidR="003D04D5" w:rsidRDefault="003D04D5" w:rsidP="007935D8">
            <w:pPr>
              <w:textAlignment w:val="baseline"/>
              <w:rPr>
                <w:rFonts w:ascii="Segoe UI" w:eastAsia="Times New Roman" w:hAnsi="Segoe UI" w:cs="Segoe UI"/>
                <w:sz w:val="18"/>
                <w:szCs w:val="18"/>
              </w:rPr>
            </w:pPr>
          </w:p>
        </w:tc>
        <w:tc>
          <w:tcPr>
            <w:tcW w:w="740" w:type="dxa"/>
          </w:tcPr>
          <w:p w14:paraId="24A2E793" w14:textId="77777777" w:rsidR="003D04D5" w:rsidRDefault="003D04D5" w:rsidP="007935D8">
            <w:pPr>
              <w:textAlignment w:val="baseline"/>
              <w:rPr>
                <w:rFonts w:ascii="Segoe UI" w:eastAsia="Times New Roman" w:hAnsi="Segoe UI" w:cs="Segoe UI"/>
                <w:sz w:val="18"/>
                <w:szCs w:val="18"/>
              </w:rPr>
            </w:pPr>
          </w:p>
        </w:tc>
        <w:tc>
          <w:tcPr>
            <w:tcW w:w="3780" w:type="dxa"/>
          </w:tcPr>
          <w:p w14:paraId="189AC55A" w14:textId="77777777" w:rsidR="003D04D5" w:rsidRDefault="003D04D5" w:rsidP="007935D8">
            <w:pPr>
              <w:textAlignment w:val="baseline"/>
              <w:rPr>
                <w:rFonts w:ascii="Segoe UI" w:eastAsia="Times New Roman" w:hAnsi="Segoe UI" w:cs="Segoe UI"/>
                <w:sz w:val="18"/>
                <w:szCs w:val="18"/>
              </w:rPr>
            </w:pPr>
          </w:p>
        </w:tc>
      </w:tr>
    </w:tbl>
    <w:tbl>
      <w:tblPr>
        <w:tblW w:w="9360" w:type="dxa"/>
        <w:tblCellMar>
          <w:left w:w="0" w:type="dxa"/>
          <w:right w:w="0" w:type="dxa"/>
        </w:tblCellMar>
        <w:tblLook w:val="04A0" w:firstRow="1" w:lastRow="0" w:firstColumn="1" w:lastColumn="0" w:noHBand="0" w:noVBand="1"/>
      </w:tblPr>
      <w:tblGrid>
        <w:gridCol w:w="3510"/>
        <w:gridCol w:w="5850"/>
      </w:tblGrid>
      <w:tr w:rsidR="003D04D5" w:rsidRPr="00E85046" w14:paraId="5070D628" w14:textId="77777777" w:rsidTr="007935D8">
        <w:tc>
          <w:tcPr>
            <w:tcW w:w="9360" w:type="dxa"/>
            <w:gridSpan w:val="2"/>
            <w:tcBorders>
              <w:bottom w:val="single" w:sz="4" w:space="0" w:color="auto"/>
            </w:tcBorders>
            <w:shd w:val="clear" w:color="auto" w:fill="auto"/>
            <w:hideMark/>
          </w:tcPr>
          <w:p w14:paraId="671CA19C" w14:textId="77777777" w:rsidR="003D04D5" w:rsidRPr="00270450" w:rsidRDefault="003D04D5" w:rsidP="007935D8">
            <w:pPr>
              <w:shd w:val="clear" w:color="auto" w:fill="FFFFFF" w:themeFill="background1"/>
              <w:spacing w:after="0" w:line="240" w:lineRule="auto"/>
              <w:textAlignment w:val="baseline"/>
              <w:rPr>
                <w:rFonts w:eastAsia="Times New Roman" w:cstheme="minorHAnsi"/>
                <w:sz w:val="40"/>
                <w:szCs w:val="40"/>
              </w:rPr>
            </w:pPr>
            <w:r w:rsidRPr="00270450">
              <w:rPr>
                <w:rFonts w:eastAsia="Times New Roman" w:cstheme="minorHAnsi"/>
                <w:sz w:val="40"/>
                <w:szCs w:val="40"/>
              </w:rPr>
              <w:t>Methods</w:t>
            </w:r>
          </w:p>
        </w:tc>
      </w:tr>
      <w:tr w:rsidR="003D04D5" w:rsidRPr="00E85046" w14:paraId="645BEDB3"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auto"/>
          </w:tcPr>
          <w:p w14:paraId="13D4995F" w14:textId="77777777" w:rsidR="003D04D5" w:rsidRDefault="003D04D5" w:rsidP="007935D8">
            <w:pPr>
              <w:shd w:val="clear" w:color="auto" w:fill="FFFFFF" w:themeFill="background1"/>
              <w:spacing w:after="0" w:line="240" w:lineRule="auto"/>
              <w:textAlignment w:val="baseline"/>
              <w:rPr>
                <w:rFonts w:cstheme="minorHAnsi"/>
              </w:rPr>
            </w:pPr>
            <w:r w:rsidRPr="004310E1">
              <w:rPr>
                <w:rFonts w:cstheme="minorHAnsi"/>
              </w:rPr>
              <w:t>SetCachedDataSources(</w:t>
            </w:r>
          </w:p>
          <w:p w14:paraId="5E0C8702" w14:textId="77777777" w:rsidR="003D04D5" w:rsidRPr="004310E1" w:rsidRDefault="003D04D5" w:rsidP="007935D8">
            <w:pPr>
              <w:shd w:val="clear" w:color="auto" w:fill="FFFFFF" w:themeFill="background1"/>
              <w:spacing w:after="0" w:line="240" w:lineRule="auto"/>
              <w:textAlignment w:val="baseline"/>
              <w:rPr>
                <w:rFonts w:eastAsia="Times New Roman" w:cstheme="minorHAnsi"/>
              </w:rPr>
            </w:pPr>
            <w:r w:rsidRPr="004310E1">
              <w:rPr>
                <w:rFonts w:cstheme="minorHAnsi"/>
              </w:rPr>
              <w:t>List&lt;Int32&gt;</w:t>
            </w:r>
            <w:r>
              <w:rPr>
                <w:rFonts w:cstheme="minorHAnsi"/>
              </w:rPr>
              <w:t xml:space="preserve"> </w:t>
            </w:r>
            <w:r w:rsidRPr="00BE0E38">
              <w:rPr>
                <w:rFonts w:cstheme="minorHAnsi"/>
                <w:b/>
                <w:i/>
              </w:rPr>
              <w:t>list</w:t>
            </w:r>
            <w:r w:rsidRPr="004310E1">
              <w:rPr>
                <w:rFonts w:cstheme="minorHAnsi"/>
              </w:rPr>
              <w:t>)</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21A44C18" w14:textId="77777777" w:rsidR="003D04D5" w:rsidRPr="004310E1" w:rsidRDefault="003D04D5" w:rsidP="007935D8">
            <w:pPr>
              <w:autoSpaceDE w:val="0"/>
              <w:autoSpaceDN w:val="0"/>
              <w:adjustRightInd w:val="0"/>
              <w:spacing w:after="0" w:line="240" w:lineRule="auto"/>
              <w:rPr>
                <w:rFonts w:cstheme="minorHAnsi"/>
              </w:rPr>
            </w:pPr>
            <w:r w:rsidRPr="004310E1">
              <w:rPr>
                <w:rFonts w:cstheme="minorHAnsi"/>
              </w:rPr>
              <w:t>Defines data sources which are not changing from matching to matching.</w:t>
            </w:r>
          </w:p>
          <w:p w14:paraId="3707EB91" w14:textId="77777777" w:rsidR="003D04D5" w:rsidRPr="004310E1" w:rsidRDefault="003D04D5" w:rsidP="007935D8">
            <w:pPr>
              <w:autoSpaceDE w:val="0"/>
              <w:autoSpaceDN w:val="0"/>
              <w:adjustRightInd w:val="0"/>
              <w:spacing w:after="0" w:line="240" w:lineRule="auto"/>
              <w:rPr>
                <w:rFonts w:cstheme="minorHAnsi"/>
              </w:rPr>
            </w:pPr>
            <w:r w:rsidRPr="004310E1">
              <w:rPr>
                <w:rFonts w:cstheme="minorHAnsi"/>
              </w:rPr>
              <w:t>So there is no necessity to reindex them.</w:t>
            </w:r>
          </w:p>
          <w:p w14:paraId="45E4F204" w14:textId="77777777" w:rsidR="003D04D5" w:rsidRPr="004310E1" w:rsidRDefault="003D04D5" w:rsidP="007935D8">
            <w:pPr>
              <w:autoSpaceDE w:val="0"/>
              <w:autoSpaceDN w:val="0"/>
              <w:adjustRightInd w:val="0"/>
              <w:spacing w:after="0" w:line="240" w:lineRule="auto"/>
              <w:rPr>
                <w:rFonts w:cstheme="minorHAnsi"/>
              </w:rPr>
            </w:pPr>
            <w:r w:rsidRPr="004310E1">
              <w:rPr>
                <w:rFonts w:cstheme="minorHAnsi"/>
              </w:rPr>
              <w:t>This feature is used in SDK and API.</w:t>
            </w:r>
          </w:p>
          <w:p w14:paraId="7B256335" w14:textId="77777777" w:rsidR="003D04D5" w:rsidRPr="004310E1" w:rsidRDefault="003D04D5" w:rsidP="007935D8">
            <w:pPr>
              <w:shd w:val="clear" w:color="auto" w:fill="FFFFFF" w:themeFill="background1"/>
              <w:spacing w:line="240" w:lineRule="auto"/>
              <w:rPr>
                <w:rFonts w:cstheme="minorHAnsi"/>
              </w:rPr>
            </w:pPr>
            <w:r w:rsidRPr="00BE0E38">
              <w:rPr>
                <w:rFonts w:cstheme="minorHAnsi"/>
                <w:b/>
                <w:i/>
              </w:rPr>
              <w:t>list</w:t>
            </w:r>
            <w:r>
              <w:rPr>
                <w:rFonts w:cstheme="minorHAnsi"/>
              </w:rPr>
              <w:t xml:space="preserve"> </w:t>
            </w:r>
            <w:r w:rsidRPr="004310E1">
              <w:rPr>
                <w:rFonts w:cstheme="minorHAnsi"/>
              </w:rPr>
              <w:t xml:space="preserve"> - list with indexes of data sources which will be cached</w:t>
            </w:r>
          </w:p>
        </w:tc>
      </w:tr>
      <w:tr w:rsidR="003D04D5" w:rsidRPr="00E85046" w14:paraId="1687B065"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BAD933" w14:textId="77777777" w:rsidR="003D04D5" w:rsidRPr="004310E1" w:rsidRDefault="003D04D5" w:rsidP="007935D8">
            <w:pPr>
              <w:shd w:val="clear" w:color="auto" w:fill="FFFFFF" w:themeFill="background1"/>
              <w:spacing w:after="0" w:line="240" w:lineRule="auto"/>
              <w:textAlignment w:val="baseline"/>
              <w:rPr>
                <w:rFonts w:eastAsia="Times New Roman" w:cstheme="minorHAnsi"/>
              </w:rPr>
            </w:pPr>
            <w:r w:rsidRPr="004310E1">
              <w:rPr>
                <w:rFonts w:cstheme="minorHAnsi"/>
              </w:rPr>
              <w:t>DoIndex()</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51E9DE01" w14:textId="77777777" w:rsidR="00C6610C" w:rsidRDefault="00C6610C" w:rsidP="007935D8">
            <w:pPr>
              <w:autoSpaceDE w:val="0"/>
              <w:autoSpaceDN w:val="0"/>
              <w:adjustRightInd w:val="0"/>
              <w:spacing w:after="0" w:line="240" w:lineRule="auto"/>
              <w:rPr>
                <w:rFonts w:cstheme="minorHAnsi"/>
              </w:rPr>
            </w:pPr>
            <w:r w:rsidRPr="00C6610C">
              <w:rPr>
                <w:rFonts w:cstheme="minorHAnsi"/>
              </w:rPr>
              <w:t>Indexes the data sources involved in the matching.</w:t>
            </w:r>
          </w:p>
          <w:p w14:paraId="4C453825" w14:textId="25524434" w:rsidR="003D04D5" w:rsidRPr="004310E1" w:rsidRDefault="003D04D5" w:rsidP="007935D8">
            <w:pPr>
              <w:autoSpaceDE w:val="0"/>
              <w:autoSpaceDN w:val="0"/>
              <w:adjustRightInd w:val="0"/>
              <w:spacing w:after="0" w:line="240" w:lineRule="auto"/>
              <w:rPr>
                <w:rFonts w:cstheme="minorHAnsi"/>
              </w:rPr>
            </w:pPr>
            <w:r w:rsidRPr="00BE0E38">
              <w:rPr>
                <w:rFonts w:cstheme="minorHAnsi"/>
                <w:b/>
                <w:i/>
              </w:rPr>
              <w:t>return</w:t>
            </w:r>
            <w:r w:rsidRPr="004310E1">
              <w:rPr>
                <w:rFonts w:cstheme="minorHAnsi"/>
              </w:rPr>
              <w:t xml:space="preserve">: </w:t>
            </w:r>
            <w:r w:rsidR="00C53569">
              <w:rPr>
                <w:rFonts w:cstheme="minorHAnsi"/>
              </w:rPr>
              <w:t>v</w:t>
            </w:r>
            <w:r w:rsidR="00C53569" w:rsidRPr="00C53569">
              <w:rPr>
                <w:rFonts w:cstheme="minorHAnsi"/>
              </w:rPr>
              <w:t>alue indicating whether the indexing completed successfully.</w:t>
            </w:r>
          </w:p>
        </w:tc>
      </w:tr>
      <w:tr w:rsidR="003D04D5" w:rsidRPr="00E85046" w14:paraId="208886A5"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auto"/>
          </w:tcPr>
          <w:p w14:paraId="6E86DB12" w14:textId="77777777" w:rsidR="003D04D5" w:rsidRPr="004310E1" w:rsidRDefault="003D04D5" w:rsidP="007935D8">
            <w:pPr>
              <w:shd w:val="clear" w:color="auto" w:fill="FFFFFF" w:themeFill="background1"/>
              <w:spacing w:after="0" w:line="240" w:lineRule="auto"/>
              <w:textAlignment w:val="baseline"/>
              <w:rPr>
                <w:rFonts w:eastAsia="Times New Roman" w:cstheme="minorHAnsi"/>
              </w:rPr>
            </w:pPr>
            <w:r w:rsidRPr="004310E1">
              <w:rPr>
                <w:rFonts w:cstheme="minorHAnsi"/>
              </w:rPr>
              <w:t>ReindexSingleDataSource(</w:t>
            </w:r>
            <w:r w:rsidRPr="00BE0E38">
              <w:rPr>
                <w:rFonts w:cstheme="minorHAnsi"/>
              </w:rPr>
              <w:t>Int32</w:t>
            </w:r>
            <w:r w:rsidRPr="004310E1">
              <w:rPr>
                <w:rFonts w:cstheme="minorHAnsi"/>
              </w:rPr>
              <w:t xml:space="preserve"> </w:t>
            </w:r>
            <w:r w:rsidRPr="00BE0E38">
              <w:rPr>
                <w:rFonts w:cstheme="minorHAnsi"/>
                <w:b/>
                <w:i/>
              </w:rPr>
              <w:t>dataSourceIndex</w:t>
            </w:r>
            <w:r w:rsidRPr="004310E1">
              <w:rPr>
                <w:rFonts w:cstheme="minorHAnsi"/>
              </w:rPr>
              <w:t xml:space="preserve">, OperationModes </w:t>
            </w:r>
            <w:r w:rsidRPr="00BE0E38">
              <w:rPr>
                <w:rFonts w:cstheme="minorHAnsi"/>
                <w:b/>
                <w:i/>
              </w:rPr>
              <w:t>operationMode</w:t>
            </w:r>
            <w:r w:rsidRPr="004310E1">
              <w:rPr>
                <w:rFonts w:cstheme="minorHAnsi"/>
              </w:rPr>
              <w:t xml:space="preserve"> = OperationModes.Disk)</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468F2D36" w14:textId="2150FAB3" w:rsidR="003D04D5" w:rsidRDefault="003D04D5" w:rsidP="007935D8">
            <w:pPr>
              <w:autoSpaceDE w:val="0"/>
              <w:autoSpaceDN w:val="0"/>
              <w:adjustRightInd w:val="0"/>
              <w:spacing w:after="0" w:line="240" w:lineRule="auto"/>
              <w:rPr>
                <w:rFonts w:cstheme="minorHAnsi"/>
              </w:rPr>
            </w:pPr>
            <w:r w:rsidRPr="004310E1">
              <w:rPr>
                <w:rFonts w:cstheme="minorHAnsi"/>
              </w:rPr>
              <w:t>Calculate</w:t>
            </w:r>
            <w:r w:rsidR="00297F36">
              <w:rPr>
                <w:rFonts w:cstheme="minorHAnsi"/>
              </w:rPr>
              <w:t>s</w:t>
            </w:r>
            <w:r w:rsidRPr="004310E1">
              <w:rPr>
                <w:rFonts w:cstheme="minorHAnsi"/>
              </w:rPr>
              <w:t xml:space="preserve"> indexes only for one data source. Other sources will not be changed</w:t>
            </w:r>
            <w:r w:rsidR="00297F36">
              <w:rPr>
                <w:rFonts w:cstheme="minorHAnsi"/>
              </w:rPr>
              <w:t>.</w:t>
            </w:r>
          </w:p>
          <w:p w14:paraId="7DC64B34" w14:textId="77777777" w:rsidR="003D04D5" w:rsidRPr="004310E1" w:rsidRDefault="003D04D5" w:rsidP="007935D8">
            <w:pPr>
              <w:autoSpaceDE w:val="0"/>
              <w:autoSpaceDN w:val="0"/>
              <w:adjustRightInd w:val="0"/>
              <w:spacing w:after="0" w:line="240" w:lineRule="auto"/>
              <w:rPr>
                <w:rFonts w:cstheme="minorHAnsi"/>
              </w:rPr>
            </w:pPr>
            <w:r w:rsidRPr="00BE0E38">
              <w:rPr>
                <w:rFonts w:cstheme="minorHAnsi"/>
                <w:b/>
                <w:i/>
              </w:rPr>
              <w:t>dataSourceIndex</w:t>
            </w:r>
            <w:r>
              <w:rPr>
                <w:rFonts w:cstheme="minorHAnsi"/>
              </w:rPr>
              <w:t xml:space="preserve"> - </w:t>
            </w:r>
            <w:r w:rsidRPr="004310E1">
              <w:rPr>
                <w:rFonts w:cstheme="minorHAnsi"/>
              </w:rPr>
              <w:t>index of recalculated data source</w:t>
            </w:r>
          </w:p>
          <w:p w14:paraId="3B3FFAE2" w14:textId="77777777" w:rsidR="003D04D5" w:rsidRPr="004310E1" w:rsidRDefault="003D04D5" w:rsidP="007935D8">
            <w:pPr>
              <w:shd w:val="clear" w:color="auto" w:fill="FFFFFF" w:themeFill="background1"/>
              <w:spacing w:line="240" w:lineRule="auto"/>
              <w:rPr>
                <w:rFonts w:cstheme="minorHAnsi"/>
              </w:rPr>
            </w:pPr>
            <w:r w:rsidRPr="00BE0E38">
              <w:rPr>
                <w:rFonts w:cstheme="minorHAnsi"/>
                <w:b/>
                <w:i/>
              </w:rPr>
              <w:t>operationMode</w:t>
            </w:r>
            <w:r>
              <w:rPr>
                <w:rFonts w:cstheme="minorHAnsi"/>
              </w:rPr>
              <w:t xml:space="preserve"> - </w:t>
            </w:r>
            <w:r w:rsidRPr="004310E1">
              <w:rPr>
                <w:rFonts w:cstheme="minorHAnsi"/>
              </w:rPr>
              <w:t>keep result in memory or disk</w:t>
            </w:r>
          </w:p>
        </w:tc>
      </w:tr>
      <w:tr w:rsidR="003D04D5" w:rsidRPr="00E85046" w14:paraId="5283248F"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auto"/>
          </w:tcPr>
          <w:p w14:paraId="30A239EA" w14:textId="77777777" w:rsidR="003D04D5" w:rsidRPr="004310E1" w:rsidRDefault="003D04D5" w:rsidP="007935D8">
            <w:pPr>
              <w:autoSpaceDE w:val="0"/>
              <w:autoSpaceDN w:val="0"/>
              <w:adjustRightInd w:val="0"/>
              <w:spacing w:after="0" w:line="240" w:lineRule="auto"/>
              <w:rPr>
                <w:rFonts w:cstheme="minorHAnsi"/>
              </w:rPr>
            </w:pPr>
            <w:r w:rsidRPr="004310E1">
              <w:rPr>
                <w:rFonts w:cstheme="minorHAnsi"/>
              </w:rPr>
              <w:t>DoMatch(</w:t>
            </w:r>
          </w:p>
          <w:p w14:paraId="5A9494E8" w14:textId="77777777" w:rsidR="003D04D5" w:rsidRPr="004310E1" w:rsidRDefault="003D04D5" w:rsidP="007935D8">
            <w:pPr>
              <w:shd w:val="clear" w:color="auto" w:fill="FFFFFF" w:themeFill="background1"/>
              <w:spacing w:after="0" w:line="240" w:lineRule="auto"/>
              <w:textAlignment w:val="baseline"/>
              <w:rPr>
                <w:rFonts w:cstheme="minorHAnsi"/>
              </w:rPr>
            </w:pPr>
            <w:r w:rsidRPr="004310E1">
              <w:rPr>
                <w:rFonts w:cstheme="minorHAnsi"/>
              </w:rPr>
              <w:t xml:space="preserve">Int32 </w:t>
            </w:r>
            <w:r w:rsidRPr="00BE0E38">
              <w:rPr>
                <w:rFonts w:cstheme="minorHAnsi"/>
                <w:b/>
                <w:i/>
              </w:rPr>
              <w:t>maxMatchesForOneRow</w:t>
            </w:r>
            <w:r w:rsidRPr="004310E1">
              <w:rPr>
                <w:rFonts w:cstheme="minorHAnsi"/>
              </w:rPr>
              <w:t xml:space="preserve"> = 3,                               bool </w:t>
            </w:r>
            <w:r w:rsidRPr="00BE0E38">
              <w:rPr>
                <w:rFonts w:cstheme="minorHAnsi"/>
                <w:b/>
                <w:i/>
              </w:rPr>
              <w:t>clearAllAfterMatching</w:t>
            </w:r>
            <w:r w:rsidRPr="004310E1">
              <w:rPr>
                <w:rFonts w:cstheme="minorHAnsi"/>
              </w:rPr>
              <w:t xml:space="preserve"> = true,                               Int32 </w:t>
            </w:r>
            <w:r w:rsidRPr="00BE0E38">
              <w:rPr>
                <w:rFonts w:cstheme="minorHAnsi"/>
                <w:b/>
                <w:i/>
              </w:rPr>
              <w:t>maxMatchesPerGroup</w:t>
            </w:r>
            <w:r w:rsidRPr="004310E1">
              <w:rPr>
                <w:rFonts w:cstheme="minorHAnsi"/>
              </w:rPr>
              <w:t xml:space="preserve"> = 0)</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4F393F91" w14:textId="77777777" w:rsidR="00B44016" w:rsidRDefault="00B44016" w:rsidP="007935D8">
            <w:pPr>
              <w:shd w:val="clear" w:color="auto" w:fill="FFFFFF" w:themeFill="background1"/>
              <w:spacing w:line="240" w:lineRule="auto"/>
              <w:rPr>
                <w:rFonts w:cstheme="minorHAnsi"/>
              </w:rPr>
            </w:pPr>
            <w:r w:rsidRPr="00B44016">
              <w:rPr>
                <w:rFonts w:cstheme="minorHAnsi"/>
              </w:rPr>
              <w:t>Runs the matching process with the settings specified.</w:t>
            </w:r>
          </w:p>
          <w:p w14:paraId="4527C4CD" w14:textId="77777777" w:rsidR="00FD1845" w:rsidRDefault="003D04D5" w:rsidP="00FD1845">
            <w:pPr>
              <w:shd w:val="clear" w:color="auto" w:fill="FFFFFF" w:themeFill="background1"/>
              <w:spacing w:line="240" w:lineRule="auto"/>
              <w:rPr>
                <w:rFonts w:cstheme="minorHAnsi"/>
              </w:rPr>
            </w:pPr>
            <w:r w:rsidRPr="00BE0E38">
              <w:rPr>
                <w:rFonts w:cstheme="minorHAnsi"/>
                <w:b/>
                <w:i/>
              </w:rPr>
              <w:t>maxMatchesForOneRow</w:t>
            </w:r>
            <w:r w:rsidRPr="004310E1">
              <w:rPr>
                <w:rFonts w:cstheme="minorHAnsi"/>
              </w:rPr>
              <w:t xml:space="preserve"> - </w:t>
            </w:r>
            <w:r w:rsidR="00FD1845" w:rsidRPr="00FD1845">
              <w:rPr>
                <w:rFonts w:cstheme="minorHAnsi"/>
              </w:rPr>
              <w:t>Maximum number of matches allowed for a single record.</w:t>
            </w:r>
          </w:p>
          <w:p w14:paraId="424B253C" w14:textId="7182E212" w:rsidR="003D04D5" w:rsidRPr="004310E1" w:rsidRDefault="003D04D5" w:rsidP="00FD1845">
            <w:pPr>
              <w:shd w:val="clear" w:color="auto" w:fill="FFFFFF" w:themeFill="background1"/>
              <w:spacing w:line="240" w:lineRule="auto"/>
              <w:rPr>
                <w:rFonts w:cstheme="minorHAnsi"/>
              </w:rPr>
            </w:pPr>
            <w:r w:rsidRPr="00BE0E38">
              <w:rPr>
                <w:rFonts w:cstheme="minorHAnsi"/>
                <w:b/>
                <w:i/>
              </w:rPr>
              <w:t>clearAllAfterMatching</w:t>
            </w:r>
            <w:r w:rsidRPr="004310E1">
              <w:rPr>
                <w:rFonts w:cstheme="minorHAnsi"/>
              </w:rPr>
              <w:t xml:space="preserve">" - </w:t>
            </w:r>
            <w:r w:rsidR="00FD1845" w:rsidRPr="00FD1845">
              <w:rPr>
                <w:rFonts w:cstheme="minorHAnsi"/>
              </w:rPr>
              <w:t>Indicates whether it is necessary to clear all the temporary data after the completion of the matching process.</w:t>
            </w:r>
          </w:p>
          <w:p w14:paraId="57E049FC" w14:textId="02F3AEAE" w:rsidR="003D04D5" w:rsidRPr="004310E1" w:rsidRDefault="003D04D5" w:rsidP="007935D8">
            <w:pPr>
              <w:autoSpaceDE w:val="0"/>
              <w:autoSpaceDN w:val="0"/>
              <w:adjustRightInd w:val="0"/>
              <w:spacing w:after="0" w:line="240" w:lineRule="auto"/>
              <w:rPr>
                <w:rFonts w:cstheme="minorHAnsi"/>
              </w:rPr>
            </w:pPr>
            <w:r w:rsidRPr="00BE0E38">
              <w:rPr>
                <w:rFonts w:cstheme="minorHAnsi"/>
                <w:b/>
                <w:i/>
              </w:rPr>
              <w:t>maxMatchesPerGroup</w:t>
            </w:r>
            <w:r w:rsidRPr="004310E1">
              <w:rPr>
                <w:rFonts w:cstheme="minorHAnsi"/>
              </w:rPr>
              <w:t>" -</w:t>
            </w:r>
            <w:r w:rsidR="00FD1845">
              <w:t xml:space="preserve"> </w:t>
            </w:r>
            <w:r w:rsidR="00FD1845" w:rsidRPr="00FD1845">
              <w:rPr>
                <w:rFonts w:cstheme="minorHAnsi"/>
              </w:rPr>
              <w:t>Maximum capacity of matched records permitted.</w:t>
            </w:r>
          </w:p>
        </w:tc>
      </w:tr>
      <w:tr w:rsidR="003D04D5" w:rsidRPr="00E85046" w14:paraId="43E312F2"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auto"/>
          </w:tcPr>
          <w:p w14:paraId="0C1E5DE4" w14:textId="77777777" w:rsidR="003D04D5" w:rsidRPr="004310E1" w:rsidRDefault="003D04D5" w:rsidP="007935D8">
            <w:pPr>
              <w:shd w:val="clear" w:color="auto" w:fill="FFFFFF" w:themeFill="background1"/>
              <w:spacing w:after="0" w:line="240" w:lineRule="auto"/>
              <w:textAlignment w:val="baseline"/>
              <w:rPr>
                <w:rFonts w:eastAsia="Times New Roman" w:cstheme="minorHAnsi"/>
              </w:rPr>
            </w:pPr>
            <w:r w:rsidRPr="004310E1">
              <w:rPr>
                <w:rFonts w:cstheme="minorHAnsi"/>
              </w:rPr>
              <w:t xml:space="preserve">ProcessFinalResults(Boolean </w:t>
            </w:r>
            <w:r w:rsidRPr="00BE0E38">
              <w:rPr>
                <w:rFonts w:cstheme="minorHAnsi"/>
                <w:b/>
                <w:i/>
              </w:rPr>
              <w:t>clearAllAfterMatching</w:t>
            </w:r>
            <w:r w:rsidRPr="004310E1">
              <w:rPr>
                <w:rFonts w:cstheme="minorHAnsi"/>
              </w:rPr>
              <w:t xml:space="preserve"> = true)</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19E47F08" w14:textId="77777777" w:rsidR="00B44016" w:rsidRDefault="00B0560F" w:rsidP="00B44016">
            <w:pPr>
              <w:autoSpaceDE w:val="0"/>
              <w:autoSpaceDN w:val="0"/>
              <w:adjustRightInd w:val="0"/>
              <w:spacing w:after="0" w:line="240" w:lineRule="auto"/>
              <w:rPr>
                <w:rFonts w:cstheme="minorHAnsi"/>
              </w:rPr>
            </w:pPr>
            <w:r w:rsidRPr="00B0560F">
              <w:rPr>
                <w:rFonts w:cstheme="minorHAnsi"/>
              </w:rPr>
              <w:t>Processes the raw matching results and creates the resulting pair and group tables.</w:t>
            </w:r>
          </w:p>
          <w:p w14:paraId="46519C39" w14:textId="2D7A1C33" w:rsidR="003D04D5" w:rsidRPr="004310E1" w:rsidRDefault="003D04D5" w:rsidP="00B44016">
            <w:pPr>
              <w:autoSpaceDE w:val="0"/>
              <w:autoSpaceDN w:val="0"/>
              <w:adjustRightInd w:val="0"/>
              <w:spacing w:after="0" w:line="240" w:lineRule="auto"/>
              <w:rPr>
                <w:rFonts w:cstheme="minorHAnsi"/>
              </w:rPr>
            </w:pPr>
            <w:r w:rsidRPr="00BE0E38">
              <w:rPr>
                <w:rFonts w:cstheme="minorHAnsi"/>
                <w:b/>
                <w:i/>
              </w:rPr>
              <w:t>clearAllAfterMatching</w:t>
            </w:r>
            <w:r w:rsidRPr="004310E1">
              <w:rPr>
                <w:rFonts w:cstheme="minorHAnsi"/>
              </w:rPr>
              <w:t xml:space="preserve"> - </w:t>
            </w:r>
            <w:r w:rsidR="00B44016" w:rsidRPr="00B44016">
              <w:rPr>
                <w:rFonts w:cstheme="minorHAnsi"/>
              </w:rPr>
              <w:t>Indicates whether to clean the indexers.</w:t>
            </w:r>
          </w:p>
        </w:tc>
      </w:tr>
      <w:tr w:rsidR="003D04D5" w:rsidRPr="00E85046" w14:paraId="33FAF0AD" w14:textId="77777777" w:rsidTr="007935D8">
        <w:tc>
          <w:tcPr>
            <w:tcW w:w="3510" w:type="dxa"/>
            <w:tcBorders>
              <w:top w:val="single" w:sz="4" w:space="0" w:color="auto"/>
              <w:left w:val="single" w:sz="4" w:space="0" w:color="auto"/>
              <w:bottom w:val="single" w:sz="4" w:space="0" w:color="auto"/>
              <w:right w:val="single" w:sz="4" w:space="0" w:color="auto"/>
            </w:tcBorders>
            <w:shd w:val="clear" w:color="auto" w:fill="auto"/>
          </w:tcPr>
          <w:p w14:paraId="795A9864" w14:textId="77777777" w:rsidR="003D04D5" w:rsidRPr="004310E1" w:rsidRDefault="003D04D5" w:rsidP="007935D8">
            <w:pPr>
              <w:shd w:val="clear" w:color="auto" w:fill="FFFFFF" w:themeFill="background1"/>
              <w:rPr>
                <w:rFonts w:cstheme="minorHAnsi"/>
              </w:rPr>
            </w:pPr>
            <w:r w:rsidRPr="004310E1">
              <w:rPr>
                <w:rFonts w:cstheme="minorHAnsi"/>
              </w:rPr>
              <w:t>Dispose()</w:t>
            </w:r>
          </w:p>
        </w:tc>
        <w:tc>
          <w:tcPr>
            <w:tcW w:w="5850" w:type="dxa"/>
            <w:tcBorders>
              <w:top w:val="single" w:sz="4" w:space="0" w:color="auto"/>
              <w:left w:val="single" w:sz="4" w:space="0" w:color="auto"/>
              <w:bottom w:val="single" w:sz="4" w:space="0" w:color="auto"/>
              <w:right w:val="single" w:sz="4" w:space="0" w:color="auto"/>
            </w:tcBorders>
            <w:shd w:val="clear" w:color="auto" w:fill="auto"/>
          </w:tcPr>
          <w:p w14:paraId="2B77F4E6" w14:textId="4971D3D2" w:rsidR="003D04D5" w:rsidRPr="004310E1" w:rsidRDefault="00775D1D" w:rsidP="007935D8">
            <w:pPr>
              <w:shd w:val="clear" w:color="auto" w:fill="FFFFFF" w:themeFill="background1"/>
              <w:spacing w:line="240" w:lineRule="auto"/>
              <w:rPr>
                <w:rFonts w:cstheme="minorHAnsi"/>
              </w:rPr>
            </w:pPr>
            <w:r w:rsidRPr="00775D1D">
              <w:rPr>
                <w:rFonts w:cstheme="minorHAnsi"/>
              </w:rPr>
              <w:t>Releases the resources used by the match engine. Clears up all the infrastructure involved.</w:t>
            </w:r>
          </w:p>
        </w:tc>
      </w:tr>
    </w:tbl>
    <w:p w14:paraId="3CEFDD83" w14:textId="77777777" w:rsidR="003D04D5" w:rsidRPr="00E85046" w:rsidRDefault="003D04D5" w:rsidP="003D04D5">
      <w:pPr>
        <w:shd w:val="clear" w:color="auto" w:fill="FFFFFF" w:themeFill="background1"/>
        <w:spacing w:after="0" w:line="240" w:lineRule="auto"/>
        <w:textAlignment w:val="baseline"/>
        <w:rPr>
          <w:rFonts w:ascii="Segoe UI" w:eastAsia="Times New Roman" w:hAnsi="Segoe UI" w:cs="Segoe UI"/>
          <w:sz w:val="18"/>
          <w:szCs w:val="18"/>
        </w:rPr>
      </w:pPr>
      <w:r w:rsidRPr="00E85046">
        <w:rPr>
          <w:rFonts w:ascii="Calibri" w:eastAsia="Times New Roman" w:hAnsi="Calibri" w:cs="Calibri"/>
        </w:rPr>
        <w:t> </w:t>
      </w:r>
    </w:p>
    <w:p w14:paraId="5911BB10" w14:textId="77777777" w:rsidR="003D04D5" w:rsidRDefault="003D04D5" w:rsidP="003D04D5">
      <w:pPr>
        <w:rPr>
          <w:rFonts w:ascii="Calibri" w:eastAsia="Times New Roman" w:hAnsi="Calibri" w:cs="Calibri"/>
        </w:rPr>
      </w:pPr>
      <w:r>
        <w:rPr>
          <w:rFonts w:ascii="Calibri" w:eastAsia="Times New Roman" w:hAnsi="Calibri" w:cs="Calibri"/>
        </w:rPr>
        <w:br w:type="page"/>
      </w:r>
    </w:p>
    <w:p w14:paraId="184231CD" w14:textId="2ED80D83" w:rsidR="003D04D5" w:rsidRPr="00672770" w:rsidRDefault="003D04D5" w:rsidP="003D04D5">
      <w:pPr>
        <w:pStyle w:val="Heading1"/>
        <w:rPr>
          <w:rFonts w:eastAsia="Times New Roman"/>
        </w:rPr>
      </w:pPr>
      <w:r w:rsidRPr="00E85046">
        <w:rPr>
          <w:rFonts w:ascii="Calibri" w:eastAsia="Times New Roman" w:hAnsi="Calibri" w:cs="Calibri"/>
        </w:rPr>
        <w:t> </w:t>
      </w:r>
      <w:bookmarkStart w:id="12" w:name="_Toc57979106"/>
      <w:r w:rsidRPr="00672770">
        <w:t xml:space="preserve">MultipleMatchDefinitionsManager </w:t>
      </w:r>
      <w:r w:rsidR="00D773BD">
        <w:t>C</w:t>
      </w:r>
      <w:r w:rsidRPr="00672770">
        <w:t>lass</w:t>
      </w:r>
      <w:bookmarkEnd w:id="12"/>
      <w:r w:rsidRPr="00672770">
        <w:rPr>
          <w:rFonts w:eastAsia="Times New Roman"/>
        </w:rPr>
        <w:t> </w:t>
      </w:r>
    </w:p>
    <w:p w14:paraId="3E7D48E9" w14:textId="77777777" w:rsidR="003D04D5" w:rsidRPr="00E10FF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E10FFD" w14:paraId="75E4EB88" w14:textId="77777777" w:rsidTr="007935D8">
        <w:tc>
          <w:tcPr>
            <w:tcW w:w="1435" w:type="dxa"/>
          </w:tcPr>
          <w:p w14:paraId="6762D867" w14:textId="77777777" w:rsidR="003D04D5" w:rsidRPr="00E85046" w:rsidRDefault="003D04D5" w:rsidP="007935D8">
            <w:pPr>
              <w:textAlignment w:val="baseline"/>
              <w:rPr>
                <w:rFonts w:eastAsia="Times New Roman" w:cstheme="minorHAnsi"/>
              </w:rPr>
            </w:pPr>
            <w:r w:rsidRPr="00E10FFD">
              <w:rPr>
                <w:rFonts w:eastAsia="Times New Roman" w:cstheme="minorHAnsi"/>
              </w:rPr>
              <w:t>Namespace: </w:t>
            </w:r>
          </w:p>
        </w:tc>
        <w:tc>
          <w:tcPr>
            <w:tcW w:w="4675" w:type="dxa"/>
          </w:tcPr>
          <w:p w14:paraId="5614C561" w14:textId="77777777" w:rsidR="003D04D5" w:rsidRPr="00E85046" w:rsidRDefault="003D04D5" w:rsidP="007935D8">
            <w:pPr>
              <w:textAlignment w:val="baseline"/>
              <w:rPr>
                <w:rFonts w:eastAsia="Times New Roman" w:cstheme="minorHAnsi"/>
              </w:rPr>
            </w:pPr>
            <w:r w:rsidRPr="00E10FFD">
              <w:rPr>
                <w:rFonts w:eastAsia="Times New Roman" w:cstheme="minorHAnsi"/>
              </w:rPr>
              <w:t>dataladder.Matching </w:t>
            </w:r>
          </w:p>
        </w:tc>
      </w:tr>
      <w:tr w:rsidR="003D04D5" w:rsidRPr="00E10FFD" w14:paraId="26D5E8E1" w14:textId="77777777" w:rsidTr="007935D8">
        <w:tc>
          <w:tcPr>
            <w:tcW w:w="1435" w:type="dxa"/>
          </w:tcPr>
          <w:p w14:paraId="6A2CC3AE" w14:textId="77777777" w:rsidR="003D04D5" w:rsidRPr="00E85046" w:rsidRDefault="003D04D5" w:rsidP="007935D8">
            <w:pPr>
              <w:textAlignment w:val="baseline"/>
              <w:rPr>
                <w:rFonts w:eastAsia="Times New Roman" w:cstheme="minorHAnsi"/>
              </w:rPr>
            </w:pPr>
            <w:r w:rsidRPr="00E10FFD">
              <w:rPr>
                <w:rFonts w:eastAsia="Times New Roman" w:cstheme="minorHAnsi"/>
              </w:rPr>
              <w:t>Assemblies: </w:t>
            </w:r>
          </w:p>
        </w:tc>
        <w:tc>
          <w:tcPr>
            <w:tcW w:w="4675" w:type="dxa"/>
          </w:tcPr>
          <w:p w14:paraId="525BCD0A" w14:textId="77777777" w:rsidR="003D04D5" w:rsidRPr="00E85046" w:rsidRDefault="003D04D5" w:rsidP="007935D8">
            <w:pPr>
              <w:textAlignment w:val="baseline"/>
              <w:rPr>
                <w:rFonts w:eastAsia="Times New Roman" w:cstheme="minorHAnsi"/>
              </w:rPr>
            </w:pPr>
            <w:r w:rsidRPr="00E10FFD">
              <w:rPr>
                <w:rFonts w:eastAsia="Times New Roman" w:cstheme="minorHAnsi"/>
              </w:rPr>
              <w:t>DataMatch.Matching.dll </w:t>
            </w:r>
          </w:p>
        </w:tc>
      </w:tr>
    </w:tbl>
    <w:p w14:paraId="7753B6F5" w14:textId="77777777" w:rsidR="003D04D5" w:rsidRPr="00E10FFD" w:rsidRDefault="003D04D5" w:rsidP="003D04D5">
      <w:pPr>
        <w:spacing w:after="0" w:line="240" w:lineRule="auto"/>
        <w:textAlignment w:val="baseline"/>
        <w:rPr>
          <w:rFonts w:eastAsia="Times New Roman" w:cstheme="minorHAnsi"/>
        </w:rPr>
      </w:pPr>
    </w:p>
    <w:p w14:paraId="619ED02F" w14:textId="0E196FB4" w:rsidR="003D04D5" w:rsidRPr="00E10FFD" w:rsidRDefault="003D04D5" w:rsidP="003D04D5">
      <w:pPr>
        <w:autoSpaceDE w:val="0"/>
        <w:autoSpaceDN w:val="0"/>
        <w:adjustRightInd w:val="0"/>
        <w:spacing w:after="0" w:line="240" w:lineRule="auto"/>
        <w:rPr>
          <w:rFonts w:cstheme="minorHAnsi"/>
        </w:rPr>
      </w:pPr>
      <w:r w:rsidRPr="00E10FFD">
        <w:rPr>
          <w:rFonts w:cstheme="minorHAnsi"/>
        </w:rPr>
        <w:t>Class containing match definitions and match criteria settings, settings how to map columns from input data sources to output final table</w:t>
      </w:r>
      <w:r w:rsidR="00C00297">
        <w:rPr>
          <w:rFonts w:cstheme="minorHAnsi"/>
        </w:rPr>
        <w:t>.</w:t>
      </w:r>
    </w:p>
    <w:p w14:paraId="24A58C98" w14:textId="77777777" w:rsidR="003D04D5" w:rsidRPr="00E10FF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0FFD" w14:paraId="2E8ED00D" w14:textId="77777777" w:rsidTr="007935D8">
        <w:tc>
          <w:tcPr>
            <w:tcW w:w="9350" w:type="dxa"/>
            <w:shd w:val="clear" w:color="auto" w:fill="D0CECE" w:themeFill="background2" w:themeFillShade="E6"/>
          </w:tcPr>
          <w:p w14:paraId="7E0F5DCF" w14:textId="77777777" w:rsidR="003D04D5" w:rsidRPr="00E85046" w:rsidRDefault="003D04D5" w:rsidP="007935D8">
            <w:pPr>
              <w:textAlignment w:val="baseline"/>
              <w:rPr>
                <w:rFonts w:eastAsia="Times New Roman" w:cstheme="minorHAnsi"/>
              </w:rPr>
            </w:pPr>
            <w:r w:rsidRPr="00E10FFD">
              <w:rPr>
                <w:rFonts w:eastAsia="Times New Roman" w:cstheme="minorHAnsi"/>
              </w:rPr>
              <w:t>C# </w:t>
            </w:r>
          </w:p>
        </w:tc>
      </w:tr>
      <w:tr w:rsidR="003D04D5" w:rsidRPr="00E10FFD" w14:paraId="4E3FA036" w14:textId="77777777" w:rsidTr="007935D8">
        <w:tc>
          <w:tcPr>
            <w:tcW w:w="9350" w:type="dxa"/>
          </w:tcPr>
          <w:p w14:paraId="37D05452" w14:textId="77777777" w:rsidR="003D04D5" w:rsidRPr="00E85046" w:rsidRDefault="003D04D5" w:rsidP="007935D8">
            <w:pPr>
              <w:textAlignment w:val="baseline"/>
              <w:rPr>
                <w:rFonts w:eastAsia="Times New Roman" w:cstheme="minorHAnsi"/>
              </w:rPr>
            </w:pPr>
            <w:r w:rsidRPr="00E10FFD">
              <w:rPr>
                <w:rFonts w:cstheme="minorHAnsi"/>
              </w:rPr>
              <w:t>public class MultipleMatchDefinitionsManager : IDisposable</w:t>
            </w:r>
          </w:p>
        </w:tc>
      </w:tr>
    </w:tbl>
    <w:p w14:paraId="79F209F6" w14:textId="77777777" w:rsidR="003D04D5" w:rsidRPr="00E10FF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0FFD" w14:paraId="6B306659" w14:textId="77777777" w:rsidTr="007935D8">
        <w:tc>
          <w:tcPr>
            <w:tcW w:w="9350" w:type="dxa"/>
            <w:tcBorders>
              <w:top w:val="nil"/>
              <w:left w:val="nil"/>
              <w:bottom w:val="single" w:sz="4" w:space="0" w:color="auto"/>
              <w:right w:val="nil"/>
            </w:tcBorders>
          </w:tcPr>
          <w:p w14:paraId="5575141B"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Examples</w:t>
            </w:r>
          </w:p>
          <w:p w14:paraId="079145D3" w14:textId="77777777" w:rsidR="003D04D5" w:rsidRPr="00E85046" w:rsidRDefault="003D04D5" w:rsidP="007935D8">
            <w:pPr>
              <w:textAlignment w:val="baseline"/>
              <w:rPr>
                <w:rFonts w:eastAsia="Times New Roman" w:cstheme="minorHAnsi"/>
              </w:rPr>
            </w:pPr>
          </w:p>
        </w:tc>
      </w:tr>
      <w:tr w:rsidR="003D04D5" w:rsidRPr="00E10FFD" w14:paraId="47B717A0" w14:textId="77777777" w:rsidTr="007935D8">
        <w:tc>
          <w:tcPr>
            <w:tcW w:w="9350" w:type="dxa"/>
            <w:tcBorders>
              <w:top w:val="single" w:sz="4" w:space="0" w:color="auto"/>
            </w:tcBorders>
          </w:tcPr>
          <w:p w14:paraId="3AD3551A" w14:textId="77777777" w:rsidR="003D04D5" w:rsidRPr="00BE0E38" w:rsidRDefault="003D04D5" w:rsidP="007935D8">
            <w:pPr>
              <w:autoSpaceDE w:val="0"/>
              <w:autoSpaceDN w:val="0"/>
              <w:adjustRightInd w:val="0"/>
              <w:rPr>
                <w:rFonts w:cstheme="minorHAnsi"/>
                <w:color w:val="7030A0"/>
              </w:rPr>
            </w:pPr>
            <w:r w:rsidRPr="00BE0E38">
              <w:rPr>
                <w:rFonts w:cstheme="minorHAnsi"/>
                <w:color w:val="7030A0"/>
              </w:rPr>
              <w:t>MultipleMatchDefinitionsManager manager = new MultipleMatchDefinitionsManager();</w:t>
            </w:r>
          </w:p>
          <w:p w14:paraId="58748828" w14:textId="77777777" w:rsidR="003D04D5" w:rsidRPr="00DB2768" w:rsidRDefault="003D04D5" w:rsidP="007935D8">
            <w:pPr>
              <w:autoSpaceDE w:val="0"/>
              <w:autoSpaceDN w:val="0"/>
              <w:adjustRightInd w:val="0"/>
              <w:rPr>
                <w:rFonts w:cstheme="minorHAnsi"/>
                <w:color w:val="008000"/>
              </w:rPr>
            </w:pPr>
          </w:p>
          <w:p w14:paraId="09984BD7" w14:textId="77777777" w:rsidR="003D04D5" w:rsidRPr="00DB2768" w:rsidRDefault="003D04D5" w:rsidP="007935D8">
            <w:pPr>
              <w:autoSpaceDE w:val="0"/>
              <w:autoSpaceDN w:val="0"/>
              <w:adjustRightInd w:val="0"/>
              <w:rPr>
                <w:rFonts w:cstheme="minorHAnsi"/>
                <w:color w:val="000000"/>
              </w:rPr>
            </w:pPr>
            <w:r w:rsidRPr="00DB2768">
              <w:rPr>
                <w:rFonts w:cstheme="minorHAnsi"/>
                <w:color w:val="008000"/>
              </w:rPr>
              <w:t xml:space="preserve">// Create a simple criterion. Function 'CreateDummyDefinition' is </w:t>
            </w:r>
          </w:p>
          <w:p w14:paraId="32A21A66" w14:textId="77777777" w:rsidR="003D04D5" w:rsidRPr="00DB2768" w:rsidRDefault="003D04D5" w:rsidP="007935D8">
            <w:pPr>
              <w:autoSpaceDE w:val="0"/>
              <w:autoSpaceDN w:val="0"/>
              <w:adjustRightInd w:val="0"/>
              <w:rPr>
                <w:rFonts w:cstheme="minorHAnsi"/>
                <w:color w:val="000000"/>
              </w:rPr>
            </w:pPr>
            <w:r w:rsidRPr="00DB2768">
              <w:rPr>
                <w:rFonts w:cstheme="minorHAnsi"/>
                <w:color w:val="008000"/>
              </w:rPr>
              <w:t>// shown in listing in the section about MatchCriteriaList class</w:t>
            </w:r>
          </w:p>
          <w:p w14:paraId="0FDB83BD" w14:textId="77777777" w:rsidR="003D04D5" w:rsidRPr="00BE0E38" w:rsidRDefault="003D04D5" w:rsidP="007935D8">
            <w:pPr>
              <w:autoSpaceDE w:val="0"/>
              <w:autoSpaceDN w:val="0"/>
              <w:adjustRightInd w:val="0"/>
              <w:rPr>
                <w:rFonts w:cstheme="minorHAnsi"/>
                <w:color w:val="7030A0"/>
              </w:rPr>
            </w:pPr>
            <w:r w:rsidRPr="00BE0E38">
              <w:rPr>
                <w:rFonts w:cstheme="minorHAnsi"/>
                <w:color w:val="7030A0"/>
              </w:rPr>
              <w:t xml:space="preserve">MatchCriteriaList matchCriteriaList = CreateDummyDefinition(0, "Table", "FirstName"); </w:t>
            </w:r>
          </w:p>
          <w:p w14:paraId="7359A47A" w14:textId="77777777" w:rsidR="003D04D5" w:rsidRPr="00BE0E38" w:rsidRDefault="003D04D5" w:rsidP="007935D8">
            <w:pPr>
              <w:autoSpaceDE w:val="0"/>
              <w:autoSpaceDN w:val="0"/>
              <w:adjustRightInd w:val="0"/>
              <w:rPr>
                <w:color w:val="7030A0"/>
              </w:rPr>
            </w:pPr>
            <w:r w:rsidRPr="7E9428FF">
              <w:rPr>
                <w:color w:val="7030A0"/>
              </w:rPr>
              <w:t xml:space="preserve"> manager.Add(matchCriteriaList);</w:t>
            </w:r>
          </w:p>
          <w:p w14:paraId="5107CCB6" w14:textId="77777777" w:rsidR="003D04D5" w:rsidRPr="00DB2768" w:rsidRDefault="003D04D5" w:rsidP="007935D8">
            <w:pPr>
              <w:autoSpaceDE w:val="0"/>
              <w:autoSpaceDN w:val="0"/>
              <w:adjustRightInd w:val="0"/>
              <w:rPr>
                <w:rFonts w:cstheme="minorHAnsi"/>
                <w:color w:val="000000"/>
              </w:rPr>
            </w:pPr>
          </w:p>
          <w:p w14:paraId="33454DA4" w14:textId="77777777" w:rsidR="003D04D5" w:rsidRPr="00DB2768" w:rsidRDefault="003D04D5" w:rsidP="007935D8">
            <w:pPr>
              <w:autoSpaceDE w:val="0"/>
              <w:autoSpaceDN w:val="0"/>
              <w:adjustRightInd w:val="0"/>
              <w:rPr>
                <w:rFonts w:cstheme="minorHAnsi"/>
                <w:color w:val="000000"/>
              </w:rPr>
            </w:pPr>
            <w:r w:rsidRPr="00DB2768">
              <w:rPr>
                <w:rFonts w:cstheme="minorHAnsi"/>
                <w:color w:val="008000"/>
              </w:rPr>
              <w:t>// For simplifying of example here is used empty  AvailableFields instance</w:t>
            </w:r>
          </w:p>
          <w:p w14:paraId="04C05929" w14:textId="77777777" w:rsidR="003D04D5" w:rsidRPr="00DB2768" w:rsidRDefault="003D04D5" w:rsidP="007935D8">
            <w:pPr>
              <w:autoSpaceDE w:val="0"/>
              <w:autoSpaceDN w:val="0"/>
              <w:adjustRightInd w:val="0"/>
              <w:rPr>
                <w:rFonts w:cstheme="minorHAnsi"/>
                <w:color w:val="008000"/>
              </w:rPr>
            </w:pPr>
            <w:r w:rsidRPr="00DB2768">
              <w:rPr>
                <w:rFonts w:cstheme="minorHAnsi"/>
                <w:color w:val="008000"/>
              </w:rPr>
              <w:t xml:space="preserve">// Example how AvailableFields instance can be initialized is shown in </w:t>
            </w:r>
          </w:p>
          <w:p w14:paraId="62291F6F" w14:textId="77777777" w:rsidR="003D04D5" w:rsidRPr="00DB2768" w:rsidRDefault="003D04D5" w:rsidP="007935D8">
            <w:pPr>
              <w:autoSpaceDE w:val="0"/>
              <w:autoSpaceDN w:val="0"/>
              <w:adjustRightInd w:val="0"/>
              <w:rPr>
                <w:rFonts w:cstheme="minorHAnsi"/>
                <w:color w:val="000000"/>
              </w:rPr>
            </w:pPr>
            <w:r w:rsidRPr="00DB2768">
              <w:rPr>
                <w:rFonts w:cstheme="minorHAnsi"/>
                <w:color w:val="008000"/>
              </w:rPr>
              <w:t>// 'AvailableFields' class section</w:t>
            </w:r>
          </w:p>
          <w:p w14:paraId="5EA7BF3D" w14:textId="77777777" w:rsidR="003D04D5" w:rsidRPr="00BE0E38" w:rsidRDefault="003D04D5" w:rsidP="007935D8">
            <w:pPr>
              <w:autoSpaceDE w:val="0"/>
              <w:autoSpaceDN w:val="0"/>
              <w:adjustRightInd w:val="0"/>
              <w:rPr>
                <w:rFonts w:cstheme="minorHAnsi"/>
                <w:color w:val="7030A0"/>
              </w:rPr>
            </w:pPr>
            <w:r w:rsidRPr="00BE0E38">
              <w:rPr>
                <w:rFonts w:cstheme="minorHAnsi"/>
                <w:color w:val="7030A0"/>
              </w:rPr>
              <w:t>manager.AvailableFields = new AvailableFields();</w:t>
            </w:r>
          </w:p>
          <w:p w14:paraId="64605FCC" w14:textId="77777777" w:rsidR="003D04D5" w:rsidRPr="00BE0E38" w:rsidRDefault="003D04D5" w:rsidP="007935D8">
            <w:pPr>
              <w:autoSpaceDE w:val="0"/>
              <w:autoSpaceDN w:val="0"/>
              <w:adjustRightInd w:val="0"/>
              <w:rPr>
                <w:rFonts w:cstheme="minorHAnsi"/>
                <w:color w:val="7030A0"/>
              </w:rPr>
            </w:pPr>
          </w:p>
          <w:p w14:paraId="604810BD" w14:textId="77777777" w:rsidR="003D04D5" w:rsidRPr="00DB2768" w:rsidRDefault="003D04D5" w:rsidP="007935D8">
            <w:pPr>
              <w:textAlignment w:val="baseline"/>
              <w:rPr>
                <w:rFonts w:eastAsia="Times New Roman" w:cstheme="minorHAnsi"/>
              </w:rPr>
            </w:pPr>
            <w:r w:rsidRPr="00BE0E38">
              <w:rPr>
                <w:rFonts w:cstheme="minorHAnsi"/>
                <w:color w:val="7030A0"/>
              </w:rPr>
              <w:t>manager.SetAbsoluteIndices();</w:t>
            </w:r>
          </w:p>
        </w:tc>
      </w:tr>
    </w:tbl>
    <w:p w14:paraId="56121D5B" w14:textId="77777777" w:rsidR="003D04D5" w:rsidRPr="00E10FF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0FFD" w14:paraId="796D9380" w14:textId="77777777" w:rsidTr="007935D8">
        <w:tc>
          <w:tcPr>
            <w:tcW w:w="9350" w:type="dxa"/>
            <w:tcBorders>
              <w:top w:val="nil"/>
              <w:left w:val="nil"/>
              <w:bottom w:val="single" w:sz="4" w:space="0" w:color="auto"/>
              <w:right w:val="nil"/>
            </w:tcBorders>
          </w:tcPr>
          <w:p w14:paraId="0FFD09CC"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Remarks </w:t>
            </w:r>
          </w:p>
        </w:tc>
      </w:tr>
      <w:tr w:rsidR="003D04D5" w:rsidRPr="00E10FFD" w14:paraId="13B4489C" w14:textId="77777777" w:rsidTr="007935D8">
        <w:tc>
          <w:tcPr>
            <w:tcW w:w="9350" w:type="dxa"/>
            <w:tcBorders>
              <w:top w:val="single" w:sz="4" w:space="0" w:color="auto"/>
            </w:tcBorders>
          </w:tcPr>
          <w:p w14:paraId="7BC07EC5" w14:textId="77777777" w:rsidR="003D04D5" w:rsidRPr="00BE0E38" w:rsidRDefault="003D04D5" w:rsidP="007935D8">
            <w:pPr>
              <w:textAlignment w:val="baseline"/>
              <w:rPr>
                <w:rFonts w:eastAsia="Times New Roman" w:cstheme="minorHAnsi"/>
              </w:rPr>
            </w:pPr>
            <w:r w:rsidRPr="00BE0E38">
              <w:rPr>
                <w:rFonts w:eastAsia="Times New Roman" w:cstheme="minorHAnsi"/>
              </w:rPr>
              <w:t>There are two structures in this class that define matching rules - AvailableFields and MultipleMatchCriteriaList.</w:t>
            </w:r>
          </w:p>
          <w:p w14:paraId="22CC53B7" w14:textId="77777777" w:rsidR="003D04D5" w:rsidRPr="00E85046" w:rsidRDefault="003D04D5" w:rsidP="007935D8">
            <w:pPr>
              <w:textAlignment w:val="baseline"/>
              <w:rPr>
                <w:rFonts w:eastAsia="Times New Roman" w:cstheme="minorHAnsi"/>
              </w:rPr>
            </w:pPr>
            <w:r w:rsidRPr="00BE0E38">
              <w:rPr>
                <w:rFonts w:eastAsia="Times New Roman" w:cstheme="minorHAnsi"/>
              </w:rPr>
              <w:t>First contains settings for mapping of input data source columns and which of them will go to final results. The second contains a list of definitions with all settings of all criteria.</w:t>
            </w:r>
          </w:p>
        </w:tc>
      </w:tr>
    </w:tbl>
    <w:p w14:paraId="065233D6" w14:textId="77777777" w:rsidR="003D04D5" w:rsidRPr="00E10FFD"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686"/>
        <w:gridCol w:w="5669"/>
      </w:tblGrid>
      <w:tr w:rsidR="003D04D5" w:rsidRPr="00E10FFD" w14:paraId="509FEAD8" w14:textId="77777777" w:rsidTr="007935D8">
        <w:tc>
          <w:tcPr>
            <w:tcW w:w="9355" w:type="dxa"/>
            <w:gridSpan w:val="2"/>
            <w:tcBorders>
              <w:top w:val="nil"/>
              <w:left w:val="nil"/>
              <w:bottom w:val="single" w:sz="4" w:space="0" w:color="auto"/>
              <w:right w:val="nil"/>
            </w:tcBorders>
          </w:tcPr>
          <w:p w14:paraId="1A9B3DD6" w14:textId="77777777" w:rsidR="003D04D5" w:rsidRPr="00E10FFD" w:rsidRDefault="003D04D5" w:rsidP="007935D8">
            <w:pPr>
              <w:textAlignment w:val="baseline"/>
              <w:rPr>
                <w:rFonts w:eastAsia="Times New Roman" w:cstheme="minorHAnsi"/>
              </w:rPr>
            </w:pPr>
            <w:r w:rsidRPr="00270450">
              <w:rPr>
                <w:rFonts w:eastAsia="Times New Roman" w:cstheme="minorHAnsi"/>
                <w:sz w:val="40"/>
                <w:szCs w:val="40"/>
              </w:rPr>
              <w:t>Constructors</w:t>
            </w:r>
          </w:p>
        </w:tc>
      </w:tr>
      <w:tr w:rsidR="003D04D5" w:rsidRPr="00E10FFD" w14:paraId="3F268992" w14:textId="77777777" w:rsidTr="002650BD">
        <w:tc>
          <w:tcPr>
            <w:tcW w:w="3686" w:type="dxa"/>
            <w:tcBorders>
              <w:top w:val="single" w:sz="4" w:space="0" w:color="auto"/>
            </w:tcBorders>
          </w:tcPr>
          <w:p w14:paraId="220151D6" w14:textId="77777777" w:rsidR="003D04D5" w:rsidRPr="00E10FFD" w:rsidRDefault="003D04D5" w:rsidP="007935D8">
            <w:pPr>
              <w:autoSpaceDE w:val="0"/>
              <w:autoSpaceDN w:val="0"/>
              <w:adjustRightInd w:val="0"/>
              <w:rPr>
                <w:rFonts w:cstheme="minorHAnsi"/>
              </w:rPr>
            </w:pPr>
            <w:r w:rsidRPr="00E10FFD">
              <w:rPr>
                <w:rFonts w:cstheme="minorHAnsi"/>
              </w:rPr>
              <w:t>MultipleMatchDefinitionsManager ()</w:t>
            </w:r>
          </w:p>
        </w:tc>
        <w:tc>
          <w:tcPr>
            <w:tcW w:w="5669" w:type="dxa"/>
            <w:tcBorders>
              <w:top w:val="single" w:sz="4" w:space="0" w:color="auto"/>
            </w:tcBorders>
          </w:tcPr>
          <w:p w14:paraId="27AD51C4" w14:textId="6DCC70D7" w:rsidR="003D04D5" w:rsidRPr="00E10FFD" w:rsidRDefault="007F7355" w:rsidP="007935D8">
            <w:pPr>
              <w:autoSpaceDE w:val="0"/>
              <w:autoSpaceDN w:val="0"/>
              <w:adjustRightInd w:val="0"/>
              <w:rPr>
                <w:rFonts w:cstheme="minorHAnsi"/>
              </w:rPr>
            </w:pPr>
            <w:r>
              <w:rPr>
                <w:rFonts w:cstheme="minorHAnsi"/>
              </w:rPr>
              <w:t>Default constructor.</w:t>
            </w:r>
            <w:r w:rsidR="003D04D5" w:rsidRPr="00E10FFD">
              <w:rPr>
                <w:rFonts w:cstheme="minorHAnsi"/>
              </w:rPr>
              <w:t xml:space="preserve">       </w:t>
            </w:r>
            <w:r w:rsidR="003D04D5" w:rsidRPr="00E10FFD">
              <w:rPr>
                <w:rFonts w:eastAsia="Times New Roman" w:cstheme="minorHAnsi"/>
              </w:rPr>
              <w:t> </w:t>
            </w:r>
          </w:p>
        </w:tc>
      </w:tr>
    </w:tbl>
    <w:p w14:paraId="447876D0" w14:textId="77777777" w:rsidR="003D04D5" w:rsidRDefault="003D04D5" w:rsidP="003D04D5">
      <w:pPr>
        <w:spacing w:after="0" w:line="240" w:lineRule="auto"/>
        <w:textAlignment w:val="baseline"/>
        <w:rPr>
          <w:rFonts w:eastAsia="Times New Roman" w:cstheme="minorHAnsi"/>
        </w:rPr>
      </w:pPr>
    </w:p>
    <w:p w14:paraId="15404DE1" w14:textId="522A7771" w:rsidR="0046045E" w:rsidRDefault="0046045E" w:rsidP="003D04D5">
      <w:pPr>
        <w:spacing w:after="0" w:line="240" w:lineRule="auto"/>
        <w:textAlignment w:val="baseline"/>
        <w:rPr>
          <w:rFonts w:eastAsia="Times New Roman" w:cstheme="minorHAnsi"/>
          <w:sz w:val="40"/>
          <w:szCs w:val="40"/>
        </w:rPr>
      </w:pPr>
      <w:r w:rsidRPr="0046045E">
        <w:rPr>
          <w:rFonts w:eastAsia="Times New Roman" w:cstheme="minorHAnsi"/>
          <w:sz w:val="40"/>
          <w:szCs w:val="40"/>
        </w:rPr>
        <w:t>Fields</w:t>
      </w:r>
    </w:p>
    <w:tbl>
      <w:tblPr>
        <w:tblStyle w:val="TableGrid"/>
        <w:tblW w:w="0" w:type="auto"/>
        <w:tblLook w:val="04A0" w:firstRow="1" w:lastRow="0" w:firstColumn="1" w:lastColumn="0" w:noHBand="0" w:noVBand="1"/>
      </w:tblPr>
      <w:tblGrid>
        <w:gridCol w:w="2689"/>
        <w:gridCol w:w="6661"/>
      </w:tblGrid>
      <w:tr w:rsidR="0046045E" w14:paraId="5A79216C" w14:textId="77777777" w:rsidTr="00E8545E">
        <w:tc>
          <w:tcPr>
            <w:tcW w:w="2689" w:type="dxa"/>
          </w:tcPr>
          <w:p w14:paraId="58C72C40" w14:textId="606BA5E1" w:rsidR="0046045E" w:rsidRDefault="00DD6D85" w:rsidP="003D04D5">
            <w:pPr>
              <w:textAlignment w:val="baseline"/>
              <w:rPr>
                <w:rFonts w:eastAsia="Times New Roman" w:cstheme="minorHAnsi"/>
              </w:rPr>
            </w:pPr>
            <w:r>
              <w:rPr>
                <w:rFonts w:eastAsia="Times New Roman" w:cstheme="minorHAnsi"/>
              </w:rPr>
              <w:t>AvailableFields</w:t>
            </w:r>
          </w:p>
        </w:tc>
        <w:tc>
          <w:tcPr>
            <w:tcW w:w="6661" w:type="dxa"/>
          </w:tcPr>
          <w:p w14:paraId="6BF96A8A" w14:textId="2132F1D1" w:rsidR="0046045E" w:rsidRDefault="00E8545E" w:rsidP="003D04D5">
            <w:pPr>
              <w:textAlignment w:val="baseline"/>
              <w:rPr>
                <w:rFonts w:eastAsia="Times New Roman" w:cstheme="minorHAnsi"/>
              </w:rPr>
            </w:pPr>
            <w:r w:rsidRPr="00E8545E">
              <w:rPr>
                <w:rFonts w:eastAsia="Times New Roman" w:cstheme="minorHAnsi"/>
              </w:rPr>
              <w:t>Holds settings how to map columns from input data sources to output final table.</w:t>
            </w:r>
          </w:p>
        </w:tc>
      </w:tr>
    </w:tbl>
    <w:p w14:paraId="0567A493" w14:textId="77777777" w:rsidR="0046045E" w:rsidRDefault="0046045E" w:rsidP="003D04D5">
      <w:pPr>
        <w:spacing w:after="0" w:line="240" w:lineRule="auto"/>
        <w:textAlignment w:val="baseline"/>
        <w:rPr>
          <w:rFonts w:eastAsia="Times New Roman" w:cstheme="minorHAnsi"/>
        </w:rPr>
      </w:pPr>
    </w:p>
    <w:p w14:paraId="6A9EF249" w14:textId="77777777" w:rsidR="00593E55" w:rsidRDefault="00593E55" w:rsidP="003D04D5">
      <w:pPr>
        <w:spacing w:after="0" w:line="240" w:lineRule="auto"/>
        <w:textAlignment w:val="baseline"/>
        <w:rPr>
          <w:rFonts w:eastAsia="Times New Roman" w:cstheme="minorHAnsi"/>
        </w:rPr>
      </w:pPr>
    </w:p>
    <w:p w14:paraId="3160915C" w14:textId="77777777" w:rsidR="00E8545E" w:rsidRPr="0046045E" w:rsidRDefault="00E8545E" w:rsidP="003D04D5">
      <w:pPr>
        <w:spacing w:after="0" w:line="240" w:lineRule="auto"/>
        <w:textAlignment w:val="baseline"/>
        <w:rPr>
          <w:rFonts w:eastAsia="Times New Roman" w:cstheme="minorHAnsi"/>
        </w:rPr>
      </w:pPr>
    </w:p>
    <w:p w14:paraId="5C72DC0F" w14:textId="77777777" w:rsidR="003D04D5" w:rsidRPr="00E10FFD"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6"/>
        <w:gridCol w:w="1994"/>
        <w:gridCol w:w="1170"/>
        <w:gridCol w:w="4410"/>
      </w:tblGrid>
      <w:tr w:rsidR="003D04D5" w:rsidRPr="00E10FFD" w14:paraId="126BF4A1" w14:textId="77777777" w:rsidTr="007935D8">
        <w:tc>
          <w:tcPr>
            <w:tcW w:w="3780" w:type="dxa"/>
            <w:gridSpan w:val="2"/>
            <w:tcBorders>
              <w:bottom w:val="single" w:sz="4" w:space="0" w:color="auto"/>
            </w:tcBorders>
          </w:tcPr>
          <w:p w14:paraId="3D7104C4"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Properties</w:t>
            </w:r>
          </w:p>
        </w:tc>
        <w:tc>
          <w:tcPr>
            <w:tcW w:w="1170" w:type="dxa"/>
            <w:tcBorders>
              <w:bottom w:val="single" w:sz="4" w:space="0" w:color="auto"/>
            </w:tcBorders>
          </w:tcPr>
          <w:p w14:paraId="33D09A76" w14:textId="77777777" w:rsidR="003D04D5" w:rsidRPr="00E10FFD" w:rsidRDefault="003D04D5" w:rsidP="007935D8">
            <w:pPr>
              <w:textAlignment w:val="baseline"/>
              <w:rPr>
                <w:rFonts w:eastAsia="Times New Roman" w:cstheme="minorHAnsi"/>
              </w:rPr>
            </w:pPr>
          </w:p>
        </w:tc>
        <w:tc>
          <w:tcPr>
            <w:tcW w:w="4410" w:type="dxa"/>
            <w:tcBorders>
              <w:bottom w:val="single" w:sz="4" w:space="0" w:color="auto"/>
            </w:tcBorders>
          </w:tcPr>
          <w:p w14:paraId="64C270BD" w14:textId="77777777" w:rsidR="003D04D5" w:rsidRPr="00E10FFD" w:rsidRDefault="003D04D5" w:rsidP="007935D8">
            <w:pPr>
              <w:textAlignment w:val="baseline"/>
              <w:rPr>
                <w:rFonts w:eastAsia="Times New Roman" w:cstheme="minorHAnsi"/>
              </w:rPr>
            </w:pPr>
          </w:p>
        </w:tc>
      </w:tr>
      <w:tr w:rsidR="003D04D5" w:rsidRPr="00E10FFD" w14:paraId="64510318" w14:textId="77777777" w:rsidTr="007935D8">
        <w:tc>
          <w:tcPr>
            <w:tcW w:w="1786" w:type="dxa"/>
            <w:tcBorders>
              <w:top w:val="single" w:sz="4" w:space="0" w:color="auto"/>
              <w:left w:val="single" w:sz="4" w:space="0" w:color="auto"/>
              <w:bottom w:val="single" w:sz="4" w:space="0" w:color="auto"/>
              <w:right w:val="single" w:sz="4" w:space="0" w:color="auto"/>
            </w:tcBorders>
          </w:tcPr>
          <w:p w14:paraId="7A1D427A" w14:textId="77777777" w:rsidR="003D04D5" w:rsidRPr="00E10FFD" w:rsidRDefault="003D04D5" w:rsidP="007935D8">
            <w:pPr>
              <w:shd w:val="clear" w:color="auto" w:fill="FFFFFF" w:themeFill="background1"/>
              <w:textAlignment w:val="baseline"/>
              <w:rPr>
                <w:rFonts w:cstheme="minorHAnsi"/>
              </w:rPr>
            </w:pPr>
            <w:r w:rsidRPr="00E10FFD">
              <w:rPr>
                <w:rFonts w:cstheme="minorHAnsi"/>
              </w:rPr>
              <w:t>this[Int32]</w:t>
            </w:r>
          </w:p>
        </w:tc>
        <w:tc>
          <w:tcPr>
            <w:tcW w:w="1994" w:type="dxa"/>
            <w:tcBorders>
              <w:top w:val="single" w:sz="4" w:space="0" w:color="auto"/>
              <w:left w:val="single" w:sz="4" w:space="0" w:color="auto"/>
              <w:bottom w:val="single" w:sz="4" w:space="0" w:color="auto"/>
              <w:right w:val="single" w:sz="4" w:space="0" w:color="auto"/>
            </w:tcBorders>
          </w:tcPr>
          <w:p w14:paraId="4F8C4525" w14:textId="77777777" w:rsidR="003D04D5" w:rsidRPr="00477D6B" w:rsidRDefault="003D04D5" w:rsidP="007935D8">
            <w:pPr>
              <w:shd w:val="clear" w:color="auto" w:fill="FFFFFF" w:themeFill="background1"/>
              <w:textAlignment w:val="baseline"/>
              <w:rPr>
                <w:rFonts w:cstheme="minorHAnsi"/>
              </w:rPr>
            </w:pPr>
            <w:r w:rsidRPr="00477D6B">
              <w:rPr>
                <w:rFonts w:cstheme="minorHAnsi"/>
                <w:color w:val="000000"/>
              </w:rPr>
              <w:t>MatchCriteriaList</w:t>
            </w:r>
          </w:p>
        </w:tc>
        <w:tc>
          <w:tcPr>
            <w:tcW w:w="1170" w:type="dxa"/>
            <w:tcBorders>
              <w:top w:val="single" w:sz="4" w:space="0" w:color="auto"/>
              <w:left w:val="single" w:sz="4" w:space="0" w:color="auto"/>
              <w:bottom w:val="single" w:sz="4" w:space="0" w:color="auto"/>
              <w:right w:val="single" w:sz="4" w:space="0" w:color="auto"/>
            </w:tcBorders>
          </w:tcPr>
          <w:p w14:paraId="53457BF9" w14:textId="77777777" w:rsidR="003D04D5" w:rsidRPr="00477D6B" w:rsidRDefault="003D04D5" w:rsidP="007935D8">
            <w:pPr>
              <w:shd w:val="clear" w:color="auto" w:fill="FFFFFF" w:themeFill="background1"/>
              <w:textAlignment w:val="baseline"/>
              <w:rPr>
                <w:rFonts w:cstheme="minorHAnsi"/>
              </w:rPr>
            </w:pPr>
            <w:r w:rsidRPr="00477D6B">
              <w:rPr>
                <w:rFonts w:eastAsia="Times New Roman" w:cstheme="minorHAnsi"/>
              </w:rPr>
              <w:t>get;</w:t>
            </w:r>
          </w:p>
        </w:tc>
        <w:tc>
          <w:tcPr>
            <w:tcW w:w="4410" w:type="dxa"/>
            <w:tcBorders>
              <w:top w:val="single" w:sz="4" w:space="0" w:color="auto"/>
              <w:left w:val="single" w:sz="4" w:space="0" w:color="auto"/>
              <w:bottom w:val="single" w:sz="4" w:space="0" w:color="auto"/>
              <w:right w:val="single" w:sz="4" w:space="0" w:color="auto"/>
            </w:tcBorders>
          </w:tcPr>
          <w:p w14:paraId="2BB1F000" w14:textId="77777777" w:rsidR="003D04D5" w:rsidRPr="00E10FFD" w:rsidRDefault="003D04D5" w:rsidP="007935D8">
            <w:pPr>
              <w:shd w:val="clear" w:color="auto" w:fill="FFFFFF" w:themeFill="background1"/>
              <w:textAlignment w:val="baseline"/>
              <w:rPr>
                <w:rFonts w:cstheme="minorHAnsi"/>
              </w:rPr>
            </w:pPr>
            <w:r w:rsidRPr="00E10FFD">
              <w:rPr>
                <w:rFonts w:cstheme="minorHAnsi"/>
              </w:rPr>
              <w:t>Gets a definition by its index</w:t>
            </w:r>
          </w:p>
        </w:tc>
      </w:tr>
      <w:tr w:rsidR="003D04D5" w:rsidRPr="00E10FFD" w14:paraId="12CA6F79" w14:textId="77777777" w:rsidTr="007935D8">
        <w:tc>
          <w:tcPr>
            <w:tcW w:w="1786" w:type="dxa"/>
            <w:tcBorders>
              <w:top w:val="single" w:sz="4" w:space="0" w:color="auto"/>
              <w:left w:val="single" w:sz="4" w:space="0" w:color="auto"/>
              <w:bottom w:val="single" w:sz="4" w:space="0" w:color="auto"/>
              <w:right w:val="single" w:sz="4" w:space="0" w:color="auto"/>
            </w:tcBorders>
          </w:tcPr>
          <w:p w14:paraId="12F09A6B" w14:textId="77777777" w:rsidR="003D04D5" w:rsidRPr="00E10FFD" w:rsidRDefault="003D04D5" w:rsidP="007935D8">
            <w:pPr>
              <w:shd w:val="clear" w:color="auto" w:fill="FFFFFF" w:themeFill="background1"/>
              <w:textAlignment w:val="baseline"/>
              <w:rPr>
                <w:rFonts w:cstheme="minorHAnsi"/>
              </w:rPr>
            </w:pPr>
            <w:r w:rsidRPr="00E10FFD">
              <w:rPr>
                <w:rFonts w:cstheme="minorHAnsi"/>
              </w:rPr>
              <w:t>Count</w:t>
            </w:r>
          </w:p>
        </w:tc>
        <w:tc>
          <w:tcPr>
            <w:tcW w:w="1994" w:type="dxa"/>
            <w:tcBorders>
              <w:top w:val="single" w:sz="4" w:space="0" w:color="auto"/>
              <w:left w:val="single" w:sz="4" w:space="0" w:color="auto"/>
              <w:bottom w:val="single" w:sz="4" w:space="0" w:color="auto"/>
              <w:right w:val="single" w:sz="4" w:space="0" w:color="auto"/>
            </w:tcBorders>
          </w:tcPr>
          <w:p w14:paraId="3360C786" w14:textId="77777777" w:rsidR="003D04D5" w:rsidRPr="00E10FFD" w:rsidRDefault="003D04D5" w:rsidP="007935D8">
            <w:pPr>
              <w:shd w:val="clear" w:color="auto" w:fill="FFFFFF" w:themeFill="background1"/>
              <w:textAlignment w:val="baseline"/>
              <w:rPr>
                <w:rFonts w:cstheme="minorHAnsi"/>
              </w:rPr>
            </w:pPr>
            <w:r w:rsidRPr="00477D6B">
              <w:rPr>
                <w:rFonts w:cstheme="minorHAnsi"/>
                <w:color w:val="000000"/>
              </w:rPr>
              <w:t>Int32</w:t>
            </w:r>
          </w:p>
        </w:tc>
        <w:tc>
          <w:tcPr>
            <w:tcW w:w="1170" w:type="dxa"/>
            <w:tcBorders>
              <w:top w:val="single" w:sz="4" w:space="0" w:color="auto"/>
              <w:left w:val="single" w:sz="4" w:space="0" w:color="auto"/>
              <w:bottom w:val="single" w:sz="4" w:space="0" w:color="auto"/>
              <w:right w:val="single" w:sz="4" w:space="0" w:color="auto"/>
            </w:tcBorders>
          </w:tcPr>
          <w:p w14:paraId="22D3328D" w14:textId="77777777" w:rsidR="003D04D5" w:rsidRPr="00E10FFD" w:rsidRDefault="003D04D5" w:rsidP="007935D8">
            <w:pPr>
              <w:shd w:val="clear" w:color="auto" w:fill="FFFFFF" w:themeFill="background1"/>
              <w:textAlignment w:val="baseline"/>
              <w:rPr>
                <w:rFonts w:cstheme="minorHAnsi"/>
              </w:rPr>
            </w:pPr>
            <w:r w:rsidRPr="00477D6B">
              <w:rPr>
                <w:rFonts w:eastAsia="Times New Roman" w:cstheme="minorHAnsi"/>
              </w:rPr>
              <w:t>get;</w:t>
            </w:r>
          </w:p>
        </w:tc>
        <w:tc>
          <w:tcPr>
            <w:tcW w:w="4410" w:type="dxa"/>
            <w:tcBorders>
              <w:top w:val="single" w:sz="4" w:space="0" w:color="auto"/>
              <w:left w:val="single" w:sz="4" w:space="0" w:color="auto"/>
              <w:bottom w:val="single" w:sz="4" w:space="0" w:color="auto"/>
              <w:right w:val="single" w:sz="4" w:space="0" w:color="auto"/>
            </w:tcBorders>
          </w:tcPr>
          <w:p w14:paraId="1B472105" w14:textId="607B732B" w:rsidR="003D04D5" w:rsidRPr="00E10FFD" w:rsidRDefault="0033715E" w:rsidP="007935D8">
            <w:pPr>
              <w:shd w:val="clear" w:color="auto" w:fill="FFFFFF" w:themeFill="background1"/>
              <w:textAlignment w:val="baseline"/>
              <w:rPr>
                <w:rFonts w:cstheme="minorHAnsi"/>
              </w:rPr>
            </w:pPr>
            <w:r w:rsidRPr="0033715E">
              <w:rPr>
                <w:rFonts w:cstheme="minorHAnsi"/>
              </w:rPr>
              <w:t>Gets the number of match definitions.</w:t>
            </w:r>
          </w:p>
        </w:tc>
      </w:tr>
      <w:tr w:rsidR="003D04D5" w:rsidRPr="00E10FFD" w14:paraId="0B5EF241" w14:textId="77777777" w:rsidTr="007935D8">
        <w:tc>
          <w:tcPr>
            <w:tcW w:w="1786" w:type="dxa"/>
          </w:tcPr>
          <w:p w14:paraId="7B232056" w14:textId="77777777" w:rsidR="003D04D5" w:rsidRPr="00E10FFD" w:rsidRDefault="003D04D5" w:rsidP="007935D8">
            <w:pPr>
              <w:textAlignment w:val="baseline"/>
              <w:rPr>
                <w:rFonts w:eastAsia="Times New Roman" w:cstheme="minorHAnsi"/>
              </w:rPr>
            </w:pPr>
          </w:p>
        </w:tc>
        <w:tc>
          <w:tcPr>
            <w:tcW w:w="1994" w:type="dxa"/>
          </w:tcPr>
          <w:p w14:paraId="0D9C89F7" w14:textId="77777777" w:rsidR="003D04D5" w:rsidRPr="00E10FFD" w:rsidRDefault="003D04D5" w:rsidP="007935D8">
            <w:pPr>
              <w:textAlignment w:val="baseline"/>
              <w:rPr>
                <w:rFonts w:eastAsia="Times New Roman" w:cstheme="minorHAnsi"/>
              </w:rPr>
            </w:pPr>
          </w:p>
        </w:tc>
        <w:tc>
          <w:tcPr>
            <w:tcW w:w="1170" w:type="dxa"/>
          </w:tcPr>
          <w:p w14:paraId="496592FC" w14:textId="77777777" w:rsidR="003D04D5" w:rsidRPr="00E10FFD" w:rsidRDefault="003D04D5" w:rsidP="007935D8">
            <w:pPr>
              <w:textAlignment w:val="baseline"/>
              <w:rPr>
                <w:rFonts w:eastAsia="Times New Roman" w:cstheme="minorHAnsi"/>
              </w:rPr>
            </w:pPr>
          </w:p>
        </w:tc>
        <w:tc>
          <w:tcPr>
            <w:tcW w:w="4410" w:type="dxa"/>
          </w:tcPr>
          <w:p w14:paraId="58C4A79C" w14:textId="77777777" w:rsidR="003D04D5" w:rsidRPr="00E10FFD"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3040"/>
        <w:gridCol w:w="6320"/>
      </w:tblGrid>
      <w:tr w:rsidR="003D04D5" w:rsidRPr="00E10FFD" w14:paraId="5947C924" w14:textId="77777777" w:rsidTr="007935D8">
        <w:tc>
          <w:tcPr>
            <w:tcW w:w="9360" w:type="dxa"/>
            <w:gridSpan w:val="2"/>
            <w:tcBorders>
              <w:bottom w:val="single" w:sz="4" w:space="0" w:color="auto"/>
            </w:tcBorders>
            <w:shd w:val="clear" w:color="auto" w:fill="auto"/>
            <w:hideMark/>
          </w:tcPr>
          <w:p w14:paraId="54804E46" w14:textId="77777777" w:rsidR="003D04D5" w:rsidRPr="00270450" w:rsidRDefault="003D04D5" w:rsidP="007935D8">
            <w:pPr>
              <w:shd w:val="clear" w:color="auto" w:fill="FFFFFF" w:themeFill="background1"/>
              <w:spacing w:after="0" w:line="240" w:lineRule="auto"/>
              <w:textAlignment w:val="baseline"/>
              <w:rPr>
                <w:rFonts w:eastAsia="Times New Roman" w:cstheme="minorHAnsi"/>
                <w:sz w:val="40"/>
                <w:szCs w:val="40"/>
              </w:rPr>
            </w:pPr>
            <w:r w:rsidRPr="00270450">
              <w:rPr>
                <w:rFonts w:eastAsia="Times New Roman" w:cstheme="minorHAnsi"/>
                <w:sz w:val="40"/>
                <w:szCs w:val="40"/>
              </w:rPr>
              <w:t>Methods</w:t>
            </w:r>
          </w:p>
        </w:tc>
      </w:tr>
      <w:tr w:rsidR="003D04D5" w:rsidRPr="00E10FFD" w14:paraId="3F687C4C" w14:textId="77777777" w:rsidTr="007935D8">
        <w:tc>
          <w:tcPr>
            <w:tcW w:w="3040" w:type="dxa"/>
            <w:tcBorders>
              <w:top w:val="single" w:sz="4" w:space="0" w:color="auto"/>
              <w:left w:val="single" w:sz="4" w:space="0" w:color="auto"/>
              <w:bottom w:val="single" w:sz="4" w:space="0" w:color="auto"/>
              <w:right w:val="single" w:sz="4" w:space="0" w:color="auto"/>
            </w:tcBorders>
            <w:shd w:val="clear" w:color="auto" w:fill="auto"/>
          </w:tcPr>
          <w:p w14:paraId="31FC51A1" w14:textId="77777777" w:rsidR="003D04D5" w:rsidRPr="00E10FFD" w:rsidRDefault="003D04D5" w:rsidP="007935D8">
            <w:pPr>
              <w:shd w:val="clear" w:color="auto" w:fill="FFFFFF" w:themeFill="background1"/>
              <w:spacing w:after="0" w:line="240" w:lineRule="auto"/>
              <w:textAlignment w:val="baseline"/>
              <w:rPr>
                <w:rFonts w:eastAsia="Times New Roman" w:cstheme="minorHAnsi"/>
              </w:rPr>
            </w:pPr>
            <w:r w:rsidRPr="00E10FFD">
              <w:rPr>
                <w:rFonts w:cstheme="minorHAnsi"/>
              </w:rPr>
              <w:t xml:space="preserve">Add(MatchCriteriaList </w:t>
            </w:r>
            <w:r w:rsidRPr="00BE0E38">
              <w:rPr>
                <w:rFonts w:cstheme="minorHAnsi"/>
                <w:b/>
                <w:i/>
              </w:rPr>
              <w:t>definition</w:t>
            </w:r>
            <w:r w:rsidRPr="00E10FFD">
              <w:rPr>
                <w:rFonts w:cstheme="minorHAnsi"/>
              </w:rPr>
              <w:t>)</w:t>
            </w:r>
          </w:p>
        </w:tc>
        <w:tc>
          <w:tcPr>
            <w:tcW w:w="6320" w:type="dxa"/>
            <w:tcBorders>
              <w:top w:val="single" w:sz="4" w:space="0" w:color="auto"/>
              <w:left w:val="single" w:sz="4" w:space="0" w:color="auto"/>
              <w:bottom w:val="single" w:sz="4" w:space="0" w:color="auto"/>
              <w:right w:val="single" w:sz="4" w:space="0" w:color="auto"/>
            </w:tcBorders>
            <w:shd w:val="clear" w:color="auto" w:fill="auto"/>
          </w:tcPr>
          <w:p w14:paraId="37D46861" w14:textId="56F9719D" w:rsidR="003D04D5" w:rsidRDefault="003D04D5" w:rsidP="007935D8">
            <w:pPr>
              <w:autoSpaceDE w:val="0"/>
              <w:autoSpaceDN w:val="0"/>
              <w:adjustRightInd w:val="0"/>
              <w:spacing w:after="0" w:line="240" w:lineRule="auto"/>
              <w:rPr>
                <w:rFonts w:cstheme="minorHAnsi"/>
              </w:rPr>
            </w:pPr>
            <w:r w:rsidRPr="00E10FFD">
              <w:rPr>
                <w:rFonts w:cstheme="minorHAnsi"/>
              </w:rPr>
              <w:t>Add</w:t>
            </w:r>
            <w:r w:rsidR="007663BB">
              <w:rPr>
                <w:rFonts w:cstheme="minorHAnsi"/>
              </w:rPr>
              <w:t xml:space="preserve"> a</w:t>
            </w:r>
            <w:r w:rsidRPr="00E10FFD">
              <w:rPr>
                <w:rFonts w:cstheme="minorHAnsi"/>
              </w:rPr>
              <w:t xml:space="preserve"> new match definition</w:t>
            </w:r>
            <w:r w:rsidR="007663BB">
              <w:rPr>
                <w:rFonts w:cstheme="minorHAnsi"/>
              </w:rPr>
              <w:t>.</w:t>
            </w:r>
          </w:p>
          <w:p w14:paraId="6AB51160" w14:textId="77777777" w:rsidR="003D04D5" w:rsidRPr="00E10FFD" w:rsidRDefault="003D04D5" w:rsidP="007935D8">
            <w:pPr>
              <w:autoSpaceDE w:val="0"/>
              <w:autoSpaceDN w:val="0"/>
              <w:adjustRightInd w:val="0"/>
              <w:spacing w:after="0" w:line="240" w:lineRule="auto"/>
              <w:rPr>
                <w:rFonts w:cstheme="minorHAnsi"/>
              </w:rPr>
            </w:pPr>
            <w:r w:rsidRPr="00BE0E38">
              <w:rPr>
                <w:rFonts w:cstheme="minorHAnsi"/>
                <w:b/>
                <w:i/>
              </w:rPr>
              <w:t>definition</w:t>
            </w:r>
            <w:r>
              <w:rPr>
                <w:rFonts w:cstheme="minorHAnsi"/>
              </w:rPr>
              <w:t xml:space="preserve"> - </w:t>
            </w:r>
            <w:r w:rsidRPr="00E10FFD">
              <w:rPr>
                <w:rFonts w:cstheme="minorHAnsi"/>
              </w:rPr>
              <w:t>new definition</w:t>
            </w:r>
          </w:p>
        </w:tc>
      </w:tr>
      <w:tr w:rsidR="003D04D5" w:rsidRPr="00E10FFD" w14:paraId="0D4BE19D" w14:textId="77777777" w:rsidTr="007935D8">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26754315" w14:textId="77777777" w:rsidR="003D04D5" w:rsidRPr="00E10FFD" w:rsidRDefault="003D04D5" w:rsidP="007935D8">
            <w:pPr>
              <w:shd w:val="clear" w:color="auto" w:fill="FFFFFF" w:themeFill="background1"/>
              <w:spacing w:after="0" w:line="240" w:lineRule="auto"/>
              <w:textAlignment w:val="baseline"/>
              <w:rPr>
                <w:rFonts w:eastAsia="Times New Roman" w:cstheme="minorHAnsi"/>
              </w:rPr>
            </w:pPr>
            <w:r w:rsidRPr="00E10FFD">
              <w:rPr>
                <w:rFonts w:cstheme="minorHAnsi"/>
              </w:rPr>
              <w:t xml:space="preserve">Remove(Int32 </w:t>
            </w:r>
            <w:r w:rsidRPr="00BE0E38">
              <w:rPr>
                <w:rFonts w:cstheme="minorHAnsi"/>
                <w:b/>
                <w:i/>
              </w:rPr>
              <w:t>index</w:t>
            </w:r>
            <w:r w:rsidRPr="00E10FFD">
              <w:rPr>
                <w:rFonts w:cstheme="minorHAnsi"/>
              </w:rPr>
              <w:t>)</w:t>
            </w:r>
          </w:p>
        </w:tc>
        <w:tc>
          <w:tcPr>
            <w:tcW w:w="6320" w:type="dxa"/>
            <w:tcBorders>
              <w:top w:val="single" w:sz="4" w:space="0" w:color="auto"/>
              <w:left w:val="single" w:sz="4" w:space="0" w:color="auto"/>
              <w:bottom w:val="single" w:sz="4" w:space="0" w:color="auto"/>
              <w:right w:val="single" w:sz="4" w:space="0" w:color="auto"/>
            </w:tcBorders>
            <w:shd w:val="clear" w:color="auto" w:fill="auto"/>
          </w:tcPr>
          <w:p w14:paraId="7B9B3D70" w14:textId="7AA6FA1B" w:rsidR="003D04D5" w:rsidRDefault="003D04D5" w:rsidP="007935D8">
            <w:pPr>
              <w:autoSpaceDE w:val="0"/>
              <w:autoSpaceDN w:val="0"/>
              <w:adjustRightInd w:val="0"/>
              <w:spacing w:after="0" w:line="240" w:lineRule="auto"/>
              <w:rPr>
                <w:rFonts w:cstheme="minorHAnsi"/>
              </w:rPr>
            </w:pPr>
            <w:r w:rsidRPr="00E10FFD">
              <w:rPr>
                <w:rFonts w:cstheme="minorHAnsi"/>
              </w:rPr>
              <w:t xml:space="preserve">Remove </w:t>
            </w:r>
            <w:r w:rsidR="007663BB">
              <w:rPr>
                <w:rFonts w:cstheme="minorHAnsi"/>
              </w:rPr>
              <w:t>a</w:t>
            </w:r>
            <w:r w:rsidRPr="00E10FFD">
              <w:rPr>
                <w:rFonts w:cstheme="minorHAnsi"/>
              </w:rPr>
              <w:t xml:space="preserve"> definition by</w:t>
            </w:r>
            <w:r w:rsidR="007663BB">
              <w:rPr>
                <w:rFonts w:cstheme="minorHAnsi"/>
              </w:rPr>
              <w:t xml:space="preserve"> its</w:t>
            </w:r>
            <w:r w:rsidRPr="00E10FFD">
              <w:rPr>
                <w:rFonts w:cstheme="minorHAnsi"/>
              </w:rPr>
              <w:t xml:space="preserve"> index</w:t>
            </w:r>
            <w:r w:rsidR="007663BB">
              <w:rPr>
                <w:rFonts w:cstheme="minorHAnsi"/>
              </w:rPr>
              <w:t>.</w:t>
            </w:r>
          </w:p>
          <w:p w14:paraId="0D90F677" w14:textId="77777777" w:rsidR="003D04D5" w:rsidRPr="00E10FFD" w:rsidRDefault="003D04D5" w:rsidP="007935D8">
            <w:pPr>
              <w:autoSpaceDE w:val="0"/>
              <w:autoSpaceDN w:val="0"/>
              <w:adjustRightInd w:val="0"/>
              <w:spacing w:after="0" w:line="240" w:lineRule="auto"/>
              <w:rPr>
                <w:rFonts w:cstheme="minorHAnsi"/>
              </w:rPr>
            </w:pPr>
            <w:r w:rsidRPr="00BE0E38">
              <w:rPr>
                <w:rFonts w:cstheme="minorHAnsi"/>
                <w:b/>
                <w:i/>
              </w:rPr>
              <w:t>index</w:t>
            </w:r>
            <w:r>
              <w:rPr>
                <w:rFonts w:cstheme="minorHAnsi"/>
                <w:i/>
              </w:rPr>
              <w:t xml:space="preserve"> - </w:t>
            </w:r>
            <w:r w:rsidRPr="00E10FFD">
              <w:rPr>
                <w:rFonts w:cstheme="minorHAnsi"/>
              </w:rPr>
              <w:t>index of removed definition</w:t>
            </w:r>
          </w:p>
        </w:tc>
      </w:tr>
      <w:tr w:rsidR="003D04D5" w:rsidRPr="00E10FFD" w14:paraId="6B854660" w14:textId="77777777" w:rsidTr="007935D8">
        <w:tc>
          <w:tcPr>
            <w:tcW w:w="3040" w:type="dxa"/>
            <w:tcBorders>
              <w:top w:val="single" w:sz="4" w:space="0" w:color="auto"/>
              <w:left w:val="single" w:sz="4" w:space="0" w:color="auto"/>
              <w:bottom w:val="single" w:sz="4" w:space="0" w:color="auto"/>
              <w:right w:val="single" w:sz="4" w:space="0" w:color="auto"/>
            </w:tcBorders>
            <w:shd w:val="clear" w:color="auto" w:fill="auto"/>
          </w:tcPr>
          <w:p w14:paraId="331B0839" w14:textId="77777777" w:rsidR="003D04D5" w:rsidRPr="00E10FFD" w:rsidRDefault="003D04D5" w:rsidP="007935D8">
            <w:pPr>
              <w:shd w:val="clear" w:color="auto" w:fill="FFFFFF" w:themeFill="background1"/>
              <w:spacing w:after="0" w:line="240" w:lineRule="auto"/>
              <w:textAlignment w:val="baseline"/>
              <w:rPr>
                <w:rFonts w:eastAsia="Times New Roman" w:cstheme="minorHAnsi"/>
              </w:rPr>
            </w:pPr>
            <w:r w:rsidRPr="00E10FFD">
              <w:rPr>
                <w:rFonts w:cstheme="minorHAnsi"/>
              </w:rPr>
              <w:t>SetAbsoluteIndices()</w:t>
            </w:r>
          </w:p>
        </w:tc>
        <w:tc>
          <w:tcPr>
            <w:tcW w:w="6320" w:type="dxa"/>
            <w:tcBorders>
              <w:top w:val="single" w:sz="4" w:space="0" w:color="auto"/>
              <w:left w:val="single" w:sz="4" w:space="0" w:color="auto"/>
              <w:bottom w:val="single" w:sz="4" w:space="0" w:color="auto"/>
              <w:right w:val="single" w:sz="4" w:space="0" w:color="auto"/>
            </w:tcBorders>
            <w:shd w:val="clear" w:color="auto" w:fill="auto"/>
          </w:tcPr>
          <w:p w14:paraId="2F17316C" w14:textId="40E1671C" w:rsidR="003D04D5" w:rsidRPr="00E10FFD" w:rsidRDefault="003D04D5" w:rsidP="007935D8">
            <w:pPr>
              <w:autoSpaceDE w:val="0"/>
              <w:autoSpaceDN w:val="0"/>
              <w:adjustRightInd w:val="0"/>
              <w:spacing w:after="0" w:line="240" w:lineRule="auto"/>
              <w:rPr>
                <w:rFonts w:cstheme="minorHAnsi"/>
              </w:rPr>
            </w:pPr>
            <w:r w:rsidRPr="00E10FFD">
              <w:rPr>
                <w:rFonts w:cstheme="minorHAnsi"/>
              </w:rPr>
              <w:t xml:space="preserve">Recalculate indices of </w:t>
            </w:r>
            <w:r w:rsidR="00F51EE8">
              <w:rPr>
                <w:rFonts w:cstheme="minorHAnsi"/>
              </w:rPr>
              <w:t xml:space="preserve">the </w:t>
            </w:r>
            <w:r w:rsidRPr="00E10FFD">
              <w:rPr>
                <w:rFonts w:cstheme="minorHAnsi"/>
              </w:rPr>
              <w:t>matching criteria.</w:t>
            </w:r>
          </w:p>
          <w:p w14:paraId="27CFD759" w14:textId="46DD52D3" w:rsidR="003D04D5" w:rsidRPr="00E10FFD" w:rsidRDefault="00F51EE8" w:rsidP="007935D8">
            <w:pPr>
              <w:autoSpaceDE w:val="0"/>
              <w:autoSpaceDN w:val="0"/>
              <w:adjustRightInd w:val="0"/>
              <w:spacing w:after="0" w:line="240" w:lineRule="auto"/>
              <w:rPr>
                <w:rFonts w:cstheme="minorHAnsi"/>
              </w:rPr>
            </w:pPr>
            <w:r>
              <w:rPr>
                <w:rFonts w:cstheme="minorHAnsi"/>
              </w:rPr>
              <w:t>T</w:t>
            </w:r>
            <w:r w:rsidRPr="00E10FFD">
              <w:rPr>
                <w:rFonts w:cstheme="minorHAnsi"/>
              </w:rPr>
              <w:t xml:space="preserve">his method </w:t>
            </w:r>
            <w:r>
              <w:rPr>
                <w:rFonts w:cstheme="minorHAnsi"/>
              </w:rPr>
              <w:t xml:space="preserve">should </w:t>
            </w:r>
            <w:r w:rsidRPr="00E10FFD">
              <w:rPr>
                <w:rFonts w:cstheme="minorHAnsi"/>
              </w:rPr>
              <w:t xml:space="preserve">be called </w:t>
            </w:r>
            <w:r>
              <w:rPr>
                <w:rFonts w:cstheme="minorHAnsi"/>
              </w:rPr>
              <w:t>a</w:t>
            </w:r>
            <w:r w:rsidR="003D04D5" w:rsidRPr="00E10FFD">
              <w:rPr>
                <w:rFonts w:cstheme="minorHAnsi"/>
              </w:rPr>
              <w:t>fter finishing changing criteria and definitions and before starting matching</w:t>
            </w:r>
            <w:r>
              <w:rPr>
                <w:rFonts w:cstheme="minorHAnsi"/>
              </w:rPr>
              <w:t>.</w:t>
            </w:r>
          </w:p>
        </w:tc>
      </w:tr>
      <w:tr w:rsidR="003D04D5" w:rsidRPr="00E10FFD" w14:paraId="44B7C64C" w14:textId="77777777" w:rsidTr="007935D8">
        <w:tc>
          <w:tcPr>
            <w:tcW w:w="3040" w:type="dxa"/>
            <w:tcBorders>
              <w:top w:val="single" w:sz="4" w:space="0" w:color="auto"/>
              <w:left w:val="single" w:sz="4" w:space="0" w:color="auto"/>
              <w:bottom w:val="single" w:sz="4" w:space="0" w:color="auto"/>
              <w:right w:val="single" w:sz="4" w:space="0" w:color="auto"/>
            </w:tcBorders>
            <w:shd w:val="clear" w:color="auto" w:fill="auto"/>
          </w:tcPr>
          <w:p w14:paraId="72E9B0EE" w14:textId="77777777" w:rsidR="003D04D5" w:rsidRPr="00E10FFD" w:rsidRDefault="003D04D5" w:rsidP="007935D8">
            <w:pPr>
              <w:shd w:val="clear" w:color="auto" w:fill="FFFFFF" w:themeFill="background1"/>
              <w:spacing w:after="0" w:line="240" w:lineRule="auto"/>
              <w:textAlignment w:val="baseline"/>
              <w:rPr>
                <w:rFonts w:cstheme="minorHAnsi"/>
              </w:rPr>
            </w:pPr>
            <w:r w:rsidRPr="00E10FFD">
              <w:rPr>
                <w:rFonts w:cstheme="minorHAnsi"/>
              </w:rPr>
              <w:t>Dispose()</w:t>
            </w:r>
          </w:p>
        </w:tc>
        <w:tc>
          <w:tcPr>
            <w:tcW w:w="6320" w:type="dxa"/>
            <w:tcBorders>
              <w:top w:val="single" w:sz="4" w:space="0" w:color="auto"/>
              <w:left w:val="single" w:sz="4" w:space="0" w:color="auto"/>
              <w:bottom w:val="single" w:sz="4" w:space="0" w:color="auto"/>
              <w:right w:val="single" w:sz="4" w:space="0" w:color="auto"/>
            </w:tcBorders>
            <w:shd w:val="clear" w:color="auto" w:fill="auto"/>
          </w:tcPr>
          <w:p w14:paraId="0A359592" w14:textId="0570BC5B" w:rsidR="003D04D5" w:rsidRPr="00E10FFD" w:rsidRDefault="00E0508D" w:rsidP="007935D8">
            <w:pPr>
              <w:autoSpaceDE w:val="0"/>
              <w:autoSpaceDN w:val="0"/>
              <w:adjustRightInd w:val="0"/>
              <w:spacing w:after="0" w:line="240" w:lineRule="auto"/>
              <w:rPr>
                <w:rFonts w:cstheme="minorHAnsi"/>
              </w:rPr>
            </w:pPr>
            <w:r w:rsidRPr="00E0508D">
              <w:rPr>
                <w:rFonts w:cstheme="minorHAnsi"/>
              </w:rPr>
              <w:t>Releases resources.</w:t>
            </w:r>
          </w:p>
        </w:tc>
      </w:tr>
    </w:tbl>
    <w:p w14:paraId="593F3DA8" w14:textId="77777777" w:rsidR="003D04D5" w:rsidRDefault="003D04D5" w:rsidP="003D04D5">
      <w:pPr>
        <w:rPr>
          <w:rFonts w:cstheme="minorHAnsi"/>
        </w:rPr>
      </w:pPr>
    </w:p>
    <w:p w14:paraId="6A2D2D05" w14:textId="77777777" w:rsidR="003D04D5" w:rsidRDefault="003D04D5" w:rsidP="003D04D5">
      <w:pPr>
        <w:rPr>
          <w:rFonts w:cstheme="minorHAnsi"/>
        </w:rPr>
      </w:pPr>
    </w:p>
    <w:p w14:paraId="62251499" w14:textId="77777777" w:rsidR="003D04D5" w:rsidRDefault="003D04D5" w:rsidP="003D04D5">
      <w:pPr>
        <w:rPr>
          <w:rFonts w:cstheme="minorHAnsi"/>
        </w:rPr>
      </w:pPr>
      <w:r>
        <w:rPr>
          <w:rFonts w:cstheme="minorHAnsi"/>
        </w:rPr>
        <w:br w:type="page"/>
      </w:r>
    </w:p>
    <w:p w14:paraId="43940E1E" w14:textId="7856EB1B" w:rsidR="003D04D5" w:rsidRPr="00672770" w:rsidRDefault="003D04D5" w:rsidP="003D04D5">
      <w:pPr>
        <w:pStyle w:val="Heading1"/>
        <w:rPr>
          <w:rFonts w:eastAsia="Times New Roman"/>
        </w:rPr>
      </w:pPr>
      <w:bookmarkStart w:id="13" w:name="_Toc57979107"/>
      <w:r w:rsidRPr="00672770">
        <w:t xml:space="preserve">MatchCriteriaList </w:t>
      </w:r>
      <w:r w:rsidR="00D773BD">
        <w:t>C</w:t>
      </w:r>
      <w:r w:rsidRPr="00672770">
        <w:t>lass</w:t>
      </w:r>
      <w:bookmarkEnd w:id="13"/>
      <w:r w:rsidRPr="00672770">
        <w:rPr>
          <w:rFonts w:eastAsia="Times New Roman"/>
        </w:rPr>
        <w:t> </w:t>
      </w:r>
    </w:p>
    <w:p w14:paraId="21EE7B41" w14:textId="77777777" w:rsidR="003D04D5" w:rsidRPr="005C54D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5C54D3" w14:paraId="0EE85F28" w14:textId="77777777" w:rsidTr="007935D8">
        <w:tc>
          <w:tcPr>
            <w:tcW w:w="1435" w:type="dxa"/>
          </w:tcPr>
          <w:p w14:paraId="54FB24BC" w14:textId="77777777" w:rsidR="003D04D5" w:rsidRPr="00E85046" w:rsidRDefault="003D04D5" w:rsidP="007935D8">
            <w:pPr>
              <w:textAlignment w:val="baseline"/>
              <w:rPr>
                <w:rFonts w:eastAsia="Times New Roman" w:cstheme="minorHAnsi"/>
              </w:rPr>
            </w:pPr>
            <w:r w:rsidRPr="005C54D3">
              <w:rPr>
                <w:rFonts w:eastAsia="Times New Roman" w:cstheme="minorHAnsi"/>
              </w:rPr>
              <w:t>Namespace: </w:t>
            </w:r>
          </w:p>
        </w:tc>
        <w:tc>
          <w:tcPr>
            <w:tcW w:w="4675" w:type="dxa"/>
          </w:tcPr>
          <w:p w14:paraId="41BD1C02" w14:textId="77777777" w:rsidR="003D04D5" w:rsidRPr="00E85046" w:rsidRDefault="003D04D5" w:rsidP="007935D8">
            <w:pPr>
              <w:textAlignment w:val="baseline"/>
              <w:rPr>
                <w:rFonts w:eastAsia="Times New Roman" w:cstheme="minorHAnsi"/>
              </w:rPr>
            </w:pPr>
            <w:r w:rsidRPr="005C54D3">
              <w:rPr>
                <w:rFonts w:eastAsia="Times New Roman" w:cstheme="minorHAnsi"/>
              </w:rPr>
              <w:t>dataladder.Matching </w:t>
            </w:r>
          </w:p>
        </w:tc>
      </w:tr>
      <w:tr w:rsidR="003D04D5" w:rsidRPr="005C54D3" w14:paraId="24CFC280" w14:textId="77777777" w:rsidTr="007935D8">
        <w:tc>
          <w:tcPr>
            <w:tcW w:w="1435" w:type="dxa"/>
          </w:tcPr>
          <w:p w14:paraId="039740A0" w14:textId="77777777" w:rsidR="003D04D5" w:rsidRPr="00E85046" w:rsidRDefault="003D04D5" w:rsidP="007935D8">
            <w:pPr>
              <w:textAlignment w:val="baseline"/>
              <w:rPr>
                <w:rFonts w:eastAsia="Times New Roman" w:cstheme="minorHAnsi"/>
              </w:rPr>
            </w:pPr>
            <w:r w:rsidRPr="005C54D3">
              <w:rPr>
                <w:rFonts w:eastAsia="Times New Roman" w:cstheme="minorHAnsi"/>
              </w:rPr>
              <w:t>Assemblies: </w:t>
            </w:r>
          </w:p>
        </w:tc>
        <w:tc>
          <w:tcPr>
            <w:tcW w:w="4675" w:type="dxa"/>
          </w:tcPr>
          <w:p w14:paraId="5C96EB5A" w14:textId="77777777" w:rsidR="003D04D5" w:rsidRPr="00E85046" w:rsidRDefault="003D04D5" w:rsidP="007935D8">
            <w:pPr>
              <w:textAlignment w:val="baseline"/>
              <w:rPr>
                <w:rFonts w:eastAsia="Times New Roman" w:cstheme="minorHAnsi"/>
              </w:rPr>
            </w:pPr>
            <w:r w:rsidRPr="005C54D3">
              <w:rPr>
                <w:rFonts w:eastAsia="Times New Roman" w:cstheme="minorHAnsi"/>
              </w:rPr>
              <w:t>DataMatch.Matching.dll </w:t>
            </w:r>
          </w:p>
        </w:tc>
      </w:tr>
    </w:tbl>
    <w:p w14:paraId="51656411" w14:textId="77777777" w:rsidR="003D04D5" w:rsidRPr="005C54D3" w:rsidRDefault="003D04D5" w:rsidP="003D04D5">
      <w:pPr>
        <w:spacing w:after="0" w:line="240" w:lineRule="auto"/>
        <w:textAlignment w:val="baseline"/>
        <w:rPr>
          <w:rFonts w:eastAsia="Times New Roman" w:cstheme="minorHAnsi"/>
        </w:rPr>
      </w:pPr>
    </w:p>
    <w:p w14:paraId="1A8C025B" w14:textId="17FCBCC0" w:rsidR="003D04D5" w:rsidRDefault="00E2309B" w:rsidP="003D04D5">
      <w:pPr>
        <w:spacing w:after="0" w:line="240" w:lineRule="auto"/>
        <w:textAlignment w:val="baseline"/>
        <w:rPr>
          <w:rFonts w:cstheme="minorHAnsi"/>
        </w:rPr>
      </w:pPr>
      <w:r w:rsidRPr="00E2309B">
        <w:rPr>
          <w:rFonts w:cstheme="minorHAnsi"/>
        </w:rPr>
        <w:t>Represents a set of match criteria and criteria groups constituting a single match definition.</w:t>
      </w:r>
    </w:p>
    <w:p w14:paraId="26DF524E" w14:textId="77777777" w:rsidR="00E2309B" w:rsidRPr="005C54D3" w:rsidRDefault="00E2309B"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C54D3" w14:paraId="1430D7A7" w14:textId="77777777" w:rsidTr="007935D8">
        <w:tc>
          <w:tcPr>
            <w:tcW w:w="9350" w:type="dxa"/>
            <w:shd w:val="clear" w:color="auto" w:fill="D0CECE" w:themeFill="background2" w:themeFillShade="E6"/>
          </w:tcPr>
          <w:p w14:paraId="08432D63" w14:textId="77777777" w:rsidR="003D04D5" w:rsidRPr="00E85046" w:rsidRDefault="003D04D5" w:rsidP="007935D8">
            <w:pPr>
              <w:textAlignment w:val="baseline"/>
              <w:rPr>
                <w:rFonts w:eastAsia="Times New Roman" w:cstheme="minorHAnsi"/>
              </w:rPr>
            </w:pPr>
            <w:r w:rsidRPr="005C54D3">
              <w:rPr>
                <w:rFonts w:eastAsia="Times New Roman" w:cstheme="minorHAnsi"/>
              </w:rPr>
              <w:t>C# </w:t>
            </w:r>
          </w:p>
        </w:tc>
      </w:tr>
      <w:tr w:rsidR="003D04D5" w:rsidRPr="005C54D3" w14:paraId="67173457" w14:textId="77777777" w:rsidTr="007935D8">
        <w:tc>
          <w:tcPr>
            <w:tcW w:w="9350" w:type="dxa"/>
          </w:tcPr>
          <w:p w14:paraId="30CDED59" w14:textId="77777777" w:rsidR="003D04D5" w:rsidRPr="00E85046" w:rsidRDefault="003D04D5" w:rsidP="007935D8">
            <w:pPr>
              <w:textAlignment w:val="baseline"/>
              <w:rPr>
                <w:rFonts w:eastAsia="Times New Roman" w:cstheme="minorHAnsi"/>
              </w:rPr>
            </w:pPr>
            <w:r w:rsidRPr="005C54D3">
              <w:rPr>
                <w:rFonts w:cstheme="minorHAnsi"/>
              </w:rPr>
              <w:t>public class MatchCriteriaList : MatchCriteriaListCommon</w:t>
            </w:r>
          </w:p>
        </w:tc>
      </w:tr>
    </w:tbl>
    <w:p w14:paraId="003FD29D" w14:textId="77777777" w:rsidR="003D04D5" w:rsidRPr="005C54D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C54D3" w14:paraId="519DED6D" w14:textId="77777777" w:rsidTr="007935D8">
        <w:tc>
          <w:tcPr>
            <w:tcW w:w="9350" w:type="dxa"/>
            <w:tcBorders>
              <w:top w:val="nil"/>
              <w:left w:val="nil"/>
              <w:bottom w:val="single" w:sz="4" w:space="0" w:color="auto"/>
              <w:right w:val="nil"/>
            </w:tcBorders>
          </w:tcPr>
          <w:p w14:paraId="2B7F7ED1"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Examples</w:t>
            </w:r>
          </w:p>
          <w:p w14:paraId="5530F117" w14:textId="77777777" w:rsidR="003D04D5" w:rsidRPr="00E85046" w:rsidRDefault="003D04D5" w:rsidP="007935D8">
            <w:pPr>
              <w:textAlignment w:val="baseline"/>
              <w:rPr>
                <w:rFonts w:eastAsia="Times New Roman" w:cstheme="minorHAnsi"/>
              </w:rPr>
            </w:pPr>
          </w:p>
        </w:tc>
      </w:tr>
      <w:tr w:rsidR="003D04D5" w:rsidRPr="005C54D3" w14:paraId="39EDCA52" w14:textId="77777777" w:rsidTr="007935D8">
        <w:tc>
          <w:tcPr>
            <w:tcW w:w="9350" w:type="dxa"/>
            <w:tcBorders>
              <w:top w:val="single" w:sz="4" w:space="0" w:color="auto"/>
            </w:tcBorders>
          </w:tcPr>
          <w:p w14:paraId="32AA41EB"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&lt;summary&gt;</w:t>
            </w:r>
          </w:p>
          <w:p w14:paraId="48AFAD9C"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xml:space="preserve">/// Create simple definition with one simple criterion </w:t>
            </w:r>
          </w:p>
          <w:p w14:paraId="16A42054"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and with given column of some table</w:t>
            </w:r>
          </w:p>
          <w:p w14:paraId="3178E426"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&lt;/summary&gt;</w:t>
            </w:r>
          </w:p>
          <w:p w14:paraId="05D55109"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&lt;param name="id"&gt;id of definition&lt;/param&gt;</w:t>
            </w:r>
          </w:p>
          <w:p w14:paraId="639287D4" w14:textId="5BFC43EE" w:rsidR="003D04D5" w:rsidRPr="00012E18" w:rsidRDefault="003D04D5" w:rsidP="007935D8">
            <w:pPr>
              <w:autoSpaceDE w:val="0"/>
              <w:autoSpaceDN w:val="0"/>
              <w:adjustRightInd w:val="0"/>
              <w:rPr>
                <w:color w:val="538135" w:themeColor="accent6" w:themeShade="BF"/>
              </w:rPr>
            </w:pPr>
            <w:r w:rsidRPr="290B3E26">
              <w:rPr>
                <w:color w:val="538135" w:themeColor="accent6" w:themeShade="BF"/>
              </w:rPr>
              <w:t>/// &lt;param name="tableName"&gt;name of table&lt;/param&gt;</w:t>
            </w:r>
          </w:p>
          <w:p w14:paraId="33EEEA49" w14:textId="5BFC43EE" w:rsidR="003D04D5" w:rsidRPr="00012E18" w:rsidRDefault="003D04D5" w:rsidP="007935D8">
            <w:pPr>
              <w:autoSpaceDE w:val="0"/>
              <w:autoSpaceDN w:val="0"/>
              <w:adjustRightInd w:val="0"/>
              <w:rPr>
                <w:color w:val="538135" w:themeColor="accent6" w:themeShade="BF"/>
              </w:rPr>
            </w:pPr>
            <w:r w:rsidRPr="290B3E26">
              <w:rPr>
                <w:color w:val="538135" w:themeColor="accent6" w:themeShade="BF"/>
              </w:rPr>
              <w:t>/// &lt;param name="columnName"&gt;name of column&lt;/param&gt;</w:t>
            </w:r>
          </w:p>
          <w:p w14:paraId="390F0825" w14:textId="5BFC43EE" w:rsidR="001938B5" w:rsidRDefault="001938B5" w:rsidP="007935D8">
            <w:pPr>
              <w:autoSpaceDE w:val="0"/>
              <w:autoSpaceDN w:val="0"/>
              <w:adjustRightInd w:val="0"/>
              <w:rPr>
                <w:color w:val="7030A0"/>
              </w:rPr>
            </w:pPr>
          </w:p>
          <w:p w14:paraId="3763B601"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public static MatchCriteriaList CreateDummyDefinition(int id, String tableName, String columnName)</w:t>
            </w:r>
          </w:p>
          <w:p w14:paraId="074A1152"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w:t>
            </w:r>
          </w:p>
          <w:p w14:paraId="3F8718CF"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MatchCriteriaList definition = new MatchCriteriaList(id);</w:t>
            </w:r>
          </w:p>
          <w:p w14:paraId="3CCF8282" w14:textId="77777777" w:rsidR="003D04D5" w:rsidRPr="00012E18" w:rsidRDefault="003D04D5" w:rsidP="007935D8">
            <w:pPr>
              <w:autoSpaceDE w:val="0"/>
              <w:autoSpaceDN w:val="0"/>
              <w:adjustRightInd w:val="0"/>
              <w:rPr>
                <w:rFonts w:cstheme="minorHAnsi"/>
                <w:color w:val="000000"/>
              </w:rPr>
            </w:pPr>
          </w:p>
          <w:p w14:paraId="7FCE8FBD"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000000"/>
              </w:rPr>
              <w:t xml:space="preserve">    </w:t>
            </w:r>
            <w:r w:rsidRPr="00012E18">
              <w:rPr>
                <w:rFonts w:cstheme="minorHAnsi"/>
                <w:color w:val="538135" w:themeColor="accent6" w:themeShade="BF"/>
              </w:rPr>
              <w:t xml:space="preserve">// Create a simple criterion. Function 'CreateDummyCriterion' is </w:t>
            </w:r>
          </w:p>
          <w:p w14:paraId="326D2FAF" w14:textId="77777777" w:rsidR="003D04D5" w:rsidRPr="00012E18" w:rsidRDefault="003D04D5" w:rsidP="007935D8">
            <w:pPr>
              <w:autoSpaceDE w:val="0"/>
              <w:autoSpaceDN w:val="0"/>
              <w:adjustRightInd w:val="0"/>
              <w:rPr>
                <w:rFonts w:cstheme="minorHAnsi"/>
                <w:color w:val="7030A0"/>
              </w:rPr>
            </w:pPr>
            <w:r w:rsidRPr="00012E18">
              <w:rPr>
                <w:rFonts w:cstheme="minorHAnsi"/>
                <w:color w:val="538135" w:themeColor="accent6" w:themeShade="BF"/>
              </w:rPr>
              <w:t xml:space="preserve">    // shown in listing in the section about MatchCriteria class</w:t>
            </w:r>
          </w:p>
          <w:p w14:paraId="21CB2751"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MatchCriteria criterion = CreateDummyCriterion(tableName, columnName);</w:t>
            </w:r>
          </w:p>
          <w:p w14:paraId="09B000A2" w14:textId="77777777" w:rsidR="003D04D5" w:rsidRPr="00012E18" w:rsidRDefault="003D04D5" w:rsidP="007935D8">
            <w:pPr>
              <w:autoSpaceDE w:val="0"/>
              <w:autoSpaceDN w:val="0"/>
              <w:adjustRightInd w:val="0"/>
              <w:rPr>
                <w:rFonts w:cstheme="minorHAnsi"/>
                <w:color w:val="7030A0"/>
              </w:rPr>
            </w:pPr>
          </w:p>
          <w:p w14:paraId="4014EECA"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definition.Add(criterion);</w:t>
            </w:r>
          </w:p>
          <w:p w14:paraId="7E198E1A" w14:textId="5BFC43EE" w:rsidR="003D04D5" w:rsidRPr="00012E18" w:rsidRDefault="003D04D5" w:rsidP="007935D8">
            <w:pPr>
              <w:autoSpaceDE w:val="0"/>
              <w:autoSpaceDN w:val="0"/>
              <w:adjustRightInd w:val="0"/>
              <w:rPr>
                <w:color w:val="7030A0"/>
              </w:rPr>
            </w:pPr>
            <w:r w:rsidRPr="290B3E26">
              <w:rPr>
                <w:color w:val="7030A0"/>
              </w:rPr>
              <w:t xml:space="preserve">    definition.MarkTheFirstFieldInEveryGroup();</w:t>
            </w:r>
          </w:p>
          <w:p w14:paraId="07A22A0B" w14:textId="5BFC43EE" w:rsidR="001938B5" w:rsidRPr="00012E18" w:rsidRDefault="001938B5" w:rsidP="007935D8">
            <w:pPr>
              <w:autoSpaceDE w:val="0"/>
              <w:autoSpaceDN w:val="0"/>
              <w:adjustRightInd w:val="0"/>
              <w:rPr>
                <w:color w:val="7030A0"/>
              </w:rPr>
            </w:pPr>
          </w:p>
          <w:p w14:paraId="356D69AA"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return definition;</w:t>
            </w:r>
          </w:p>
          <w:p w14:paraId="417B8017" w14:textId="77777777" w:rsidR="003D04D5" w:rsidRPr="00E85046" w:rsidRDefault="003D04D5" w:rsidP="007935D8">
            <w:pPr>
              <w:textAlignment w:val="baseline"/>
              <w:rPr>
                <w:rFonts w:eastAsia="Times New Roman" w:cstheme="minorHAnsi"/>
              </w:rPr>
            </w:pPr>
            <w:r w:rsidRPr="00012E18">
              <w:rPr>
                <w:rFonts w:cstheme="minorHAnsi"/>
                <w:color w:val="7030A0"/>
              </w:rPr>
              <w:t>}</w:t>
            </w:r>
          </w:p>
        </w:tc>
      </w:tr>
    </w:tbl>
    <w:p w14:paraId="72778F11" w14:textId="77777777" w:rsidR="003D04D5" w:rsidRDefault="003D04D5" w:rsidP="003D04D5">
      <w:pPr>
        <w:spacing w:after="0" w:line="240" w:lineRule="auto"/>
        <w:textAlignment w:val="baseline"/>
        <w:rPr>
          <w:rFonts w:eastAsia="Times New Roman" w:cstheme="minorHAnsi"/>
        </w:rPr>
      </w:pPr>
    </w:p>
    <w:p w14:paraId="0F2AC640" w14:textId="7847A3A1" w:rsidR="00695D32" w:rsidRPr="005C54D3" w:rsidRDefault="00695D32" w:rsidP="00695D32">
      <w:pPr>
        <w:pStyle w:val="Heading2"/>
        <w:rPr>
          <w:rFonts w:eastAsia="Times New Roman"/>
        </w:rPr>
      </w:pPr>
      <w:bookmarkStart w:id="14" w:name="_Toc57979108"/>
      <w:r>
        <w:rPr>
          <w:rFonts w:eastAsia="Times New Roman"/>
        </w:rPr>
        <w:t>Main members</w:t>
      </w:r>
      <w:bookmarkEnd w:id="14"/>
    </w:p>
    <w:p w14:paraId="6FB872DD" w14:textId="77777777" w:rsidR="003D04D5" w:rsidRPr="005C54D3"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977"/>
        <w:gridCol w:w="6378"/>
      </w:tblGrid>
      <w:tr w:rsidR="003D04D5" w:rsidRPr="005C54D3" w14:paraId="422B195E" w14:textId="77777777" w:rsidTr="007935D8">
        <w:tc>
          <w:tcPr>
            <w:tcW w:w="9355" w:type="dxa"/>
            <w:gridSpan w:val="2"/>
            <w:tcBorders>
              <w:top w:val="nil"/>
              <w:left w:val="nil"/>
              <w:bottom w:val="single" w:sz="4" w:space="0" w:color="auto"/>
              <w:right w:val="nil"/>
            </w:tcBorders>
          </w:tcPr>
          <w:p w14:paraId="121B7383"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Constructors</w:t>
            </w:r>
          </w:p>
        </w:tc>
      </w:tr>
      <w:tr w:rsidR="00A87206" w:rsidRPr="005C54D3" w14:paraId="4639C8A2" w14:textId="77777777" w:rsidTr="00A87206">
        <w:tc>
          <w:tcPr>
            <w:tcW w:w="2977" w:type="dxa"/>
            <w:tcBorders>
              <w:top w:val="single" w:sz="4" w:space="0" w:color="auto"/>
            </w:tcBorders>
          </w:tcPr>
          <w:p w14:paraId="61A64EB5" w14:textId="04C4AF46" w:rsidR="00A87206" w:rsidRPr="005C54D3" w:rsidRDefault="00A87206" w:rsidP="00A87206">
            <w:pPr>
              <w:autoSpaceDE w:val="0"/>
              <w:autoSpaceDN w:val="0"/>
              <w:adjustRightInd w:val="0"/>
              <w:rPr>
                <w:rFonts w:cstheme="minorHAnsi"/>
              </w:rPr>
            </w:pPr>
            <w:r w:rsidRPr="005C54D3">
              <w:rPr>
                <w:rFonts w:cstheme="minorHAnsi"/>
              </w:rPr>
              <w:t>MatchCriteriaList</w:t>
            </w:r>
            <w:r>
              <w:rPr>
                <w:rFonts w:cstheme="minorHAnsi"/>
              </w:rPr>
              <w:t xml:space="preserve"> </w:t>
            </w:r>
            <w:r w:rsidRPr="005C54D3">
              <w:rPr>
                <w:rFonts w:cstheme="minorHAnsi"/>
              </w:rPr>
              <w:t xml:space="preserve">(Int32 </w:t>
            </w:r>
            <w:r w:rsidRPr="00BE0E38">
              <w:rPr>
                <w:rFonts w:cstheme="minorHAnsi"/>
                <w:b/>
                <w:i/>
              </w:rPr>
              <w:t>index</w:t>
            </w:r>
            <w:r w:rsidRPr="005C54D3">
              <w:rPr>
                <w:rFonts w:cstheme="minorHAnsi"/>
              </w:rPr>
              <w:t>)</w:t>
            </w:r>
          </w:p>
        </w:tc>
        <w:tc>
          <w:tcPr>
            <w:tcW w:w="6378" w:type="dxa"/>
            <w:tcBorders>
              <w:top w:val="single" w:sz="4" w:space="0" w:color="auto"/>
            </w:tcBorders>
          </w:tcPr>
          <w:p w14:paraId="7B6B6B13" w14:textId="15ECCA67" w:rsidR="00A87206" w:rsidRDefault="00A87206" w:rsidP="00A87206">
            <w:pPr>
              <w:autoSpaceDE w:val="0"/>
              <w:autoSpaceDN w:val="0"/>
              <w:adjustRightInd w:val="0"/>
              <w:rPr>
                <w:rFonts w:cstheme="minorHAnsi"/>
              </w:rPr>
            </w:pPr>
            <w:r w:rsidRPr="005C54D3">
              <w:rPr>
                <w:rFonts w:cstheme="minorHAnsi"/>
              </w:rPr>
              <w:t>Create</w:t>
            </w:r>
            <w:r w:rsidR="00126AE8">
              <w:rPr>
                <w:rFonts w:cstheme="minorHAnsi"/>
              </w:rPr>
              <w:t>s an</w:t>
            </w:r>
            <w:r w:rsidRPr="005C54D3">
              <w:rPr>
                <w:rFonts w:cstheme="minorHAnsi"/>
              </w:rPr>
              <w:t xml:space="preserve"> instance of this class </w:t>
            </w:r>
            <w:r w:rsidR="00FA3049" w:rsidRPr="00FA3049">
              <w:rPr>
                <w:rFonts w:cstheme="minorHAnsi"/>
              </w:rPr>
              <w:t xml:space="preserve">specifying its index in the list of match definitions. </w:t>
            </w:r>
          </w:p>
          <w:p w14:paraId="612E3F28" w14:textId="4FEA8A23" w:rsidR="00FA3049" w:rsidRPr="00FA3049" w:rsidRDefault="00FA3049" w:rsidP="00A87206">
            <w:pPr>
              <w:autoSpaceDE w:val="0"/>
              <w:autoSpaceDN w:val="0"/>
              <w:adjustRightInd w:val="0"/>
              <w:rPr>
                <w:rFonts w:cstheme="minorHAnsi"/>
              </w:rPr>
            </w:pPr>
            <w:r>
              <w:rPr>
                <w:rFonts w:cstheme="minorHAnsi"/>
                <w:b/>
                <w:bCs/>
                <w:i/>
                <w:iCs/>
              </w:rPr>
              <w:t>index</w:t>
            </w:r>
            <w:r>
              <w:rPr>
                <w:rFonts w:cstheme="minorHAnsi"/>
              </w:rPr>
              <w:t xml:space="preserve"> - </w:t>
            </w:r>
            <w:r w:rsidR="00791924" w:rsidRPr="00791924">
              <w:rPr>
                <w:rFonts w:cstheme="minorHAnsi"/>
              </w:rPr>
              <w:t>Match definition index.</w:t>
            </w:r>
          </w:p>
        </w:tc>
      </w:tr>
    </w:tbl>
    <w:p w14:paraId="2B6826AF" w14:textId="77777777" w:rsidR="003D04D5" w:rsidRPr="005C54D3"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9"/>
        <w:gridCol w:w="1974"/>
        <w:gridCol w:w="1397"/>
        <w:gridCol w:w="3740"/>
      </w:tblGrid>
      <w:tr w:rsidR="003D04D5" w:rsidRPr="005C54D3" w14:paraId="04185094" w14:textId="77777777" w:rsidTr="007935D8">
        <w:tc>
          <w:tcPr>
            <w:tcW w:w="2223" w:type="dxa"/>
            <w:tcBorders>
              <w:bottom w:val="single" w:sz="4" w:space="0" w:color="auto"/>
            </w:tcBorders>
          </w:tcPr>
          <w:p w14:paraId="14E3B47D" w14:textId="77777777" w:rsidR="003D04D5" w:rsidRPr="00270450" w:rsidRDefault="003D04D5" w:rsidP="007935D8">
            <w:pPr>
              <w:textAlignment w:val="baseline"/>
              <w:rPr>
                <w:rFonts w:eastAsia="Times New Roman" w:cstheme="minorHAnsi"/>
                <w:sz w:val="40"/>
                <w:szCs w:val="40"/>
              </w:rPr>
            </w:pPr>
            <w:r w:rsidRPr="00270450">
              <w:rPr>
                <w:rFonts w:eastAsia="Times New Roman" w:cstheme="minorHAnsi"/>
                <w:sz w:val="40"/>
                <w:szCs w:val="40"/>
              </w:rPr>
              <w:t>Properties </w:t>
            </w:r>
          </w:p>
        </w:tc>
        <w:tc>
          <w:tcPr>
            <w:tcW w:w="1575" w:type="dxa"/>
            <w:tcBorders>
              <w:bottom w:val="single" w:sz="4" w:space="0" w:color="auto"/>
            </w:tcBorders>
          </w:tcPr>
          <w:p w14:paraId="7E8FDEF2" w14:textId="77777777" w:rsidR="003D04D5" w:rsidRPr="005C54D3" w:rsidRDefault="003D04D5" w:rsidP="007935D8">
            <w:pPr>
              <w:textAlignment w:val="baseline"/>
              <w:rPr>
                <w:rFonts w:eastAsia="Times New Roman" w:cstheme="minorHAnsi"/>
              </w:rPr>
            </w:pPr>
          </w:p>
        </w:tc>
        <w:tc>
          <w:tcPr>
            <w:tcW w:w="5562" w:type="dxa"/>
            <w:gridSpan w:val="2"/>
            <w:tcBorders>
              <w:bottom w:val="single" w:sz="4" w:space="0" w:color="auto"/>
            </w:tcBorders>
          </w:tcPr>
          <w:p w14:paraId="7068EB50" w14:textId="77777777" w:rsidR="003D04D5" w:rsidRPr="005C54D3" w:rsidRDefault="003D04D5" w:rsidP="007935D8">
            <w:pPr>
              <w:textAlignment w:val="baseline"/>
              <w:rPr>
                <w:rFonts w:eastAsia="Times New Roman" w:cstheme="minorHAnsi"/>
              </w:rPr>
            </w:pPr>
          </w:p>
        </w:tc>
      </w:tr>
      <w:tr w:rsidR="003D04D5" w:rsidRPr="005C54D3" w14:paraId="6E336D6C" w14:textId="77777777" w:rsidTr="007935D8">
        <w:tc>
          <w:tcPr>
            <w:tcW w:w="2223" w:type="dxa"/>
            <w:tcBorders>
              <w:top w:val="single" w:sz="4" w:space="0" w:color="auto"/>
              <w:left w:val="single" w:sz="4" w:space="0" w:color="auto"/>
              <w:bottom w:val="single" w:sz="4" w:space="0" w:color="auto"/>
              <w:right w:val="single" w:sz="4" w:space="0" w:color="auto"/>
            </w:tcBorders>
          </w:tcPr>
          <w:p w14:paraId="33D802A0" w14:textId="77777777" w:rsidR="003D04D5" w:rsidRPr="00DA79AD" w:rsidRDefault="003D04D5" w:rsidP="007935D8">
            <w:pPr>
              <w:shd w:val="clear" w:color="auto" w:fill="FFFFFF" w:themeFill="background1"/>
              <w:textAlignment w:val="baseline"/>
              <w:rPr>
                <w:rFonts w:eastAsia="Times New Roman" w:cstheme="minorHAnsi"/>
              </w:rPr>
            </w:pPr>
            <w:r w:rsidRPr="00DA79AD">
              <w:rPr>
                <w:rFonts w:cstheme="minorHAnsi"/>
              </w:rPr>
              <w:t>this[Int32]</w:t>
            </w:r>
          </w:p>
        </w:tc>
        <w:tc>
          <w:tcPr>
            <w:tcW w:w="1575" w:type="dxa"/>
            <w:tcBorders>
              <w:top w:val="single" w:sz="4" w:space="0" w:color="auto"/>
              <w:left w:val="single" w:sz="4" w:space="0" w:color="auto"/>
              <w:bottom w:val="single" w:sz="4" w:space="0" w:color="auto"/>
              <w:right w:val="single" w:sz="4" w:space="0" w:color="auto"/>
            </w:tcBorders>
          </w:tcPr>
          <w:p w14:paraId="00E98B32" w14:textId="77777777" w:rsidR="003D04D5" w:rsidRPr="00477D6B" w:rsidRDefault="003D04D5" w:rsidP="007935D8">
            <w:pPr>
              <w:shd w:val="clear" w:color="auto" w:fill="FFFFFF" w:themeFill="background1"/>
              <w:textAlignment w:val="baseline"/>
              <w:rPr>
                <w:rFonts w:cstheme="minorHAnsi"/>
              </w:rPr>
            </w:pPr>
            <w:r w:rsidRPr="00477D6B">
              <w:rPr>
                <w:rFonts w:cstheme="minorHAnsi"/>
                <w:color w:val="000000"/>
              </w:rPr>
              <w:t>MatchCriteria</w:t>
            </w:r>
          </w:p>
        </w:tc>
        <w:tc>
          <w:tcPr>
            <w:tcW w:w="1505" w:type="dxa"/>
            <w:tcBorders>
              <w:top w:val="single" w:sz="4" w:space="0" w:color="auto"/>
              <w:left w:val="single" w:sz="4" w:space="0" w:color="auto"/>
              <w:bottom w:val="single" w:sz="4" w:space="0" w:color="auto"/>
              <w:right w:val="single" w:sz="4" w:space="0" w:color="auto"/>
            </w:tcBorders>
          </w:tcPr>
          <w:p w14:paraId="1A8DB331" w14:textId="77777777" w:rsidR="003D04D5" w:rsidRPr="00477D6B" w:rsidRDefault="003D04D5" w:rsidP="007935D8">
            <w:pPr>
              <w:shd w:val="clear" w:color="auto" w:fill="FFFFFF" w:themeFill="background1"/>
              <w:textAlignment w:val="baseline"/>
              <w:rPr>
                <w:rFonts w:eastAsia="Times New Roman" w:cstheme="minorHAnsi"/>
              </w:rPr>
            </w:pPr>
            <w:r w:rsidRPr="00477D6B">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492010DB" w14:textId="61A39052" w:rsidR="003D04D5" w:rsidRPr="00DA79AD" w:rsidRDefault="003D04D5" w:rsidP="007935D8">
            <w:pPr>
              <w:shd w:val="clear" w:color="auto" w:fill="FFFFFF" w:themeFill="background1"/>
              <w:textAlignment w:val="baseline"/>
              <w:rPr>
                <w:rFonts w:eastAsia="Times New Roman" w:cstheme="minorHAnsi"/>
              </w:rPr>
            </w:pPr>
            <w:r w:rsidRPr="00DA79AD">
              <w:rPr>
                <w:rFonts w:cstheme="minorHAnsi"/>
              </w:rPr>
              <w:t xml:space="preserve">Gets </w:t>
            </w:r>
            <w:r w:rsidR="009C051C">
              <w:rPr>
                <w:rFonts w:cstheme="minorHAnsi"/>
              </w:rPr>
              <w:t xml:space="preserve">a </w:t>
            </w:r>
            <w:r w:rsidRPr="00DA79AD">
              <w:rPr>
                <w:rFonts w:cstheme="minorHAnsi"/>
              </w:rPr>
              <w:t xml:space="preserve">criterion by </w:t>
            </w:r>
            <w:r w:rsidR="009C051C">
              <w:rPr>
                <w:rFonts w:cstheme="minorHAnsi"/>
              </w:rPr>
              <w:t xml:space="preserve">its </w:t>
            </w:r>
            <w:r w:rsidRPr="00DA79AD">
              <w:rPr>
                <w:rFonts w:cstheme="minorHAnsi"/>
              </w:rPr>
              <w:t>index</w:t>
            </w:r>
          </w:p>
        </w:tc>
      </w:tr>
      <w:tr w:rsidR="003D04D5" w:rsidRPr="005C54D3" w14:paraId="42616879" w14:textId="77777777" w:rsidTr="007935D8">
        <w:tc>
          <w:tcPr>
            <w:tcW w:w="2223" w:type="dxa"/>
            <w:tcBorders>
              <w:top w:val="single" w:sz="4" w:space="0" w:color="auto"/>
              <w:left w:val="single" w:sz="4" w:space="0" w:color="auto"/>
              <w:bottom w:val="single" w:sz="4" w:space="0" w:color="auto"/>
              <w:right w:val="single" w:sz="4" w:space="0" w:color="auto"/>
            </w:tcBorders>
          </w:tcPr>
          <w:p w14:paraId="45F9B1E2" w14:textId="77777777" w:rsidR="003D04D5" w:rsidRPr="00DA79AD" w:rsidRDefault="003D04D5" w:rsidP="007935D8">
            <w:pPr>
              <w:shd w:val="clear" w:color="auto" w:fill="FFFFFF" w:themeFill="background1"/>
              <w:textAlignment w:val="baseline"/>
              <w:rPr>
                <w:rFonts w:cstheme="minorHAnsi"/>
              </w:rPr>
            </w:pPr>
            <w:r w:rsidRPr="00DA79AD">
              <w:rPr>
                <w:rFonts w:cstheme="minorHAnsi"/>
              </w:rPr>
              <w:t>Count</w:t>
            </w:r>
          </w:p>
        </w:tc>
        <w:tc>
          <w:tcPr>
            <w:tcW w:w="1575" w:type="dxa"/>
            <w:tcBorders>
              <w:top w:val="single" w:sz="4" w:space="0" w:color="auto"/>
              <w:left w:val="single" w:sz="4" w:space="0" w:color="auto"/>
              <w:bottom w:val="single" w:sz="4" w:space="0" w:color="auto"/>
              <w:right w:val="single" w:sz="4" w:space="0" w:color="auto"/>
            </w:tcBorders>
          </w:tcPr>
          <w:p w14:paraId="172A0970" w14:textId="77777777" w:rsidR="003D04D5" w:rsidRPr="00477D6B" w:rsidRDefault="003D04D5" w:rsidP="007935D8">
            <w:pPr>
              <w:shd w:val="clear" w:color="auto" w:fill="FFFFFF" w:themeFill="background1"/>
              <w:textAlignment w:val="baseline"/>
              <w:rPr>
                <w:rFonts w:cstheme="minorHAnsi"/>
              </w:rPr>
            </w:pPr>
            <w:r w:rsidRPr="00477D6B">
              <w:rPr>
                <w:rFonts w:cstheme="minorHAnsi"/>
                <w:color w:val="000000"/>
              </w:rPr>
              <w:t>Int32</w:t>
            </w:r>
          </w:p>
        </w:tc>
        <w:tc>
          <w:tcPr>
            <w:tcW w:w="1505" w:type="dxa"/>
            <w:tcBorders>
              <w:top w:val="single" w:sz="4" w:space="0" w:color="auto"/>
              <w:left w:val="single" w:sz="4" w:space="0" w:color="auto"/>
              <w:bottom w:val="single" w:sz="4" w:space="0" w:color="auto"/>
              <w:right w:val="single" w:sz="4" w:space="0" w:color="auto"/>
            </w:tcBorders>
          </w:tcPr>
          <w:p w14:paraId="42B8DB77" w14:textId="77777777" w:rsidR="003D04D5" w:rsidRPr="00477D6B" w:rsidRDefault="003D04D5" w:rsidP="007935D8">
            <w:pPr>
              <w:shd w:val="clear" w:color="auto" w:fill="FFFFFF" w:themeFill="background1"/>
              <w:textAlignment w:val="baseline"/>
              <w:rPr>
                <w:rFonts w:cstheme="minorHAnsi"/>
              </w:rPr>
            </w:pPr>
            <w:r w:rsidRPr="00477D6B">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48C82C89" w14:textId="49AC2D4F" w:rsidR="003D04D5" w:rsidRPr="00DA79AD" w:rsidRDefault="001857C3" w:rsidP="007935D8">
            <w:pPr>
              <w:shd w:val="clear" w:color="auto" w:fill="FFFFFF" w:themeFill="background1"/>
              <w:textAlignment w:val="baseline"/>
              <w:rPr>
                <w:rFonts w:cstheme="minorHAnsi"/>
              </w:rPr>
            </w:pPr>
            <w:r>
              <w:rPr>
                <w:rFonts w:cstheme="minorHAnsi"/>
              </w:rPr>
              <w:t xml:space="preserve">Gets </w:t>
            </w:r>
            <w:r w:rsidR="009C051C">
              <w:rPr>
                <w:rFonts w:cstheme="minorHAnsi"/>
              </w:rPr>
              <w:t>the number of criteria in the list.</w:t>
            </w:r>
          </w:p>
        </w:tc>
      </w:tr>
      <w:tr w:rsidR="009C051C" w:rsidRPr="005C54D3" w14:paraId="70B9A87C" w14:textId="77777777" w:rsidTr="007935D8">
        <w:tc>
          <w:tcPr>
            <w:tcW w:w="2223" w:type="dxa"/>
            <w:tcBorders>
              <w:top w:val="single" w:sz="4" w:space="0" w:color="auto"/>
              <w:left w:val="single" w:sz="4" w:space="0" w:color="auto"/>
              <w:bottom w:val="single" w:sz="4" w:space="0" w:color="auto"/>
              <w:right w:val="single" w:sz="4" w:space="0" w:color="auto"/>
            </w:tcBorders>
          </w:tcPr>
          <w:p w14:paraId="6A7C1C66" w14:textId="51D2BB41" w:rsidR="009C051C" w:rsidRPr="00DA79AD" w:rsidRDefault="00F11A7E" w:rsidP="007935D8">
            <w:pPr>
              <w:shd w:val="clear" w:color="auto" w:fill="FFFFFF" w:themeFill="background1"/>
              <w:textAlignment w:val="baseline"/>
              <w:rPr>
                <w:rFonts w:cstheme="minorHAnsi"/>
              </w:rPr>
            </w:pPr>
            <w:r w:rsidRPr="00F11A7E">
              <w:rPr>
                <w:rFonts w:cstheme="minorHAnsi"/>
              </w:rPr>
              <w:t>ExactDefinitions</w:t>
            </w:r>
          </w:p>
        </w:tc>
        <w:tc>
          <w:tcPr>
            <w:tcW w:w="1575" w:type="dxa"/>
            <w:tcBorders>
              <w:top w:val="single" w:sz="4" w:space="0" w:color="auto"/>
              <w:left w:val="single" w:sz="4" w:space="0" w:color="auto"/>
              <w:bottom w:val="single" w:sz="4" w:space="0" w:color="auto"/>
              <w:right w:val="single" w:sz="4" w:space="0" w:color="auto"/>
            </w:tcBorders>
          </w:tcPr>
          <w:p w14:paraId="365A6A65" w14:textId="549F2763" w:rsidR="009C051C" w:rsidRPr="00477D6B" w:rsidRDefault="00F11A7E" w:rsidP="00F11A7E">
            <w:pPr>
              <w:shd w:val="clear" w:color="auto" w:fill="FFFFFF" w:themeFill="background1"/>
              <w:jc w:val="center"/>
              <w:textAlignment w:val="baseline"/>
              <w:rPr>
                <w:rFonts w:cstheme="minorHAnsi"/>
                <w:color w:val="000000"/>
              </w:rPr>
            </w:pPr>
            <w:r w:rsidRPr="00F11A7E">
              <w:rPr>
                <w:rFonts w:cstheme="minorHAnsi"/>
                <w:color w:val="000000"/>
              </w:rPr>
              <w:t>List&lt;MatchCriteria&gt;</w:t>
            </w:r>
          </w:p>
        </w:tc>
        <w:tc>
          <w:tcPr>
            <w:tcW w:w="1505" w:type="dxa"/>
            <w:tcBorders>
              <w:top w:val="single" w:sz="4" w:space="0" w:color="auto"/>
              <w:left w:val="single" w:sz="4" w:space="0" w:color="auto"/>
              <w:bottom w:val="single" w:sz="4" w:space="0" w:color="auto"/>
              <w:right w:val="single" w:sz="4" w:space="0" w:color="auto"/>
            </w:tcBorders>
          </w:tcPr>
          <w:p w14:paraId="45B06967" w14:textId="703A2825" w:rsidR="009C051C" w:rsidRPr="00477D6B" w:rsidRDefault="00F11A7E" w:rsidP="007935D8">
            <w:pPr>
              <w:shd w:val="clear" w:color="auto" w:fill="FFFFFF" w:themeFill="background1"/>
              <w:textAlignment w:val="baseline"/>
              <w:rPr>
                <w:rFonts w:eastAsia="Times New Roman" w:cstheme="minorHAnsi"/>
              </w:rPr>
            </w:pPr>
            <w:r>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1BC85D8D" w14:textId="45A55222" w:rsidR="009C051C" w:rsidRDefault="00F11A7E" w:rsidP="007935D8">
            <w:pPr>
              <w:shd w:val="clear" w:color="auto" w:fill="FFFFFF" w:themeFill="background1"/>
              <w:textAlignment w:val="baseline"/>
              <w:rPr>
                <w:rFonts w:cstheme="minorHAnsi"/>
              </w:rPr>
            </w:pPr>
            <w:r w:rsidRPr="00F11A7E">
              <w:rPr>
                <w:rFonts w:cstheme="minorHAnsi"/>
              </w:rPr>
              <w:t>Gets the list of exact match criteria specified for the match definition.</w:t>
            </w:r>
          </w:p>
        </w:tc>
      </w:tr>
      <w:tr w:rsidR="00F11A7E" w:rsidRPr="005C54D3" w14:paraId="0724A4C3" w14:textId="77777777" w:rsidTr="007935D8">
        <w:tc>
          <w:tcPr>
            <w:tcW w:w="2223" w:type="dxa"/>
            <w:tcBorders>
              <w:top w:val="single" w:sz="4" w:space="0" w:color="auto"/>
              <w:left w:val="single" w:sz="4" w:space="0" w:color="auto"/>
              <w:bottom w:val="single" w:sz="4" w:space="0" w:color="auto"/>
              <w:right w:val="single" w:sz="4" w:space="0" w:color="auto"/>
            </w:tcBorders>
          </w:tcPr>
          <w:p w14:paraId="29E12CC3" w14:textId="140436C6" w:rsidR="00F11A7E" w:rsidRPr="00F11A7E" w:rsidRDefault="00277B20" w:rsidP="007935D8">
            <w:pPr>
              <w:shd w:val="clear" w:color="auto" w:fill="FFFFFF" w:themeFill="background1"/>
              <w:textAlignment w:val="baseline"/>
              <w:rPr>
                <w:rFonts w:cstheme="minorHAnsi"/>
              </w:rPr>
            </w:pPr>
            <w:r w:rsidRPr="00277B20">
              <w:rPr>
                <w:rFonts w:cstheme="minorHAnsi"/>
              </w:rPr>
              <w:t>AllDefinitionsAreExact</w:t>
            </w:r>
          </w:p>
        </w:tc>
        <w:tc>
          <w:tcPr>
            <w:tcW w:w="1575" w:type="dxa"/>
            <w:tcBorders>
              <w:top w:val="single" w:sz="4" w:space="0" w:color="auto"/>
              <w:left w:val="single" w:sz="4" w:space="0" w:color="auto"/>
              <w:bottom w:val="single" w:sz="4" w:space="0" w:color="auto"/>
              <w:right w:val="single" w:sz="4" w:space="0" w:color="auto"/>
            </w:tcBorders>
          </w:tcPr>
          <w:p w14:paraId="3E7F02C4" w14:textId="72B8A497" w:rsidR="00F11A7E" w:rsidRPr="00F11A7E" w:rsidRDefault="00F16292" w:rsidP="00F16292">
            <w:pPr>
              <w:shd w:val="clear" w:color="auto" w:fill="FFFFFF" w:themeFill="background1"/>
              <w:textAlignment w:val="baseline"/>
              <w:rPr>
                <w:rFonts w:cstheme="minorHAnsi"/>
                <w:color w:val="000000"/>
              </w:rPr>
            </w:pPr>
            <w:r>
              <w:rPr>
                <w:rFonts w:cstheme="minorHAnsi"/>
                <w:color w:val="000000"/>
              </w:rPr>
              <w:t>Boolean</w:t>
            </w:r>
          </w:p>
        </w:tc>
        <w:tc>
          <w:tcPr>
            <w:tcW w:w="1505" w:type="dxa"/>
            <w:tcBorders>
              <w:top w:val="single" w:sz="4" w:space="0" w:color="auto"/>
              <w:left w:val="single" w:sz="4" w:space="0" w:color="auto"/>
              <w:bottom w:val="single" w:sz="4" w:space="0" w:color="auto"/>
              <w:right w:val="single" w:sz="4" w:space="0" w:color="auto"/>
            </w:tcBorders>
          </w:tcPr>
          <w:p w14:paraId="2999EF73" w14:textId="544C3EA1" w:rsidR="00F11A7E" w:rsidRDefault="00F16292" w:rsidP="007935D8">
            <w:pPr>
              <w:shd w:val="clear" w:color="auto" w:fill="FFFFFF" w:themeFill="background1"/>
              <w:textAlignment w:val="baseline"/>
              <w:rPr>
                <w:rFonts w:eastAsia="Times New Roman" w:cstheme="minorHAnsi"/>
              </w:rPr>
            </w:pPr>
            <w:r>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1183C4E1" w14:textId="3E152440" w:rsidR="00F11A7E" w:rsidRPr="00F11A7E" w:rsidRDefault="000A2318" w:rsidP="007935D8">
            <w:pPr>
              <w:shd w:val="clear" w:color="auto" w:fill="FFFFFF" w:themeFill="background1"/>
              <w:textAlignment w:val="baseline"/>
              <w:rPr>
                <w:rFonts w:cstheme="minorHAnsi"/>
              </w:rPr>
            </w:pPr>
            <w:r w:rsidRPr="000A2318">
              <w:rPr>
                <w:rFonts w:cstheme="minorHAnsi"/>
              </w:rPr>
              <w:t>Gets a value indicating whether all the match criteria constituting the match definition are exact.</w:t>
            </w:r>
          </w:p>
        </w:tc>
      </w:tr>
      <w:tr w:rsidR="00277B20" w:rsidRPr="005C54D3" w14:paraId="659997F3" w14:textId="77777777" w:rsidTr="007935D8">
        <w:tc>
          <w:tcPr>
            <w:tcW w:w="2223" w:type="dxa"/>
            <w:tcBorders>
              <w:top w:val="single" w:sz="4" w:space="0" w:color="auto"/>
              <w:left w:val="single" w:sz="4" w:space="0" w:color="auto"/>
              <w:bottom w:val="single" w:sz="4" w:space="0" w:color="auto"/>
              <w:right w:val="single" w:sz="4" w:space="0" w:color="auto"/>
            </w:tcBorders>
          </w:tcPr>
          <w:p w14:paraId="72156461" w14:textId="45092CBA" w:rsidR="00277B20" w:rsidRPr="00277B20" w:rsidRDefault="00F16292" w:rsidP="007935D8">
            <w:pPr>
              <w:shd w:val="clear" w:color="auto" w:fill="FFFFFF" w:themeFill="background1"/>
              <w:textAlignment w:val="baseline"/>
              <w:rPr>
                <w:rFonts w:cstheme="minorHAnsi"/>
              </w:rPr>
            </w:pPr>
            <w:r w:rsidRPr="00F16292">
              <w:rPr>
                <w:rFonts w:cstheme="minorHAnsi"/>
              </w:rPr>
              <w:t>IndexFieldCount</w:t>
            </w:r>
          </w:p>
        </w:tc>
        <w:tc>
          <w:tcPr>
            <w:tcW w:w="1575" w:type="dxa"/>
            <w:tcBorders>
              <w:top w:val="single" w:sz="4" w:space="0" w:color="auto"/>
              <w:left w:val="single" w:sz="4" w:space="0" w:color="auto"/>
              <w:bottom w:val="single" w:sz="4" w:space="0" w:color="auto"/>
              <w:right w:val="single" w:sz="4" w:space="0" w:color="auto"/>
            </w:tcBorders>
          </w:tcPr>
          <w:p w14:paraId="39B8DC78" w14:textId="5A7A0BB6" w:rsidR="00277B20" w:rsidRPr="00F11A7E" w:rsidRDefault="00F16292" w:rsidP="00F16292">
            <w:pPr>
              <w:shd w:val="clear" w:color="auto" w:fill="FFFFFF" w:themeFill="background1"/>
              <w:tabs>
                <w:tab w:val="left" w:pos="183"/>
              </w:tabs>
              <w:textAlignment w:val="baseline"/>
              <w:rPr>
                <w:rFonts w:cstheme="minorHAnsi"/>
                <w:color w:val="000000"/>
              </w:rPr>
            </w:pPr>
            <w:r>
              <w:rPr>
                <w:rFonts w:cstheme="minorHAnsi"/>
                <w:color w:val="000000"/>
              </w:rPr>
              <w:t>Int32</w:t>
            </w:r>
          </w:p>
        </w:tc>
        <w:tc>
          <w:tcPr>
            <w:tcW w:w="1505" w:type="dxa"/>
            <w:tcBorders>
              <w:top w:val="single" w:sz="4" w:space="0" w:color="auto"/>
              <w:left w:val="single" w:sz="4" w:space="0" w:color="auto"/>
              <w:bottom w:val="single" w:sz="4" w:space="0" w:color="auto"/>
              <w:right w:val="single" w:sz="4" w:space="0" w:color="auto"/>
            </w:tcBorders>
          </w:tcPr>
          <w:p w14:paraId="03EEAB8F" w14:textId="3A915BE6" w:rsidR="00277B20" w:rsidRDefault="00F16292" w:rsidP="007935D8">
            <w:pPr>
              <w:shd w:val="clear" w:color="auto" w:fill="FFFFFF" w:themeFill="background1"/>
              <w:textAlignment w:val="baseline"/>
              <w:rPr>
                <w:rFonts w:eastAsia="Times New Roman" w:cstheme="minorHAnsi"/>
              </w:rPr>
            </w:pPr>
            <w:r>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763836C2" w14:textId="078BDBD5" w:rsidR="00277B20" w:rsidRPr="00F11A7E" w:rsidRDefault="009A625E" w:rsidP="007935D8">
            <w:pPr>
              <w:shd w:val="clear" w:color="auto" w:fill="FFFFFF" w:themeFill="background1"/>
              <w:textAlignment w:val="baseline"/>
              <w:rPr>
                <w:rFonts w:cstheme="minorHAnsi"/>
              </w:rPr>
            </w:pPr>
            <w:r w:rsidRPr="009A625E">
              <w:rPr>
                <w:rFonts w:cstheme="minorHAnsi"/>
              </w:rPr>
              <w:t>Gets the overall number of fields to be indexed.</w:t>
            </w:r>
          </w:p>
        </w:tc>
      </w:tr>
      <w:tr w:rsidR="00695D32" w:rsidRPr="005C54D3" w14:paraId="7103B108" w14:textId="77777777" w:rsidTr="007935D8">
        <w:tc>
          <w:tcPr>
            <w:tcW w:w="2223" w:type="dxa"/>
            <w:tcBorders>
              <w:top w:val="single" w:sz="4" w:space="0" w:color="auto"/>
              <w:left w:val="single" w:sz="4" w:space="0" w:color="auto"/>
              <w:bottom w:val="single" w:sz="4" w:space="0" w:color="auto"/>
              <w:right w:val="single" w:sz="4" w:space="0" w:color="auto"/>
            </w:tcBorders>
          </w:tcPr>
          <w:p w14:paraId="34859D72" w14:textId="77777777" w:rsidR="00695D32" w:rsidRPr="00F16292" w:rsidRDefault="00695D32" w:rsidP="007935D8">
            <w:pPr>
              <w:shd w:val="clear" w:color="auto" w:fill="FFFFFF" w:themeFill="background1"/>
              <w:textAlignment w:val="baseline"/>
              <w:rPr>
                <w:rFonts w:cstheme="minorHAnsi"/>
              </w:rPr>
            </w:pPr>
          </w:p>
        </w:tc>
        <w:tc>
          <w:tcPr>
            <w:tcW w:w="1575" w:type="dxa"/>
            <w:tcBorders>
              <w:top w:val="single" w:sz="4" w:space="0" w:color="auto"/>
              <w:left w:val="single" w:sz="4" w:space="0" w:color="auto"/>
              <w:bottom w:val="single" w:sz="4" w:space="0" w:color="auto"/>
              <w:right w:val="single" w:sz="4" w:space="0" w:color="auto"/>
            </w:tcBorders>
          </w:tcPr>
          <w:p w14:paraId="04F5DC3C" w14:textId="77777777" w:rsidR="00695D32" w:rsidRDefault="00695D32" w:rsidP="00F16292">
            <w:pPr>
              <w:shd w:val="clear" w:color="auto" w:fill="FFFFFF" w:themeFill="background1"/>
              <w:tabs>
                <w:tab w:val="left" w:pos="183"/>
              </w:tabs>
              <w:textAlignment w:val="baseline"/>
              <w:rPr>
                <w:rFonts w:cstheme="minorHAnsi"/>
                <w:color w:val="000000"/>
              </w:rPr>
            </w:pPr>
          </w:p>
        </w:tc>
        <w:tc>
          <w:tcPr>
            <w:tcW w:w="1505" w:type="dxa"/>
            <w:tcBorders>
              <w:top w:val="single" w:sz="4" w:space="0" w:color="auto"/>
              <w:left w:val="single" w:sz="4" w:space="0" w:color="auto"/>
              <w:bottom w:val="single" w:sz="4" w:space="0" w:color="auto"/>
              <w:right w:val="single" w:sz="4" w:space="0" w:color="auto"/>
            </w:tcBorders>
          </w:tcPr>
          <w:p w14:paraId="670E97A7" w14:textId="77777777" w:rsidR="00695D32" w:rsidRDefault="00695D32" w:rsidP="007935D8">
            <w:pPr>
              <w:shd w:val="clear" w:color="auto" w:fill="FFFFFF" w:themeFill="background1"/>
              <w:textAlignment w:val="baseline"/>
              <w:rPr>
                <w:rFonts w:eastAsia="Times New Roman" w:cstheme="minorHAnsi"/>
              </w:rPr>
            </w:pPr>
          </w:p>
        </w:tc>
        <w:tc>
          <w:tcPr>
            <w:tcW w:w="4057" w:type="dxa"/>
            <w:tcBorders>
              <w:top w:val="single" w:sz="4" w:space="0" w:color="auto"/>
              <w:left w:val="single" w:sz="4" w:space="0" w:color="auto"/>
              <w:bottom w:val="single" w:sz="4" w:space="0" w:color="auto"/>
              <w:right w:val="single" w:sz="4" w:space="0" w:color="auto"/>
            </w:tcBorders>
          </w:tcPr>
          <w:p w14:paraId="35DCC1CD" w14:textId="77777777" w:rsidR="00695D32" w:rsidRPr="009A625E" w:rsidRDefault="00695D32" w:rsidP="007935D8">
            <w:pPr>
              <w:shd w:val="clear" w:color="auto" w:fill="FFFFFF" w:themeFill="background1"/>
              <w:textAlignment w:val="baseline"/>
              <w:rPr>
                <w:rFonts w:cstheme="minorHAnsi"/>
              </w:rPr>
            </w:pPr>
          </w:p>
        </w:tc>
      </w:tr>
      <w:tr w:rsidR="00F16292" w:rsidRPr="005C54D3" w14:paraId="49D2FE48" w14:textId="77777777" w:rsidTr="007935D8">
        <w:tc>
          <w:tcPr>
            <w:tcW w:w="2223" w:type="dxa"/>
            <w:tcBorders>
              <w:top w:val="single" w:sz="4" w:space="0" w:color="auto"/>
              <w:left w:val="single" w:sz="4" w:space="0" w:color="auto"/>
              <w:bottom w:val="single" w:sz="4" w:space="0" w:color="auto"/>
              <w:right w:val="single" w:sz="4" w:space="0" w:color="auto"/>
            </w:tcBorders>
          </w:tcPr>
          <w:p w14:paraId="4BE4016A" w14:textId="58A6A909" w:rsidR="00F16292" w:rsidRPr="00F16292" w:rsidRDefault="00F16292" w:rsidP="007935D8">
            <w:pPr>
              <w:shd w:val="clear" w:color="auto" w:fill="FFFFFF" w:themeFill="background1"/>
              <w:textAlignment w:val="baseline"/>
              <w:rPr>
                <w:rFonts w:cstheme="minorHAnsi"/>
              </w:rPr>
            </w:pPr>
            <w:r w:rsidRPr="00F16292">
              <w:rPr>
                <w:rFonts w:cstheme="minorHAnsi"/>
              </w:rPr>
              <w:t>FuzzyIndexFieldsCount</w:t>
            </w:r>
          </w:p>
        </w:tc>
        <w:tc>
          <w:tcPr>
            <w:tcW w:w="1575" w:type="dxa"/>
            <w:tcBorders>
              <w:top w:val="single" w:sz="4" w:space="0" w:color="auto"/>
              <w:left w:val="single" w:sz="4" w:space="0" w:color="auto"/>
              <w:bottom w:val="single" w:sz="4" w:space="0" w:color="auto"/>
              <w:right w:val="single" w:sz="4" w:space="0" w:color="auto"/>
            </w:tcBorders>
          </w:tcPr>
          <w:p w14:paraId="051717DA" w14:textId="76CDA714" w:rsidR="00F16292" w:rsidRPr="00F11A7E" w:rsidRDefault="00F16292" w:rsidP="00F16292">
            <w:pPr>
              <w:shd w:val="clear" w:color="auto" w:fill="FFFFFF" w:themeFill="background1"/>
              <w:textAlignment w:val="baseline"/>
              <w:rPr>
                <w:rFonts w:cstheme="minorHAnsi"/>
                <w:color w:val="000000"/>
              </w:rPr>
            </w:pPr>
            <w:r>
              <w:rPr>
                <w:rFonts w:cstheme="minorHAnsi"/>
                <w:color w:val="000000"/>
              </w:rPr>
              <w:t>Int32</w:t>
            </w:r>
          </w:p>
        </w:tc>
        <w:tc>
          <w:tcPr>
            <w:tcW w:w="1505" w:type="dxa"/>
            <w:tcBorders>
              <w:top w:val="single" w:sz="4" w:space="0" w:color="auto"/>
              <w:left w:val="single" w:sz="4" w:space="0" w:color="auto"/>
              <w:bottom w:val="single" w:sz="4" w:space="0" w:color="auto"/>
              <w:right w:val="single" w:sz="4" w:space="0" w:color="auto"/>
            </w:tcBorders>
          </w:tcPr>
          <w:p w14:paraId="61FABF97" w14:textId="79D93CA3" w:rsidR="00F16292" w:rsidRDefault="00F16292" w:rsidP="007935D8">
            <w:pPr>
              <w:shd w:val="clear" w:color="auto" w:fill="FFFFFF" w:themeFill="background1"/>
              <w:textAlignment w:val="baseline"/>
              <w:rPr>
                <w:rFonts w:eastAsia="Times New Roman" w:cstheme="minorHAnsi"/>
              </w:rPr>
            </w:pPr>
            <w:r>
              <w:rPr>
                <w:rFonts w:eastAsia="Times New Roman" w:cstheme="minorHAnsi"/>
              </w:rPr>
              <w:t>get;</w:t>
            </w:r>
          </w:p>
        </w:tc>
        <w:tc>
          <w:tcPr>
            <w:tcW w:w="4057" w:type="dxa"/>
            <w:tcBorders>
              <w:top w:val="single" w:sz="4" w:space="0" w:color="auto"/>
              <w:left w:val="single" w:sz="4" w:space="0" w:color="auto"/>
              <w:bottom w:val="single" w:sz="4" w:space="0" w:color="auto"/>
              <w:right w:val="single" w:sz="4" w:space="0" w:color="auto"/>
            </w:tcBorders>
          </w:tcPr>
          <w:p w14:paraId="6B94E2F0" w14:textId="1CF7F475" w:rsidR="00F16292" w:rsidRPr="00F11A7E" w:rsidRDefault="00E01503" w:rsidP="007935D8">
            <w:pPr>
              <w:shd w:val="clear" w:color="auto" w:fill="FFFFFF" w:themeFill="background1"/>
              <w:textAlignment w:val="baseline"/>
              <w:rPr>
                <w:rFonts w:cstheme="minorHAnsi"/>
              </w:rPr>
            </w:pPr>
            <w:r w:rsidRPr="00E01503">
              <w:rPr>
                <w:rFonts w:cstheme="minorHAnsi"/>
              </w:rPr>
              <w:t>Gets the number of fuzzy fields to be indexed.</w:t>
            </w:r>
          </w:p>
        </w:tc>
      </w:tr>
      <w:tr w:rsidR="003D04D5" w14:paraId="103213DD" w14:textId="77777777" w:rsidTr="007935D8">
        <w:tc>
          <w:tcPr>
            <w:tcW w:w="2223" w:type="dxa"/>
          </w:tcPr>
          <w:p w14:paraId="2DF1C898" w14:textId="77777777" w:rsidR="003D04D5" w:rsidRDefault="003D04D5" w:rsidP="007935D8">
            <w:pPr>
              <w:textAlignment w:val="baseline"/>
              <w:rPr>
                <w:rFonts w:ascii="Segoe UI" w:eastAsia="Times New Roman" w:hAnsi="Segoe UI" w:cs="Segoe UI"/>
                <w:sz w:val="18"/>
                <w:szCs w:val="18"/>
              </w:rPr>
            </w:pPr>
          </w:p>
        </w:tc>
        <w:tc>
          <w:tcPr>
            <w:tcW w:w="1575" w:type="dxa"/>
          </w:tcPr>
          <w:p w14:paraId="2FA93281" w14:textId="77777777" w:rsidR="003D04D5" w:rsidRDefault="003D04D5" w:rsidP="007935D8">
            <w:pPr>
              <w:textAlignment w:val="baseline"/>
              <w:rPr>
                <w:rFonts w:ascii="Segoe UI" w:eastAsia="Times New Roman" w:hAnsi="Segoe UI" w:cs="Segoe UI"/>
                <w:sz w:val="18"/>
                <w:szCs w:val="18"/>
              </w:rPr>
            </w:pPr>
          </w:p>
        </w:tc>
        <w:tc>
          <w:tcPr>
            <w:tcW w:w="1505" w:type="dxa"/>
          </w:tcPr>
          <w:p w14:paraId="09035D0D" w14:textId="77777777" w:rsidR="003D04D5" w:rsidRDefault="003D04D5" w:rsidP="007935D8">
            <w:pPr>
              <w:textAlignment w:val="baseline"/>
              <w:rPr>
                <w:rFonts w:ascii="Segoe UI" w:eastAsia="Times New Roman" w:hAnsi="Segoe UI" w:cs="Segoe UI"/>
                <w:sz w:val="18"/>
                <w:szCs w:val="18"/>
              </w:rPr>
            </w:pPr>
          </w:p>
        </w:tc>
        <w:tc>
          <w:tcPr>
            <w:tcW w:w="4057" w:type="dxa"/>
          </w:tcPr>
          <w:p w14:paraId="61157B8F" w14:textId="77777777" w:rsidR="003D04D5" w:rsidRDefault="003D04D5" w:rsidP="007935D8">
            <w:pPr>
              <w:textAlignment w:val="baseline"/>
              <w:rPr>
                <w:rFonts w:ascii="Segoe UI" w:eastAsia="Times New Roman" w:hAnsi="Segoe UI" w:cs="Segoe UI"/>
                <w:sz w:val="18"/>
                <w:szCs w:val="18"/>
              </w:rPr>
            </w:pPr>
          </w:p>
        </w:tc>
      </w:tr>
    </w:tbl>
    <w:tbl>
      <w:tblPr>
        <w:tblW w:w="9350" w:type="dxa"/>
        <w:tblCellMar>
          <w:left w:w="0" w:type="dxa"/>
          <w:right w:w="0" w:type="dxa"/>
        </w:tblCellMar>
        <w:tblLook w:val="04A0" w:firstRow="1" w:lastRow="0" w:firstColumn="1" w:lastColumn="0" w:noHBand="0" w:noVBand="1"/>
      </w:tblPr>
      <w:tblGrid>
        <w:gridCol w:w="3726"/>
        <w:gridCol w:w="5624"/>
      </w:tblGrid>
      <w:tr w:rsidR="003D04D5" w:rsidRPr="00E85046" w14:paraId="25B0F10E" w14:textId="77777777" w:rsidTr="007935D8">
        <w:tc>
          <w:tcPr>
            <w:tcW w:w="9350" w:type="dxa"/>
            <w:gridSpan w:val="2"/>
            <w:tcBorders>
              <w:bottom w:val="single" w:sz="4" w:space="0" w:color="auto"/>
            </w:tcBorders>
            <w:shd w:val="clear" w:color="auto" w:fill="auto"/>
            <w:hideMark/>
          </w:tcPr>
          <w:p w14:paraId="6C30C2E0" w14:textId="77777777" w:rsidR="003D04D5" w:rsidRPr="00270450" w:rsidRDefault="003D04D5" w:rsidP="007935D8">
            <w:pPr>
              <w:shd w:val="clear" w:color="auto" w:fill="FFFFFF" w:themeFill="background1"/>
              <w:spacing w:after="0" w:line="240" w:lineRule="auto"/>
              <w:textAlignment w:val="baseline"/>
              <w:rPr>
                <w:rFonts w:eastAsia="Times New Roman" w:cstheme="minorHAnsi"/>
                <w:sz w:val="40"/>
                <w:szCs w:val="40"/>
              </w:rPr>
            </w:pPr>
            <w:r w:rsidRPr="00270450">
              <w:rPr>
                <w:rFonts w:eastAsia="Times New Roman" w:cstheme="minorHAnsi"/>
                <w:sz w:val="40"/>
                <w:szCs w:val="40"/>
              </w:rPr>
              <w:t>Methods </w:t>
            </w:r>
          </w:p>
        </w:tc>
      </w:tr>
      <w:tr w:rsidR="003D04D5" w:rsidRPr="00E85046" w14:paraId="16E9CE1B" w14:textId="77777777" w:rsidTr="000B07C8">
        <w:tc>
          <w:tcPr>
            <w:tcW w:w="3726" w:type="dxa"/>
            <w:tcBorders>
              <w:top w:val="single" w:sz="4" w:space="0" w:color="auto"/>
              <w:left w:val="single" w:sz="4" w:space="0" w:color="auto"/>
              <w:bottom w:val="single" w:sz="4" w:space="0" w:color="auto"/>
              <w:right w:val="single" w:sz="4" w:space="0" w:color="auto"/>
            </w:tcBorders>
            <w:shd w:val="clear" w:color="auto" w:fill="auto"/>
          </w:tcPr>
          <w:p w14:paraId="101C6C4C" w14:textId="783F07E7" w:rsidR="003D04D5" w:rsidRPr="005C54D3" w:rsidRDefault="003D04D5" w:rsidP="007935D8">
            <w:pPr>
              <w:shd w:val="clear" w:color="auto" w:fill="FFFFFF" w:themeFill="background1"/>
              <w:spacing w:after="0" w:line="240" w:lineRule="auto"/>
              <w:textAlignment w:val="baseline"/>
              <w:rPr>
                <w:rFonts w:eastAsia="Times New Roman" w:cstheme="minorHAnsi"/>
              </w:rPr>
            </w:pPr>
            <w:r w:rsidRPr="005C54D3">
              <w:rPr>
                <w:rFonts w:cstheme="minorHAnsi"/>
                <w:color w:val="000000"/>
              </w:rPr>
              <w:t>Add()</w:t>
            </w:r>
          </w:p>
        </w:tc>
        <w:tc>
          <w:tcPr>
            <w:tcW w:w="5624" w:type="dxa"/>
            <w:tcBorders>
              <w:top w:val="single" w:sz="4" w:space="0" w:color="auto"/>
              <w:left w:val="single" w:sz="4" w:space="0" w:color="auto"/>
              <w:bottom w:val="single" w:sz="4" w:space="0" w:color="auto"/>
              <w:right w:val="single" w:sz="4" w:space="0" w:color="auto"/>
            </w:tcBorders>
            <w:shd w:val="clear" w:color="auto" w:fill="auto"/>
          </w:tcPr>
          <w:p w14:paraId="2D735AA8" w14:textId="264E9936" w:rsidR="003D04D5" w:rsidRPr="005C54D3" w:rsidRDefault="003D04D5" w:rsidP="007935D8">
            <w:pPr>
              <w:shd w:val="clear" w:color="auto" w:fill="FFFFFF" w:themeFill="background1"/>
              <w:spacing w:after="0" w:line="240" w:lineRule="auto"/>
              <w:rPr>
                <w:rFonts w:cstheme="minorHAnsi"/>
              </w:rPr>
            </w:pPr>
            <w:r w:rsidRPr="005C54D3">
              <w:rPr>
                <w:rFonts w:cstheme="minorHAnsi"/>
              </w:rPr>
              <w:t>Creates a new match criterion</w:t>
            </w:r>
            <w:r w:rsidR="000B07C8">
              <w:rPr>
                <w:rFonts w:cstheme="minorHAnsi"/>
              </w:rPr>
              <w:t xml:space="preserve"> a</w:t>
            </w:r>
            <w:r w:rsidRPr="005C54D3">
              <w:rPr>
                <w:rFonts w:cstheme="minorHAnsi"/>
              </w:rPr>
              <w:t xml:space="preserve">nd adds it to this definition. </w:t>
            </w:r>
          </w:p>
          <w:p w14:paraId="3D69979A" w14:textId="251F0E4C" w:rsidR="003D04D5" w:rsidRPr="005C54D3" w:rsidRDefault="003D04D5" w:rsidP="007935D8">
            <w:pPr>
              <w:shd w:val="clear" w:color="auto" w:fill="FFFFFF" w:themeFill="background1"/>
              <w:spacing w:after="0" w:line="240" w:lineRule="auto"/>
              <w:rPr>
                <w:rFonts w:cstheme="minorHAnsi"/>
              </w:rPr>
            </w:pPr>
            <w:r w:rsidRPr="005C54D3">
              <w:rPr>
                <w:rFonts w:cstheme="minorHAnsi"/>
              </w:rPr>
              <w:t>Returns the newly added match criteria.</w:t>
            </w:r>
          </w:p>
        </w:tc>
      </w:tr>
      <w:tr w:rsidR="003D04D5" w:rsidRPr="00E85046" w14:paraId="7AF93ED6" w14:textId="77777777" w:rsidTr="000B07C8">
        <w:tc>
          <w:tcPr>
            <w:tcW w:w="37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94AF83" w14:textId="33744A4F" w:rsidR="003D04D5" w:rsidRPr="005C54D3" w:rsidRDefault="003D04D5" w:rsidP="007935D8">
            <w:pPr>
              <w:shd w:val="clear" w:color="auto" w:fill="FFFFFF" w:themeFill="background1"/>
              <w:spacing w:after="0" w:line="240" w:lineRule="auto"/>
              <w:textAlignment w:val="baseline"/>
              <w:rPr>
                <w:rFonts w:eastAsia="Times New Roman" w:cstheme="minorHAnsi"/>
              </w:rPr>
            </w:pPr>
            <w:r w:rsidRPr="005C54D3">
              <w:rPr>
                <w:rFonts w:cstheme="minorHAnsi"/>
                <w:color w:val="000000"/>
              </w:rPr>
              <w:t xml:space="preserve">Add(MatchCriteria </w:t>
            </w:r>
            <w:r w:rsidRPr="00BE0E38">
              <w:rPr>
                <w:rFonts w:cstheme="minorHAnsi"/>
                <w:b/>
                <w:i/>
                <w:color w:val="000000"/>
              </w:rPr>
              <w:t>matchCriterion</w:t>
            </w:r>
            <w:r w:rsidRPr="005C54D3">
              <w:rPr>
                <w:rFonts w:cstheme="minorHAnsi"/>
                <w:color w:val="000000"/>
              </w:rPr>
              <w:t>)</w:t>
            </w:r>
          </w:p>
        </w:tc>
        <w:tc>
          <w:tcPr>
            <w:tcW w:w="5624" w:type="dxa"/>
            <w:tcBorders>
              <w:top w:val="single" w:sz="4" w:space="0" w:color="auto"/>
              <w:left w:val="single" w:sz="4" w:space="0" w:color="auto"/>
              <w:bottom w:val="single" w:sz="4" w:space="0" w:color="auto"/>
              <w:right w:val="single" w:sz="4" w:space="0" w:color="auto"/>
            </w:tcBorders>
            <w:shd w:val="clear" w:color="auto" w:fill="auto"/>
          </w:tcPr>
          <w:p w14:paraId="3D1DF5EE" w14:textId="70CB7843" w:rsidR="003D04D5" w:rsidRPr="005C54D3" w:rsidRDefault="003D04D5" w:rsidP="007935D8">
            <w:pPr>
              <w:autoSpaceDE w:val="0"/>
              <w:autoSpaceDN w:val="0"/>
              <w:adjustRightInd w:val="0"/>
              <w:spacing w:after="0" w:line="240" w:lineRule="auto"/>
              <w:rPr>
                <w:rFonts w:cstheme="minorHAnsi"/>
              </w:rPr>
            </w:pPr>
            <w:r w:rsidRPr="005C54D3">
              <w:rPr>
                <w:rFonts w:cstheme="minorHAnsi"/>
              </w:rPr>
              <w:t>Add</w:t>
            </w:r>
            <w:r w:rsidR="000B07C8">
              <w:rPr>
                <w:rFonts w:cstheme="minorHAnsi"/>
              </w:rPr>
              <w:t>s a</w:t>
            </w:r>
            <w:r w:rsidRPr="005C54D3">
              <w:rPr>
                <w:rFonts w:cstheme="minorHAnsi"/>
              </w:rPr>
              <w:t xml:space="preserve"> new match criterion to this definition</w:t>
            </w:r>
            <w:r w:rsidR="000B07C8">
              <w:rPr>
                <w:rFonts w:cstheme="minorHAnsi"/>
              </w:rPr>
              <w:t>.</w:t>
            </w:r>
          </w:p>
          <w:p w14:paraId="41706DEC" w14:textId="77777777" w:rsidR="003D04D5" w:rsidRPr="005C54D3" w:rsidRDefault="003D04D5" w:rsidP="007935D8">
            <w:pPr>
              <w:autoSpaceDE w:val="0"/>
              <w:autoSpaceDN w:val="0"/>
              <w:adjustRightInd w:val="0"/>
              <w:spacing w:after="0" w:line="240" w:lineRule="auto"/>
              <w:rPr>
                <w:rFonts w:cstheme="minorHAnsi"/>
              </w:rPr>
            </w:pPr>
            <w:r w:rsidRPr="00BE0E38">
              <w:rPr>
                <w:rFonts w:cstheme="minorHAnsi"/>
                <w:b/>
                <w:i/>
              </w:rPr>
              <w:t>matchCriterion</w:t>
            </w:r>
            <w:r w:rsidRPr="005C54D3">
              <w:rPr>
                <w:rFonts w:cstheme="minorHAnsi"/>
              </w:rPr>
              <w:t xml:space="preserve"> - existing criterion</w:t>
            </w:r>
          </w:p>
          <w:p w14:paraId="1135D4FF" w14:textId="77777777" w:rsidR="003D04D5" w:rsidRPr="005C54D3" w:rsidRDefault="003D04D5" w:rsidP="007935D8">
            <w:pPr>
              <w:autoSpaceDE w:val="0"/>
              <w:autoSpaceDN w:val="0"/>
              <w:adjustRightInd w:val="0"/>
              <w:spacing w:after="0" w:line="240" w:lineRule="auto"/>
              <w:rPr>
                <w:rFonts w:cstheme="minorHAnsi"/>
              </w:rPr>
            </w:pPr>
          </w:p>
          <w:p w14:paraId="59390171" w14:textId="30587C1E" w:rsidR="003D04D5" w:rsidRPr="005C54D3" w:rsidRDefault="003D04D5" w:rsidP="007935D8">
            <w:pPr>
              <w:autoSpaceDE w:val="0"/>
              <w:autoSpaceDN w:val="0"/>
              <w:adjustRightInd w:val="0"/>
              <w:spacing w:after="0" w:line="240" w:lineRule="auto"/>
              <w:rPr>
                <w:rFonts w:cstheme="minorHAnsi"/>
              </w:rPr>
            </w:pPr>
            <w:r w:rsidRPr="005C54D3">
              <w:rPr>
                <w:rFonts w:cstheme="minorHAnsi"/>
              </w:rPr>
              <w:t>Returns added criterion</w:t>
            </w:r>
            <w:r w:rsidR="000B07C8">
              <w:rPr>
                <w:rFonts w:cstheme="minorHAnsi"/>
              </w:rPr>
              <w:t>.</w:t>
            </w:r>
          </w:p>
        </w:tc>
      </w:tr>
      <w:tr w:rsidR="003D04D5" w:rsidRPr="00E85046" w14:paraId="17D84C73" w14:textId="77777777" w:rsidTr="000B07C8">
        <w:tc>
          <w:tcPr>
            <w:tcW w:w="3726" w:type="dxa"/>
            <w:tcBorders>
              <w:top w:val="single" w:sz="4" w:space="0" w:color="auto"/>
              <w:left w:val="single" w:sz="4" w:space="0" w:color="auto"/>
              <w:bottom w:val="single" w:sz="4" w:space="0" w:color="auto"/>
              <w:right w:val="single" w:sz="4" w:space="0" w:color="auto"/>
            </w:tcBorders>
            <w:shd w:val="clear" w:color="auto" w:fill="auto"/>
          </w:tcPr>
          <w:p w14:paraId="46ECA26F" w14:textId="77777777" w:rsidR="003D04D5" w:rsidRPr="005C54D3" w:rsidRDefault="003D04D5" w:rsidP="007935D8">
            <w:pPr>
              <w:shd w:val="clear" w:color="auto" w:fill="FFFFFF" w:themeFill="background1"/>
              <w:spacing w:after="0" w:line="240" w:lineRule="auto"/>
              <w:textAlignment w:val="baseline"/>
              <w:rPr>
                <w:rFonts w:eastAsia="Times New Roman" w:cstheme="minorHAnsi"/>
              </w:rPr>
            </w:pPr>
            <w:r w:rsidRPr="005C54D3">
              <w:rPr>
                <w:rFonts w:cstheme="minorHAnsi"/>
                <w:color w:val="000000"/>
              </w:rPr>
              <w:t>MarkTheFirstFieldInEveryGroup()</w:t>
            </w:r>
          </w:p>
        </w:tc>
        <w:tc>
          <w:tcPr>
            <w:tcW w:w="5624" w:type="dxa"/>
            <w:tcBorders>
              <w:top w:val="single" w:sz="4" w:space="0" w:color="auto"/>
              <w:left w:val="single" w:sz="4" w:space="0" w:color="auto"/>
              <w:bottom w:val="single" w:sz="4" w:space="0" w:color="auto"/>
              <w:right w:val="single" w:sz="4" w:space="0" w:color="auto"/>
            </w:tcBorders>
            <w:shd w:val="clear" w:color="auto" w:fill="auto"/>
          </w:tcPr>
          <w:p w14:paraId="7F205E8D" w14:textId="312E2214" w:rsidR="003D04D5" w:rsidRPr="005C54D3" w:rsidRDefault="003D04D5" w:rsidP="007935D8">
            <w:pPr>
              <w:shd w:val="clear" w:color="auto" w:fill="FFFFFF" w:themeFill="background1"/>
              <w:rPr>
                <w:rFonts w:cstheme="minorHAnsi"/>
              </w:rPr>
            </w:pPr>
            <w:r w:rsidRPr="005C54D3">
              <w:rPr>
                <w:rFonts w:cstheme="minorHAnsi"/>
              </w:rPr>
              <w:t>Find</w:t>
            </w:r>
            <w:r w:rsidR="00CE101D">
              <w:rPr>
                <w:rFonts w:cstheme="minorHAnsi"/>
              </w:rPr>
              <w:t>s the</w:t>
            </w:r>
            <w:r w:rsidRPr="005C54D3">
              <w:rPr>
                <w:rFonts w:cstheme="minorHAnsi"/>
              </w:rPr>
              <w:t xml:space="preserve"> first criterion in every group and mark</w:t>
            </w:r>
            <w:r w:rsidR="00CE101D">
              <w:rPr>
                <w:rFonts w:cstheme="minorHAnsi"/>
              </w:rPr>
              <w:t>s</w:t>
            </w:r>
            <w:r w:rsidRPr="005C54D3">
              <w:rPr>
                <w:rFonts w:cstheme="minorHAnsi"/>
              </w:rPr>
              <w:t xml:space="preserve"> it</w:t>
            </w:r>
            <w:r w:rsidR="00CE101D">
              <w:rPr>
                <w:rFonts w:cstheme="minorHAnsi"/>
              </w:rPr>
              <w:t>.</w:t>
            </w:r>
          </w:p>
        </w:tc>
      </w:tr>
      <w:tr w:rsidR="000B07C8" w:rsidRPr="00E85046" w14:paraId="6BBC7ADE" w14:textId="77777777" w:rsidTr="000B07C8">
        <w:tc>
          <w:tcPr>
            <w:tcW w:w="3726" w:type="dxa"/>
            <w:tcBorders>
              <w:top w:val="single" w:sz="4" w:space="0" w:color="auto"/>
              <w:left w:val="single" w:sz="4" w:space="0" w:color="auto"/>
              <w:bottom w:val="single" w:sz="4" w:space="0" w:color="auto"/>
              <w:right w:val="single" w:sz="4" w:space="0" w:color="auto"/>
            </w:tcBorders>
            <w:shd w:val="clear" w:color="auto" w:fill="auto"/>
          </w:tcPr>
          <w:p w14:paraId="1F42A1E9" w14:textId="1ECA721D" w:rsidR="000B07C8" w:rsidRPr="005C54D3" w:rsidRDefault="000B07C8" w:rsidP="000B07C8">
            <w:pPr>
              <w:shd w:val="clear" w:color="auto" w:fill="FFFFFF" w:themeFill="background1"/>
              <w:spacing w:after="0" w:line="240" w:lineRule="auto"/>
              <w:textAlignment w:val="baseline"/>
              <w:rPr>
                <w:rFonts w:cstheme="minorHAnsi"/>
                <w:color w:val="000000"/>
              </w:rPr>
            </w:pPr>
            <w:r w:rsidRPr="004D48CE">
              <w:rPr>
                <w:rFonts w:cstheme="minorHAnsi"/>
                <w:color w:val="000000"/>
              </w:rPr>
              <w:t>DetermineFieldsToIndex</w:t>
            </w:r>
            <w:r>
              <w:rPr>
                <w:rFonts w:cstheme="minorHAnsi"/>
                <w:color w:val="000000"/>
              </w:rPr>
              <w:t>(String, IContainer2CoordsMapper)</w:t>
            </w:r>
          </w:p>
        </w:tc>
        <w:tc>
          <w:tcPr>
            <w:tcW w:w="5624" w:type="dxa"/>
            <w:tcBorders>
              <w:top w:val="single" w:sz="4" w:space="0" w:color="auto"/>
              <w:left w:val="single" w:sz="4" w:space="0" w:color="auto"/>
              <w:bottom w:val="single" w:sz="4" w:space="0" w:color="auto"/>
              <w:right w:val="single" w:sz="4" w:space="0" w:color="auto"/>
            </w:tcBorders>
            <w:shd w:val="clear" w:color="auto" w:fill="auto"/>
          </w:tcPr>
          <w:p w14:paraId="5A4A3412" w14:textId="57889614" w:rsidR="000B07C8" w:rsidRPr="005C54D3" w:rsidRDefault="000B07C8" w:rsidP="000B07C8">
            <w:pPr>
              <w:shd w:val="clear" w:color="auto" w:fill="FFFFFF" w:themeFill="background1"/>
              <w:rPr>
                <w:rFonts w:cstheme="minorHAnsi"/>
              </w:rPr>
            </w:pPr>
            <w:r w:rsidRPr="001359C2">
              <w:rPr>
                <w:rFonts w:cstheme="minorHAnsi"/>
              </w:rPr>
              <w:t>Determines data source fields to be indexed for the current match criteria list.</w:t>
            </w:r>
          </w:p>
        </w:tc>
      </w:tr>
      <w:tr w:rsidR="000B07C8" w:rsidRPr="00E85046" w14:paraId="215D45BE" w14:textId="77777777" w:rsidTr="000B07C8">
        <w:tc>
          <w:tcPr>
            <w:tcW w:w="3726" w:type="dxa"/>
            <w:tcBorders>
              <w:top w:val="single" w:sz="4" w:space="0" w:color="auto"/>
              <w:left w:val="single" w:sz="4" w:space="0" w:color="auto"/>
              <w:bottom w:val="single" w:sz="4" w:space="0" w:color="auto"/>
              <w:right w:val="single" w:sz="4" w:space="0" w:color="auto"/>
            </w:tcBorders>
            <w:shd w:val="clear" w:color="auto" w:fill="auto"/>
          </w:tcPr>
          <w:p w14:paraId="1418F872" w14:textId="124940A6" w:rsidR="000B07C8" w:rsidRPr="004D48CE" w:rsidRDefault="000B07C8" w:rsidP="000B07C8">
            <w:pPr>
              <w:shd w:val="clear" w:color="auto" w:fill="FFFFFF" w:themeFill="background1"/>
              <w:spacing w:after="0" w:line="240" w:lineRule="auto"/>
              <w:textAlignment w:val="baseline"/>
              <w:rPr>
                <w:rFonts w:cstheme="minorHAnsi"/>
                <w:color w:val="000000"/>
              </w:rPr>
            </w:pPr>
            <w:r w:rsidRPr="003234F1">
              <w:rPr>
                <w:rFonts w:cstheme="minorHAnsi"/>
                <w:color w:val="000000"/>
              </w:rPr>
              <w:t>GetMatchCriteriaByMatchingIndex</w:t>
            </w:r>
            <w:r>
              <w:rPr>
                <w:rFonts w:cstheme="minorHAnsi"/>
                <w:color w:val="000000"/>
              </w:rPr>
              <w:t>(Int32)</w:t>
            </w:r>
          </w:p>
        </w:tc>
        <w:tc>
          <w:tcPr>
            <w:tcW w:w="5624" w:type="dxa"/>
            <w:tcBorders>
              <w:top w:val="single" w:sz="4" w:space="0" w:color="auto"/>
              <w:left w:val="single" w:sz="4" w:space="0" w:color="auto"/>
              <w:bottom w:val="single" w:sz="4" w:space="0" w:color="auto"/>
              <w:right w:val="single" w:sz="4" w:space="0" w:color="auto"/>
            </w:tcBorders>
            <w:shd w:val="clear" w:color="auto" w:fill="auto"/>
          </w:tcPr>
          <w:p w14:paraId="1CFFEE14" w14:textId="1F41E3BE" w:rsidR="000B07C8" w:rsidRPr="001359C2" w:rsidRDefault="000B07C8" w:rsidP="000B07C8">
            <w:pPr>
              <w:shd w:val="clear" w:color="auto" w:fill="FFFFFF" w:themeFill="background1"/>
              <w:rPr>
                <w:rFonts w:cstheme="minorHAnsi"/>
              </w:rPr>
            </w:pPr>
            <w:r w:rsidRPr="00EE2BC8">
              <w:rPr>
                <w:rFonts w:cstheme="minorHAnsi"/>
              </w:rPr>
              <w:t>Returns a match criteria by its matching index.</w:t>
            </w:r>
          </w:p>
        </w:tc>
      </w:tr>
    </w:tbl>
    <w:p w14:paraId="5FF989C1" w14:textId="77777777" w:rsidR="003D04D5" w:rsidRPr="00E85046" w:rsidRDefault="003D04D5" w:rsidP="003D04D5">
      <w:pPr>
        <w:shd w:val="clear" w:color="auto" w:fill="FFFFFF" w:themeFill="background1"/>
        <w:spacing w:after="0" w:line="240" w:lineRule="auto"/>
        <w:textAlignment w:val="baseline"/>
        <w:rPr>
          <w:rFonts w:ascii="Segoe UI" w:eastAsia="Times New Roman" w:hAnsi="Segoe UI" w:cs="Segoe UI"/>
          <w:sz w:val="18"/>
          <w:szCs w:val="18"/>
        </w:rPr>
      </w:pPr>
      <w:r w:rsidRPr="00E85046">
        <w:rPr>
          <w:rFonts w:ascii="Calibri" w:eastAsia="Times New Roman" w:hAnsi="Calibri" w:cs="Calibri"/>
        </w:rPr>
        <w:t> </w:t>
      </w:r>
    </w:p>
    <w:p w14:paraId="032690E0" w14:textId="77777777" w:rsidR="003D04D5" w:rsidRDefault="003D04D5" w:rsidP="003D04D5">
      <w:pPr>
        <w:spacing w:after="0" w:line="240" w:lineRule="auto"/>
        <w:textAlignment w:val="baseline"/>
        <w:rPr>
          <w:rFonts w:ascii="Calibri" w:eastAsia="Times New Roman" w:hAnsi="Calibri" w:cs="Calibri"/>
        </w:rPr>
      </w:pPr>
      <w:r w:rsidRPr="00E85046">
        <w:rPr>
          <w:rFonts w:ascii="Calibri" w:eastAsia="Times New Roman" w:hAnsi="Calibri" w:cs="Calibri"/>
        </w:rPr>
        <w:t> </w:t>
      </w:r>
    </w:p>
    <w:p w14:paraId="79909A18" w14:textId="77777777" w:rsidR="003D04D5" w:rsidRDefault="003D04D5" w:rsidP="003D04D5">
      <w:pPr>
        <w:spacing w:after="0" w:line="240" w:lineRule="auto"/>
        <w:textAlignment w:val="baseline"/>
        <w:rPr>
          <w:rFonts w:ascii="Calibri" w:eastAsia="Times New Roman" w:hAnsi="Calibri" w:cs="Calibri"/>
        </w:rPr>
      </w:pPr>
    </w:p>
    <w:p w14:paraId="3B7477D1" w14:textId="77777777" w:rsidR="003D04D5" w:rsidRDefault="003D04D5" w:rsidP="003D04D5">
      <w:pPr>
        <w:rPr>
          <w:rFonts w:ascii="Segoe UI" w:eastAsia="Times New Roman" w:hAnsi="Segoe UI" w:cs="Segoe UI"/>
          <w:sz w:val="18"/>
          <w:szCs w:val="18"/>
        </w:rPr>
      </w:pPr>
      <w:r>
        <w:rPr>
          <w:rFonts w:ascii="Segoe UI" w:eastAsia="Times New Roman" w:hAnsi="Segoe UI" w:cs="Segoe UI"/>
          <w:sz w:val="18"/>
          <w:szCs w:val="18"/>
        </w:rPr>
        <w:br w:type="page"/>
      </w:r>
    </w:p>
    <w:p w14:paraId="7E256975" w14:textId="4125AE3F" w:rsidR="003D04D5" w:rsidRPr="00672770" w:rsidRDefault="003D04D5" w:rsidP="003D04D5">
      <w:pPr>
        <w:pStyle w:val="Heading1"/>
        <w:rPr>
          <w:rFonts w:eastAsia="Times New Roman"/>
        </w:rPr>
      </w:pPr>
      <w:bookmarkStart w:id="15" w:name="_Toc57979109"/>
      <w:r w:rsidRPr="00672770">
        <w:t>MatchCriteria</w:t>
      </w:r>
      <w:r w:rsidRPr="00672770">
        <w:rPr>
          <w:lang w:val="ru-RU"/>
        </w:rPr>
        <w:t xml:space="preserve"> </w:t>
      </w:r>
      <w:r w:rsidR="00D773BD">
        <w:t>C</w:t>
      </w:r>
      <w:r w:rsidRPr="00672770">
        <w:t>lass</w:t>
      </w:r>
      <w:bookmarkEnd w:id="15"/>
      <w:r w:rsidRPr="00672770">
        <w:rPr>
          <w:rFonts w:eastAsia="Times New Roman"/>
        </w:rPr>
        <w:t> </w:t>
      </w:r>
    </w:p>
    <w:p w14:paraId="7C4BBA37" w14:textId="77777777" w:rsidR="003D04D5" w:rsidRPr="0074006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74006D" w14:paraId="0EE40DA7" w14:textId="77777777" w:rsidTr="007935D8">
        <w:tc>
          <w:tcPr>
            <w:tcW w:w="1435" w:type="dxa"/>
          </w:tcPr>
          <w:p w14:paraId="0033D4FB" w14:textId="77777777" w:rsidR="003D04D5" w:rsidRPr="0074006D" w:rsidRDefault="003D04D5" w:rsidP="007935D8">
            <w:pPr>
              <w:textAlignment w:val="baseline"/>
              <w:rPr>
                <w:rFonts w:eastAsia="Times New Roman" w:cstheme="minorHAnsi"/>
              </w:rPr>
            </w:pPr>
            <w:r w:rsidRPr="0074006D">
              <w:rPr>
                <w:rFonts w:eastAsia="Times New Roman" w:cstheme="minorHAnsi"/>
              </w:rPr>
              <w:t>Namespace: </w:t>
            </w:r>
          </w:p>
        </w:tc>
        <w:tc>
          <w:tcPr>
            <w:tcW w:w="4675" w:type="dxa"/>
          </w:tcPr>
          <w:p w14:paraId="5F7E648B" w14:textId="77777777" w:rsidR="003D04D5" w:rsidRPr="0074006D" w:rsidRDefault="003D04D5" w:rsidP="007935D8">
            <w:pPr>
              <w:textAlignment w:val="baseline"/>
              <w:rPr>
                <w:rFonts w:eastAsia="Times New Roman" w:cstheme="minorHAnsi"/>
              </w:rPr>
            </w:pPr>
            <w:r w:rsidRPr="0074006D">
              <w:rPr>
                <w:rFonts w:eastAsia="Times New Roman" w:cstheme="minorHAnsi"/>
              </w:rPr>
              <w:t>dataladder.Matching </w:t>
            </w:r>
          </w:p>
        </w:tc>
      </w:tr>
      <w:tr w:rsidR="003D04D5" w:rsidRPr="0074006D" w14:paraId="5E2930E7" w14:textId="77777777" w:rsidTr="007935D8">
        <w:tc>
          <w:tcPr>
            <w:tcW w:w="1435" w:type="dxa"/>
          </w:tcPr>
          <w:p w14:paraId="5DEC89C5" w14:textId="77777777" w:rsidR="003D04D5" w:rsidRPr="0074006D" w:rsidRDefault="003D04D5" w:rsidP="007935D8">
            <w:pPr>
              <w:textAlignment w:val="baseline"/>
              <w:rPr>
                <w:rFonts w:eastAsia="Times New Roman" w:cstheme="minorHAnsi"/>
              </w:rPr>
            </w:pPr>
            <w:r w:rsidRPr="0074006D">
              <w:rPr>
                <w:rFonts w:eastAsia="Times New Roman" w:cstheme="minorHAnsi"/>
              </w:rPr>
              <w:t>Assemblies: </w:t>
            </w:r>
          </w:p>
        </w:tc>
        <w:tc>
          <w:tcPr>
            <w:tcW w:w="4675" w:type="dxa"/>
          </w:tcPr>
          <w:p w14:paraId="566E3D0E" w14:textId="77777777" w:rsidR="003D04D5" w:rsidRPr="0074006D" w:rsidRDefault="003D04D5" w:rsidP="007935D8">
            <w:pPr>
              <w:textAlignment w:val="baseline"/>
              <w:rPr>
                <w:rFonts w:eastAsia="Times New Roman" w:cstheme="minorHAnsi"/>
              </w:rPr>
            </w:pPr>
            <w:r w:rsidRPr="0074006D">
              <w:rPr>
                <w:rFonts w:eastAsia="Times New Roman" w:cstheme="minorHAnsi"/>
              </w:rPr>
              <w:t>DataMatch.Matching.dll </w:t>
            </w:r>
          </w:p>
        </w:tc>
      </w:tr>
    </w:tbl>
    <w:p w14:paraId="6D46008E" w14:textId="77777777" w:rsidR="003D04D5" w:rsidRPr="0074006D" w:rsidRDefault="003D04D5" w:rsidP="003D04D5">
      <w:pPr>
        <w:spacing w:after="0" w:line="240" w:lineRule="auto"/>
        <w:textAlignment w:val="baseline"/>
        <w:rPr>
          <w:rFonts w:eastAsia="Times New Roman" w:cstheme="minorHAnsi"/>
        </w:rPr>
      </w:pPr>
    </w:p>
    <w:p w14:paraId="31904458" w14:textId="77777777" w:rsidR="003D04D5" w:rsidRPr="0074006D" w:rsidRDefault="003D04D5" w:rsidP="003D04D5">
      <w:pPr>
        <w:spacing w:after="0" w:line="240" w:lineRule="auto"/>
        <w:textAlignment w:val="baseline"/>
        <w:rPr>
          <w:rFonts w:cstheme="minorHAnsi"/>
        </w:rPr>
      </w:pPr>
      <w:r w:rsidRPr="0074006D">
        <w:rPr>
          <w:rFonts w:cstheme="minorHAnsi"/>
        </w:rPr>
        <w:t>Represents a single match criterion.</w:t>
      </w:r>
    </w:p>
    <w:p w14:paraId="069AA815" w14:textId="77777777" w:rsidR="003D04D5" w:rsidRPr="0074006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74006D" w14:paraId="0022731D" w14:textId="77777777" w:rsidTr="007935D8">
        <w:tc>
          <w:tcPr>
            <w:tcW w:w="9350" w:type="dxa"/>
            <w:shd w:val="clear" w:color="auto" w:fill="D0CECE" w:themeFill="background2" w:themeFillShade="E6"/>
          </w:tcPr>
          <w:p w14:paraId="762EE55F" w14:textId="77777777" w:rsidR="003D04D5" w:rsidRPr="0074006D" w:rsidRDefault="003D04D5" w:rsidP="007935D8">
            <w:pPr>
              <w:textAlignment w:val="baseline"/>
              <w:rPr>
                <w:rFonts w:eastAsia="Times New Roman" w:cstheme="minorHAnsi"/>
              </w:rPr>
            </w:pPr>
            <w:r w:rsidRPr="0074006D">
              <w:rPr>
                <w:rFonts w:eastAsia="Times New Roman" w:cstheme="minorHAnsi"/>
              </w:rPr>
              <w:t>C# </w:t>
            </w:r>
          </w:p>
        </w:tc>
      </w:tr>
      <w:tr w:rsidR="003D04D5" w:rsidRPr="0074006D" w14:paraId="4E36748F" w14:textId="77777777" w:rsidTr="007935D8">
        <w:tc>
          <w:tcPr>
            <w:tcW w:w="9350" w:type="dxa"/>
          </w:tcPr>
          <w:p w14:paraId="44A6CDEA" w14:textId="77777777" w:rsidR="003D04D5" w:rsidRPr="0074006D" w:rsidRDefault="003D04D5" w:rsidP="007935D8">
            <w:pPr>
              <w:textAlignment w:val="baseline"/>
              <w:rPr>
                <w:rFonts w:eastAsia="Times New Roman" w:cstheme="minorHAnsi"/>
              </w:rPr>
            </w:pPr>
            <w:r w:rsidRPr="0074006D">
              <w:rPr>
                <w:rFonts w:cstheme="minorHAnsi"/>
              </w:rPr>
              <w:t>public class MatchCriteria : IDisposable</w:t>
            </w:r>
          </w:p>
        </w:tc>
      </w:tr>
    </w:tbl>
    <w:p w14:paraId="1A225F0E" w14:textId="77777777" w:rsidR="003D04D5" w:rsidRPr="0074006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74006D" w14:paraId="5BDFE413" w14:textId="77777777" w:rsidTr="007935D8">
        <w:tc>
          <w:tcPr>
            <w:tcW w:w="9350" w:type="dxa"/>
            <w:tcBorders>
              <w:top w:val="nil"/>
              <w:left w:val="nil"/>
              <w:bottom w:val="single" w:sz="4" w:space="0" w:color="auto"/>
              <w:right w:val="nil"/>
            </w:tcBorders>
          </w:tcPr>
          <w:p w14:paraId="33A54C0B"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6762FF10" w14:textId="77777777" w:rsidR="003D04D5" w:rsidRPr="0074006D" w:rsidRDefault="003D04D5" w:rsidP="007935D8">
            <w:pPr>
              <w:textAlignment w:val="baseline"/>
              <w:rPr>
                <w:rFonts w:eastAsia="Times New Roman" w:cstheme="minorHAnsi"/>
              </w:rPr>
            </w:pPr>
          </w:p>
        </w:tc>
      </w:tr>
      <w:tr w:rsidR="003D04D5" w:rsidRPr="0074006D" w14:paraId="12D7186B" w14:textId="77777777" w:rsidTr="007935D8">
        <w:tc>
          <w:tcPr>
            <w:tcW w:w="9350" w:type="dxa"/>
            <w:tcBorders>
              <w:top w:val="single" w:sz="4" w:space="0" w:color="auto"/>
            </w:tcBorders>
          </w:tcPr>
          <w:p w14:paraId="373D8FE2"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&lt;summary&gt;</w:t>
            </w:r>
          </w:p>
          <w:p w14:paraId="4FC5A8EB" w14:textId="6F011B21"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xml:space="preserve">/// Create </w:t>
            </w:r>
            <w:r w:rsidR="00935DCB">
              <w:rPr>
                <w:rFonts w:cstheme="minorHAnsi"/>
                <w:color w:val="538135" w:themeColor="accent6" w:themeShade="BF"/>
              </w:rPr>
              <w:t xml:space="preserve">a </w:t>
            </w:r>
            <w:r w:rsidRPr="00012E18">
              <w:rPr>
                <w:rFonts w:cstheme="minorHAnsi"/>
                <w:color w:val="538135" w:themeColor="accent6" w:themeShade="BF"/>
              </w:rPr>
              <w:t>simple criterion</w:t>
            </w:r>
            <w:r w:rsidR="00935DCB">
              <w:rPr>
                <w:rFonts w:cstheme="minorHAnsi"/>
                <w:color w:val="538135" w:themeColor="accent6" w:themeShade="BF"/>
              </w:rPr>
              <w:t>.</w:t>
            </w:r>
          </w:p>
          <w:p w14:paraId="6CEE14B6"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&lt;/summary&gt;</w:t>
            </w:r>
          </w:p>
          <w:p w14:paraId="049D860D"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xml:space="preserve">/// &lt;param name="tableName"&gt;the name of the table whose column </w:t>
            </w:r>
          </w:p>
          <w:p w14:paraId="2A2C64FC"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will be attached to the criterion. &lt;/param&gt;</w:t>
            </w:r>
          </w:p>
          <w:p w14:paraId="042ADD3C"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&lt;param name="columnName"&gt;attached column &lt;/param&gt;</w:t>
            </w:r>
          </w:p>
          <w:p w14:paraId="7B75F76C" w14:textId="77777777" w:rsidR="003D04D5" w:rsidRPr="00012E18" w:rsidRDefault="003D04D5" w:rsidP="007935D8">
            <w:pPr>
              <w:autoSpaceDE w:val="0"/>
              <w:autoSpaceDN w:val="0"/>
              <w:adjustRightInd w:val="0"/>
              <w:rPr>
                <w:rFonts w:cstheme="minorHAnsi"/>
                <w:color w:val="538135" w:themeColor="accent6" w:themeShade="BF"/>
              </w:rPr>
            </w:pPr>
            <w:r w:rsidRPr="00012E18">
              <w:rPr>
                <w:rFonts w:cstheme="minorHAnsi"/>
                <w:color w:val="538135" w:themeColor="accent6" w:themeShade="BF"/>
              </w:rPr>
              <w:t>/// &lt;returns&gt;&lt;/returns&gt;</w:t>
            </w:r>
          </w:p>
          <w:p w14:paraId="77A1E603"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public static MatchCriteria CreateDummyCriterion(String tableName, String columnName)</w:t>
            </w:r>
          </w:p>
          <w:p w14:paraId="190203FE"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w:t>
            </w:r>
          </w:p>
          <w:p w14:paraId="7D5FE755"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MatchCriteria criterion = new MatchCriteria();</w:t>
            </w:r>
          </w:p>
          <w:p w14:paraId="633AB3B1" w14:textId="77777777" w:rsidR="003D04D5" w:rsidRPr="00012E18" w:rsidRDefault="003D04D5" w:rsidP="007935D8">
            <w:pPr>
              <w:autoSpaceDE w:val="0"/>
              <w:autoSpaceDN w:val="0"/>
              <w:adjustRightInd w:val="0"/>
              <w:rPr>
                <w:rFonts w:cstheme="minorHAnsi"/>
                <w:color w:val="7030A0"/>
              </w:rPr>
            </w:pPr>
          </w:p>
          <w:p w14:paraId="5E0C8B67"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criterion.Fuzzy = true;</w:t>
            </w:r>
          </w:p>
          <w:p w14:paraId="224CE329"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criterion.AddWeightToFirstLetter = false;</w:t>
            </w:r>
          </w:p>
          <w:p w14:paraId="7AB34F38"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criterion.Exact = false;</w:t>
            </w:r>
          </w:p>
          <w:p w14:paraId="4BF30171"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criterion.Numeric = false;</w:t>
            </w:r>
          </w:p>
          <w:p w14:paraId="448B2DAF"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criterion.UseMetaphone = false;</w:t>
            </w:r>
          </w:p>
          <w:p w14:paraId="2A64600D"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criterion.IgnoreCase = true;</w:t>
            </w:r>
          </w:p>
          <w:p w14:paraId="67C5A584"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criterion.Level = 0.7f;</w:t>
            </w:r>
          </w:p>
          <w:p w14:paraId="246BAE25"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criterion.GroupLevel = 0.0f;</w:t>
            </w:r>
          </w:p>
          <w:p w14:paraId="52047837"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criterion.MinAllowedLevelInGroup = 0.0f;</w:t>
            </w:r>
          </w:p>
          <w:p w14:paraId="1084A75B"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criterion.GroupId = -1;</w:t>
            </w:r>
          </w:p>
          <w:p w14:paraId="4C150B93"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criterion.CrossColumnGroupId = -1;</w:t>
            </w:r>
          </w:p>
          <w:p w14:paraId="5E69E51C"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criterion.Weight = 100.0f;</w:t>
            </w:r>
          </w:p>
          <w:p w14:paraId="1F8753CB" w14:textId="77777777" w:rsidR="003D04D5" w:rsidRPr="00012E18" w:rsidRDefault="003D04D5" w:rsidP="007935D8">
            <w:pPr>
              <w:autoSpaceDE w:val="0"/>
              <w:autoSpaceDN w:val="0"/>
              <w:adjustRightInd w:val="0"/>
              <w:rPr>
                <w:rFonts w:cstheme="minorHAnsi"/>
                <w:color w:val="7030A0"/>
              </w:rPr>
            </w:pPr>
          </w:p>
          <w:p w14:paraId="25A64673"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criterion.MapField(tableName, columnName);</w:t>
            </w:r>
          </w:p>
          <w:p w14:paraId="76E969FD" w14:textId="77777777" w:rsidR="003D04D5" w:rsidRPr="00012E18" w:rsidRDefault="003D04D5" w:rsidP="007935D8">
            <w:pPr>
              <w:autoSpaceDE w:val="0"/>
              <w:autoSpaceDN w:val="0"/>
              <w:adjustRightInd w:val="0"/>
              <w:rPr>
                <w:rFonts w:cstheme="minorHAnsi"/>
                <w:color w:val="7030A0"/>
              </w:rPr>
            </w:pPr>
          </w:p>
          <w:p w14:paraId="7394024C" w14:textId="77777777" w:rsidR="003D04D5" w:rsidRPr="00012E18" w:rsidRDefault="003D04D5" w:rsidP="007935D8">
            <w:pPr>
              <w:autoSpaceDE w:val="0"/>
              <w:autoSpaceDN w:val="0"/>
              <w:adjustRightInd w:val="0"/>
              <w:rPr>
                <w:rFonts w:cstheme="minorHAnsi"/>
                <w:color w:val="7030A0"/>
              </w:rPr>
            </w:pPr>
            <w:r w:rsidRPr="00012E18">
              <w:rPr>
                <w:rFonts w:cstheme="minorHAnsi"/>
                <w:color w:val="7030A0"/>
              </w:rPr>
              <w:t xml:space="preserve">    return criterion;</w:t>
            </w:r>
          </w:p>
          <w:p w14:paraId="10291353" w14:textId="77777777" w:rsidR="003D04D5" w:rsidRPr="00012E18" w:rsidRDefault="003D04D5" w:rsidP="007935D8">
            <w:pPr>
              <w:textAlignment w:val="baseline"/>
              <w:rPr>
                <w:rFonts w:eastAsia="Times New Roman" w:cstheme="minorHAnsi"/>
              </w:rPr>
            </w:pPr>
            <w:r w:rsidRPr="00012E18">
              <w:rPr>
                <w:rFonts w:cstheme="minorHAnsi"/>
                <w:color w:val="7030A0"/>
              </w:rPr>
              <w:t>}</w:t>
            </w:r>
          </w:p>
        </w:tc>
      </w:tr>
    </w:tbl>
    <w:p w14:paraId="60D07C5D" w14:textId="77777777" w:rsidR="003D04D5" w:rsidRPr="0074006D" w:rsidRDefault="003D04D5" w:rsidP="003D04D5">
      <w:pPr>
        <w:spacing w:after="0" w:line="240" w:lineRule="auto"/>
        <w:textAlignment w:val="baseline"/>
        <w:rPr>
          <w:rFonts w:eastAsia="Times New Roman" w:cstheme="minorHAnsi"/>
        </w:rPr>
      </w:pPr>
    </w:p>
    <w:p w14:paraId="393FDE2B" w14:textId="77777777" w:rsidR="003D04D5" w:rsidRPr="0074006D"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595"/>
        <w:gridCol w:w="5760"/>
      </w:tblGrid>
      <w:tr w:rsidR="003D04D5" w:rsidRPr="0074006D" w14:paraId="07658F0A" w14:textId="77777777" w:rsidTr="007935D8">
        <w:tc>
          <w:tcPr>
            <w:tcW w:w="9355" w:type="dxa"/>
            <w:gridSpan w:val="2"/>
            <w:tcBorders>
              <w:top w:val="nil"/>
              <w:left w:val="nil"/>
              <w:bottom w:val="single" w:sz="4" w:space="0" w:color="auto"/>
              <w:right w:val="nil"/>
            </w:tcBorders>
          </w:tcPr>
          <w:p w14:paraId="623ADE0D"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74006D" w14:paraId="4EA00577" w14:textId="77777777" w:rsidTr="007935D8">
        <w:tc>
          <w:tcPr>
            <w:tcW w:w="3595" w:type="dxa"/>
            <w:tcBorders>
              <w:top w:val="single" w:sz="4" w:space="0" w:color="auto"/>
            </w:tcBorders>
          </w:tcPr>
          <w:p w14:paraId="5E2D1ED7" w14:textId="442DEC54" w:rsidR="003D04D5" w:rsidRPr="0074006D" w:rsidRDefault="003D04D5" w:rsidP="007935D8">
            <w:pPr>
              <w:autoSpaceDE w:val="0"/>
              <w:autoSpaceDN w:val="0"/>
              <w:adjustRightInd w:val="0"/>
              <w:rPr>
                <w:rFonts w:cstheme="minorHAnsi"/>
                <w:i/>
              </w:rPr>
            </w:pPr>
            <w:r w:rsidRPr="0074006D">
              <w:rPr>
                <w:rFonts w:cstheme="minorHAnsi"/>
              </w:rPr>
              <w:t>MatchCriteria(</w:t>
            </w:r>
            <w:r w:rsidRPr="0074006D">
              <w:rPr>
                <w:rFonts w:cstheme="minorHAnsi"/>
                <w:lang w:val="ru-RU"/>
              </w:rPr>
              <w:t>)</w:t>
            </w:r>
          </w:p>
        </w:tc>
        <w:tc>
          <w:tcPr>
            <w:tcW w:w="5760" w:type="dxa"/>
            <w:tcBorders>
              <w:top w:val="single" w:sz="4" w:space="0" w:color="auto"/>
            </w:tcBorders>
          </w:tcPr>
          <w:p w14:paraId="0404FE64" w14:textId="324B3D8B" w:rsidR="003D04D5" w:rsidRPr="0074006D" w:rsidRDefault="00AE70D4" w:rsidP="007935D8">
            <w:pPr>
              <w:textAlignment w:val="baseline"/>
              <w:rPr>
                <w:rFonts w:cstheme="minorHAnsi"/>
              </w:rPr>
            </w:pPr>
            <w:r>
              <w:rPr>
                <w:rFonts w:cstheme="minorHAnsi"/>
              </w:rPr>
              <w:t>Default constructor.</w:t>
            </w:r>
            <w:r w:rsidR="003D04D5" w:rsidRPr="0074006D">
              <w:rPr>
                <w:rFonts w:cstheme="minorHAnsi"/>
              </w:rPr>
              <w:t xml:space="preserve">       </w:t>
            </w:r>
            <w:r w:rsidR="003D04D5" w:rsidRPr="0074006D">
              <w:rPr>
                <w:rFonts w:eastAsia="Times New Roman" w:cstheme="minorHAnsi"/>
              </w:rPr>
              <w:t> </w:t>
            </w:r>
          </w:p>
        </w:tc>
      </w:tr>
    </w:tbl>
    <w:p w14:paraId="6BFE767A" w14:textId="77777777" w:rsidR="003D04D5" w:rsidRPr="0074006D" w:rsidRDefault="003D04D5" w:rsidP="003D04D5">
      <w:pPr>
        <w:spacing w:after="0" w:line="240" w:lineRule="auto"/>
        <w:textAlignment w:val="baseline"/>
        <w:rPr>
          <w:rFonts w:eastAsia="Times New Roman" w:cstheme="minorHAnsi"/>
        </w:rPr>
      </w:pPr>
    </w:p>
    <w:p w14:paraId="1C1414C4" w14:textId="77777777" w:rsidR="003D04D5" w:rsidRPr="0074006D"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1079"/>
        <w:gridCol w:w="1057"/>
        <w:gridCol w:w="4529"/>
      </w:tblGrid>
      <w:tr w:rsidR="003D04D5" w:rsidRPr="0074006D" w14:paraId="2FB8EA0D" w14:textId="77777777" w:rsidTr="007935D8">
        <w:tc>
          <w:tcPr>
            <w:tcW w:w="3600" w:type="dxa"/>
            <w:gridSpan w:val="2"/>
            <w:tcBorders>
              <w:bottom w:val="single" w:sz="4" w:space="0" w:color="auto"/>
            </w:tcBorders>
          </w:tcPr>
          <w:p w14:paraId="496D7327"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1080" w:type="dxa"/>
            <w:tcBorders>
              <w:bottom w:val="single" w:sz="4" w:space="0" w:color="auto"/>
            </w:tcBorders>
          </w:tcPr>
          <w:p w14:paraId="06E771BE" w14:textId="77777777" w:rsidR="003D04D5" w:rsidRPr="0074006D" w:rsidRDefault="003D04D5" w:rsidP="007935D8">
            <w:pPr>
              <w:textAlignment w:val="baseline"/>
              <w:rPr>
                <w:rFonts w:eastAsia="Times New Roman" w:cstheme="minorHAnsi"/>
              </w:rPr>
            </w:pPr>
          </w:p>
        </w:tc>
        <w:tc>
          <w:tcPr>
            <w:tcW w:w="4680" w:type="dxa"/>
            <w:tcBorders>
              <w:bottom w:val="single" w:sz="4" w:space="0" w:color="auto"/>
            </w:tcBorders>
          </w:tcPr>
          <w:p w14:paraId="78033FF1" w14:textId="77777777" w:rsidR="003D04D5" w:rsidRPr="0074006D" w:rsidRDefault="003D04D5" w:rsidP="007935D8">
            <w:pPr>
              <w:textAlignment w:val="baseline"/>
              <w:rPr>
                <w:rFonts w:eastAsia="Times New Roman" w:cstheme="minorHAnsi"/>
              </w:rPr>
            </w:pPr>
          </w:p>
        </w:tc>
      </w:tr>
      <w:tr w:rsidR="003D04D5" w:rsidRPr="0074006D" w14:paraId="3B543308" w14:textId="77777777" w:rsidTr="007935D8">
        <w:tc>
          <w:tcPr>
            <w:tcW w:w="2515" w:type="dxa"/>
            <w:tcBorders>
              <w:top w:val="single" w:sz="4" w:space="0" w:color="auto"/>
              <w:left w:val="single" w:sz="4" w:space="0" w:color="auto"/>
              <w:bottom w:val="single" w:sz="4" w:space="0" w:color="auto"/>
              <w:right w:val="single" w:sz="4" w:space="0" w:color="auto"/>
            </w:tcBorders>
          </w:tcPr>
          <w:p w14:paraId="63F7C4F8" w14:textId="77777777" w:rsidR="003D04D5" w:rsidRPr="0074006D" w:rsidRDefault="003D04D5" w:rsidP="007935D8">
            <w:pPr>
              <w:shd w:val="clear" w:color="auto" w:fill="FFFFFF" w:themeFill="background1"/>
              <w:textAlignment w:val="baseline"/>
              <w:rPr>
                <w:rFonts w:eastAsia="Times New Roman" w:cstheme="minorHAnsi"/>
              </w:rPr>
            </w:pPr>
            <w:r w:rsidRPr="0074006D">
              <w:rPr>
                <w:rFonts w:cstheme="minorHAnsi"/>
              </w:rPr>
              <w:t>Fuzzy</w:t>
            </w:r>
          </w:p>
        </w:tc>
        <w:tc>
          <w:tcPr>
            <w:tcW w:w="1085" w:type="dxa"/>
            <w:tcBorders>
              <w:top w:val="single" w:sz="4" w:space="0" w:color="auto"/>
              <w:left w:val="single" w:sz="4" w:space="0" w:color="auto"/>
              <w:bottom w:val="single" w:sz="4" w:space="0" w:color="auto"/>
              <w:right w:val="single" w:sz="4" w:space="0" w:color="auto"/>
            </w:tcBorders>
          </w:tcPr>
          <w:p w14:paraId="334C4C8A" w14:textId="77777777" w:rsidR="003D04D5" w:rsidRPr="0074006D" w:rsidRDefault="003D04D5" w:rsidP="007935D8">
            <w:pPr>
              <w:shd w:val="clear" w:color="auto" w:fill="FFFFFF" w:themeFill="background1"/>
              <w:textAlignment w:val="baseline"/>
              <w:rPr>
                <w:rFonts w:eastAsia="Times New Roman" w:cstheme="minorHAnsi"/>
                <w:b/>
              </w:rPr>
            </w:pPr>
            <w:r w:rsidRPr="0074006D">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112119EF" w14:textId="77777777" w:rsidR="003D04D5" w:rsidRPr="0074006D" w:rsidRDefault="003D04D5" w:rsidP="007935D8">
            <w:pPr>
              <w:shd w:val="clear" w:color="auto" w:fill="FFFFFF" w:themeFill="background1"/>
              <w:textAlignment w:val="baseline"/>
              <w:rPr>
                <w:rFonts w:cstheme="minorHAnsi"/>
              </w:rPr>
            </w:pPr>
            <w:r w:rsidRPr="0074006D">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3DECAA76" w14:textId="000B79A2" w:rsidR="003D04D5" w:rsidRPr="0074006D" w:rsidRDefault="00FD475F" w:rsidP="007935D8">
            <w:pPr>
              <w:shd w:val="clear" w:color="auto" w:fill="FFFFFF" w:themeFill="background1"/>
              <w:textAlignment w:val="baseline"/>
              <w:rPr>
                <w:rFonts w:cstheme="minorHAnsi"/>
              </w:rPr>
            </w:pPr>
            <w:r w:rsidRPr="00FD475F">
              <w:rPr>
                <w:rFonts w:cstheme="minorHAnsi"/>
              </w:rPr>
              <w:t>Gets or sets the value indicating whether the criteria implies fuzzy matching.</w:t>
            </w:r>
          </w:p>
        </w:tc>
      </w:tr>
      <w:tr w:rsidR="003D04D5" w:rsidRPr="0074006D" w14:paraId="0F0D7424" w14:textId="77777777" w:rsidTr="007935D8">
        <w:tc>
          <w:tcPr>
            <w:tcW w:w="2515" w:type="dxa"/>
            <w:tcBorders>
              <w:top w:val="single" w:sz="4" w:space="0" w:color="auto"/>
              <w:left w:val="single" w:sz="4" w:space="0" w:color="auto"/>
              <w:bottom w:val="single" w:sz="4" w:space="0" w:color="auto"/>
              <w:right w:val="single" w:sz="4" w:space="0" w:color="auto"/>
            </w:tcBorders>
          </w:tcPr>
          <w:p w14:paraId="28367C4B" w14:textId="77777777" w:rsidR="003D04D5" w:rsidRPr="0074006D" w:rsidRDefault="003D04D5" w:rsidP="007935D8">
            <w:pPr>
              <w:shd w:val="clear" w:color="auto" w:fill="FFFFFF" w:themeFill="background1"/>
              <w:textAlignment w:val="baseline"/>
              <w:rPr>
                <w:rFonts w:eastAsia="Times New Roman" w:cstheme="minorHAnsi"/>
              </w:rPr>
            </w:pPr>
            <w:r w:rsidRPr="0074006D">
              <w:rPr>
                <w:rFonts w:cstheme="minorHAnsi"/>
              </w:rPr>
              <w:t>Exact</w:t>
            </w:r>
          </w:p>
        </w:tc>
        <w:tc>
          <w:tcPr>
            <w:tcW w:w="1085" w:type="dxa"/>
            <w:tcBorders>
              <w:top w:val="single" w:sz="4" w:space="0" w:color="auto"/>
              <w:left w:val="single" w:sz="4" w:space="0" w:color="auto"/>
              <w:bottom w:val="single" w:sz="4" w:space="0" w:color="auto"/>
              <w:right w:val="single" w:sz="4" w:space="0" w:color="auto"/>
            </w:tcBorders>
          </w:tcPr>
          <w:p w14:paraId="4D4B2089" w14:textId="77777777" w:rsidR="003D04D5" w:rsidRPr="0074006D" w:rsidRDefault="003D04D5" w:rsidP="007935D8">
            <w:pPr>
              <w:shd w:val="clear" w:color="auto" w:fill="FFFFFF" w:themeFill="background1"/>
              <w:textAlignment w:val="baseline"/>
              <w:rPr>
                <w:rFonts w:eastAsia="Times New Roman" w:cstheme="minorHAnsi"/>
              </w:rPr>
            </w:pPr>
            <w:r w:rsidRPr="0074006D">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562C190F" w14:textId="77777777" w:rsidR="003D04D5" w:rsidRPr="0074006D" w:rsidRDefault="003D04D5" w:rsidP="007935D8">
            <w:pPr>
              <w:shd w:val="clear" w:color="auto" w:fill="FFFFFF" w:themeFill="background1"/>
              <w:textAlignment w:val="baseline"/>
              <w:rPr>
                <w:rFonts w:cstheme="minorHAnsi"/>
              </w:rPr>
            </w:pPr>
            <w:r w:rsidRPr="0074006D">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74CA46DD" w14:textId="0C50B080" w:rsidR="003D04D5" w:rsidRPr="0074006D" w:rsidRDefault="007808D0" w:rsidP="007935D8">
            <w:pPr>
              <w:shd w:val="clear" w:color="auto" w:fill="FFFFFF" w:themeFill="background1"/>
              <w:textAlignment w:val="baseline"/>
              <w:rPr>
                <w:rFonts w:cstheme="minorHAnsi"/>
              </w:rPr>
            </w:pPr>
            <w:r w:rsidRPr="007808D0">
              <w:rPr>
                <w:rFonts w:cstheme="minorHAnsi"/>
              </w:rPr>
              <w:t>Gets or sets the value indicating whether the criteria implies exact matching.</w:t>
            </w:r>
          </w:p>
        </w:tc>
      </w:tr>
      <w:tr w:rsidR="003D04D5" w:rsidRPr="0074006D" w14:paraId="1D7A6EBF" w14:textId="77777777" w:rsidTr="007935D8">
        <w:tc>
          <w:tcPr>
            <w:tcW w:w="2515" w:type="dxa"/>
            <w:tcBorders>
              <w:top w:val="single" w:sz="4" w:space="0" w:color="auto"/>
              <w:left w:val="single" w:sz="4" w:space="0" w:color="auto"/>
              <w:bottom w:val="single" w:sz="4" w:space="0" w:color="auto"/>
              <w:right w:val="single" w:sz="4" w:space="0" w:color="auto"/>
            </w:tcBorders>
          </w:tcPr>
          <w:p w14:paraId="122D3344"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Numeric</w:t>
            </w:r>
          </w:p>
        </w:tc>
        <w:tc>
          <w:tcPr>
            <w:tcW w:w="1085" w:type="dxa"/>
            <w:tcBorders>
              <w:top w:val="single" w:sz="4" w:space="0" w:color="auto"/>
              <w:left w:val="single" w:sz="4" w:space="0" w:color="auto"/>
              <w:bottom w:val="single" w:sz="4" w:space="0" w:color="auto"/>
              <w:right w:val="single" w:sz="4" w:space="0" w:color="auto"/>
            </w:tcBorders>
          </w:tcPr>
          <w:p w14:paraId="6B14754B"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0AE4A3ED"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0071814F" w14:textId="7DEF3FD4" w:rsidR="003D04D5" w:rsidRPr="00645AD9" w:rsidRDefault="007808D0" w:rsidP="007935D8">
            <w:pPr>
              <w:shd w:val="clear" w:color="auto" w:fill="FFFFFF" w:themeFill="background1"/>
              <w:textAlignment w:val="baseline"/>
              <w:rPr>
                <w:rFonts w:cstheme="minorHAnsi"/>
              </w:rPr>
            </w:pPr>
            <w:r w:rsidRPr="007808D0">
              <w:rPr>
                <w:rFonts w:cstheme="minorHAnsi"/>
              </w:rPr>
              <w:t>Gets or sets the value indicating whether the criteria implies numeric matching.</w:t>
            </w:r>
          </w:p>
        </w:tc>
      </w:tr>
      <w:tr w:rsidR="003D04D5" w:rsidRPr="0074006D" w14:paraId="1AC6374A" w14:textId="77777777" w:rsidTr="007935D8">
        <w:tc>
          <w:tcPr>
            <w:tcW w:w="2515" w:type="dxa"/>
            <w:tcBorders>
              <w:top w:val="single" w:sz="4" w:space="0" w:color="auto"/>
              <w:left w:val="single" w:sz="4" w:space="0" w:color="auto"/>
              <w:bottom w:val="single" w:sz="4" w:space="0" w:color="auto"/>
              <w:right w:val="single" w:sz="4" w:space="0" w:color="auto"/>
            </w:tcBorders>
          </w:tcPr>
          <w:p w14:paraId="7CF74DF5"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AddWeightToFirstLetter</w:t>
            </w:r>
          </w:p>
        </w:tc>
        <w:tc>
          <w:tcPr>
            <w:tcW w:w="1085" w:type="dxa"/>
            <w:tcBorders>
              <w:top w:val="single" w:sz="4" w:space="0" w:color="auto"/>
              <w:left w:val="single" w:sz="4" w:space="0" w:color="auto"/>
              <w:bottom w:val="single" w:sz="4" w:space="0" w:color="auto"/>
              <w:right w:val="single" w:sz="4" w:space="0" w:color="auto"/>
            </w:tcBorders>
          </w:tcPr>
          <w:p w14:paraId="36769AAA"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7F184824"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61948BDB" w14:textId="4A1FA766" w:rsidR="003D04D5" w:rsidRPr="00645AD9" w:rsidRDefault="00FF0FAD" w:rsidP="00FF0FAD">
            <w:pPr>
              <w:shd w:val="clear" w:color="auto" w:fill="FFFFFF" w:themeFill="background1"/>
              <w:textAlignment w:val="baseline"/>
              <w:rPr>
                <w:rFonts w:eastAsia="Times New Roman" w:cstheme="minorHAnsi"/>
              </w:rPr>
            </w:pPr>
            <w:r w:rsidRPr="00FF0FAD">
              <w:rPr>
                <w:rFonts w:cstheme="minorHAnsi"/>
              </w:rPr>
              <w:t>Gets or sets the value indicating whether an additional value should be addedto the score if the first letters of the words compared are equal.</w:t>
            </w:r>
          </w:p>
        </w:tc>
      </w:tr>
      <w:tr w:rsidR="003D04D5" w:rsidRPr="0074006D" w14:paraId="09FD1159" w14:textId="77777777" w:rsidTr="007935D8">
        <w:tc>
          <w:tcPr>
            <w:tcW w:w="2515" w:type="dxa"/>
            <w:tcBorders>
              <w:top w:val="single" w:sz="4" w:space="0" w:color="auto"/>
              <w:left w:val="single" w:sz="4" w:space="0" w:color="auto"/>
              <w:bottom w:val="single" w:sz="4" w:space="0" w:color="auto"/>
              <w:right w:val="single" w:sz="4" w:space="0" w:color="auto"/>
            </w:tcBorders>
          </w:tcPr>
          <w:p w14:paraId="4143C67C"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UseMetaphone</w:t>
            </w:r>
          </w:p>
        </w:tc>
        <w:tc>
          <w:tcPr>
            <w:tcW w:w="1085" w:type="dxa"/>
            <w:tcBorders>
              <w:top w:val="single" w:sz="4" w:space="0" w:color="auto"/>
              <w:left w:val="single" w:sz="4" w:space="0" w:color="auto"/>
              <w:bottom w:val="single" w:sz="4" w:space="0" w:color="auto"/>
              <w:right w:val="single" w:sz="4" w:space="0" w:color="auto"/>
            </w:tcBorders>
          </w:tcPr>
          <w:p w14:paraId="60224A27"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1E83A278"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3AFCA970" w14:textId="0C055C80" w:rsidR="003D04D5" w:rsidRPr="00645AD9" w:rsidRDefault="00BB3167" w:rsidP="007935D8">
            <w:pPr>
              <w:shd w:val="clear" w:color="auto" w:fill="FFFFFF" w:themeFill="background1"/>
              <w:textAlignment w:val="baseline"/>
              <w:rPr>
                <w:rFonts w:eastAsia="Times New Roman" w:cstheme="minorHAnsi"/>
              </w:rPr>
            </w:pPr>
            <w:r w:rsidRPr="00BB3167">
              <w:rPr>
                <w:rFonts w:cstheme="minorHAnsi"/>
              </w:rPr>
              <w:t>Gets or sets the value indicating whether the criteria implies metaphone matching.</w:t>
            </w:r>
          </w:p>
        </w:tc>
      </w:tr>
      <w:tr w:rsidR="003D04D5" w:rsidRPr="0074006D" w14:paraId="5F394DE1" w14:textId="77777777" w:rsidTr="007935D8">
        <w:tc>
          <w:tcPr>
            <w:tcW w:w="2515" w:type="dxa"/>
            <w:tcBorders>
              <w:top w:val="single" w:sz="4" w:space="0" w:color="auto"/>
              <w:left w:val="single" w:sz="4" w:space="0" w:color="auto"/>
              <w:bottom w:val="single" w:sz="4" w:space="0" w:color="auto"/>
              <w:right w:val="single" w:sz="4" w:space="0" w:color="auto"/>
            </w:tcBorders>
          </w:tcPr>
          <w:p w14:paraId="4C8F26C6"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IgnoreCase</w:t>
            </w:r>
          </w:p>
        </w:tc>
        <w:tc>
          <w:tcPr>
            <w:tcW w:w="1085" w:type="dxa"/>
            <w:tcBorders>
              <w:top w:val="single" w:sz="4" w:space="0" w:color="auto"/>
              <w:left w:val="single" w:sz="4" w:space="0" w:color="auto"/>
              <w:bottom w:val="single" w:sz="4" w:space="0" w:color="auto"/>
              <w:right w:val="single" w:sz="4" w:space="0" w:color="auto"/>
            </w:tcBorders>
          </w:tcPr>
          <w:p w14:paraId="2ACF508C"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Boolean</w:t>
            </w:r>
          </w:p>
        </w:tc>
        <w:tc>
          <w:tcPr>
            <w:tcW w:w="1080" w:type="dxa"/>
            <w:tcBorders>
              <w:top w:val="single" w:sz="4" w:space="0" w:color="auto"/>
              <w:left w:val="single" w:sz="4" w:space="0" w:color="auto"/>
              <w:bottom w:val="single" w:sz="4" w:space="0" w:color="auto"/>
              <w:right w:val="single" w:sz="4" w:space="0" w:color="auto"/>
            </w:tcBorders>
          </w:tcPr>
          <w:p w14:paraId="6E51E3CC"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569CFA40" w14:textId="4DECCB95" w:rsidR="003D04D5" w:rsidRPr="00645AD9" w:rsidRDefault="00DE7719" w:rsidP="007935D8">
            <w:pPr>
              <w:shd w:val="clear" w:color="auto" w:fill="FFFFFF" w:themeFill="background1"/>
              <w:textAlignment w:val="baseline"/>
              <w:rPr>
                <w:rFonts w:eastAsia="Times New Roman" w:cstheme="minorHAnsi"/>
              </w:rPr>
            </w:pPr>
            <w:r w:rsidRPr="00DE7719">
              <w:rPr>
                <w:rFonts w:cstheme="minorHAnsi"/>
              </w:rPr>
              <w:t>Gets or sets the value indicating whether casing is ignored during matching.</w:t>
            </w:r>
          </w:p>
        </w:tc>
      </w:tr>
      <w:tr w:rsidR="003D04D5" w:rsidRPr="0074006D" w14:paraId="698C5BBB" w14:textId="77777777" w:rsidTr="007935D8">
        <w:tc>
          <w:tcPr>
            <w:tcW w:w="2515" w:type="dxa"/>
            <w:tcBorders>
              <w:top w:val="single" w:sz="4" w:space="0" w:color="auto"/>
              <w:left w:val="single" w:sz="4" w:space="0" w:color="auto"/>
              <w:bottom w:val="single" w:sz="4" w:space="0" w:color="auto"/>
              <w:right w:val="single" w:sz="4" w:space="0" w:color="auto"/>
            </w:tcBorders>
          </w:tcPr>
          <w:p w14:paraId="346D8868"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GroupId</w:t>
            </w:r>
          </w:p>
        </w:tc>
        <w:tc>
          <w:tcPr>
            <w:tcW w:w="1085" w:type="dxa"/>
            <w:tcBorders>
              <w:top w:val="single" w:sz="4" w:space="0" w:color="auto"/>
              <w:left w:val="single" w:sz="4" w:space="0" w:color="auto"/>
              <w:bottom w:val="single" w:sz="4" w:space="0" w:color="auto"/>
              <w:right w:val="single" w:sz="4" w:space="0" w:color="auto"/>
            </w:tcBorders>
          </w:tcPr>
          <w:p w14:paraId="6916C530"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Int32</w:t>
            </w:r>
          </w:p>
        </w:tc>
        <w:tc>
          <w:tcPr>
            <w:tcW w:w="1080" w:type="dxa"/>
            <w:tcBorders>
              <w:top w:val="single" w:sz="4" w:space="0" w:color="auto"/>
              <w:left w:val="single" w:sz="4" w:space="0" w:color="auto"/>
              <w:bottom w:val="single" w:sz="4" w:space="0" w:color="auto"/>
              <w:right w:val="single" w:sz="4" w:space="0" w:color="auto"/>
            </w:tcBorders>
          </w:tcPr>
          <w:p w14:paraId="2997A040"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3CCB97D3" w14:textId="7D19E1C9" w:rsidR="003D04D5" w:rsidRPr="00645AD9" w:rsidRDefault="000B3DD1" w:rsidP="007935D8">
            <w:pPr>
              <w:shd w:val="clear" w:color="auto" w:fill="FFFFFF" w:themeFill="background1"/>
              <w:textAlignment w:val="baseline"/>
              <w:rPr>
                <w:rFonts w:eastAsia="Times New Roman" w:cstheme="minorHAnsi"/>
              </w:rPr>
            </w:pPr>
            <w:r w:rsidRPr="000B3DD1">
              <w:rPr>
                <w:rFonts w:cstheme="minorHAnsi"/>
              </w:rPr>
              <w:t>Gets or sets the identifier of the criteria group current criterion belongs to.</w:t>
            </w:r>
          </w:p>
        </w:tc>
      </w:tr>
      <w:tr w:rsidR="003D04D5" w:rsidRPr="0074006D" w14:paraId="7B30481A" w14:textId="77777777" w:rsidTr="007935D8">
        <w:tc>
          <w:tcPr>
            <w:tcW w:w="2515" w:type="dxa"/>
            <w:tcBorders>
              <w:top w:val="single" w:sz="4" w:space="0" w:color="auto"/>
              <w:left w:val="single" w:sz="4" w:space="0" w:color="auto"/>
              <w:bottom w:val="single" w:sz="4" w:space="0" w:color="auto"/>
              <w:right w:val="single" w:sz="4" w:space="0" w:color="auto"/>
            </w:tcBorders>
          </w:tcPr>
          <w:p w14:paraId="48A80C38"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GroupLevel</w:t>
            </w:r>
          </w:p>
        </w:tc>
        <w:tc>
          <w:tcPr>
            <w:tcW w:w="1085" w:type="dxa"/>
            <w:tcBorders>
              <w:top w:val="single" w:sz="4" w:space="0" w:color="auto"/>
              <w:left w:val="single" w:sz="4" w:space="0" w:color="auto"/>
              <w:bottom w:val="single" w:sz="4" w:space="0" w:color="auto"/>
              <w:right w:val="single" w:sz="4" w:space="0" w:color="auto"/>
            </w:tcBorders>
          </w:tcPr>
          <w:p w14:paraId="71E9A0C6"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Double</w:t>
            </w:r>
          </w:p>
        </w:tc>
        <w:tc>
          <w:tcPr>
            <w:tcW w:w="1080" w:type="dxa"/>
            <w:tcBorders>
              <w:top w:val="single" w:sz="4" w:space="0" w:color="auto"/>
              <w:left w:val="single" w:sz="4" w:space="0" w:color="auto"/>
              <w:bottom w:val="single" w:sz="4" w:space="0" w:color="auto"/>
              <w:right w:val="single" w:sz="4" w:space="0" w:color="auto"/>
            </w:tcBorders>
          </w:tcPr>
          <w:p w14:paraId="2AC9C35E"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1958B54F" w14:textId="019CCD1C" w:rsidR="003D04D5" w:rsidRPr="00645AD9" w:rsidRDefault="00A07B94" w:rsidP="007935D8">
            <w:pPr>
              <w:autoSpaceDE w:val="0"/>
              <w:autoSpaceDN w:val="0"/>
              <w:adjustRightInd w:val="0"/>
              <w:rPr>
                <w:rFonts w:cstheme="minorHAnsi"/>
              </w:rPr>
            </w:pPr>
            <w:r w:rsidRPr="00A07B94">
              <w:rPr>
                <w:rFonts w:cstheme="minorHAnsi"/>
              </w:rPr>
              <w:t>Gets or sets the aggregate similarity level for a group of match criteria.</w:t>
            </w:r>
          </w:p>
        </w:tc>
      </w:tr>
      <w:tr w:rsidR="003D04D5" w:rsidRPr="0074006D" w14:paraId="2B4E00AE" w14:textId="77777777" w:rsidTr="007935D8">
        <w:tc>
          <w:tcPr>
            <w:tcW w:w="2515" w:type="dxa"/>
            <w:tcBorders>
              <w:top w:val="single" w:sz="4" w:space="0" w:color="auto"/>
              <w:left w:val="single" w:sz="4" w:space="0" w:color="auto"/>
              <w:bottom w:val="single" w:sz="4" w:space="0" w:color="auto"/>
              <w:right w:val="single" w:sz="4" w:space="0" w:color="auto"/>
            </w:tcBorders>
          </w:tcPr>
          <w:p w14:paraId="064AF453"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MinAllowedLevelInGroup</w:t>
            </w:r>
          </w:p>
        </w:tc>
        <w:tc>
          <w:tcPr>
            <w:tcW w:w="1085" w:type="dxa"/>
            <w:tcBorders>
              <w:top w:val="single" w:sz="4" w:space="0" w:color="auto"/>
              <w:left w:val="single" w:sz="4" w:space="0" w:color="auto"/>
              <w:bottom w:val="single" w:sz="4" w:space="0" w:color="auto"/>
              <w:right w:val="single" w:sz="4" w:space="0" w:color="auto"/>
            </w:tcBorders>
          </w:tcPr>
          <w:p w14:paraId="048BD6C4"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Double</w:t>
            </w:r>
          </w:p>
        </w:tc>
        <w:tc>
          <w:tcPr>
            <w:tcW w:w="1080" w:type="dxa"/>
            <w:tcBorders>
              <w:top w:val="single" w:sz="4" w:space="0" w:color="auto"/>
              <w:left w:val="single" w:sz="4" w:space="0" w:color="auto"/>
              <w:bottom w:val="single" w:sz="4" w:space="0" w:color="auto"/>
              <w:right w:val="single" w:sz="4" w:space="0" w:color="auto"/>
            </w:tcBorders>
          </w:tcPr>
          <w:p w14:paraId="03BAE30A"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50C832B4" w14:textId="623ED56F" w:rsidR="003D04D5" w:rsidRPr="00645AD9" w:rsidRDefault="00727163" w:rsidP="007935D8">
            <w:pPr>
              <w:autoSpaceDE w:val="0"/>
              <w:autoSpaceDN w:val="0"/>
              <w:adjustRightInd w:val="0"/>
              <w:rPr>
                <w:rFonts w:cstheme="minorHAnsi"/>
              </w:rPr>
            </w:pPr>
            <w:r w:rsidRPr="00727163">
              <w:rPr>
                <w:rFonts w:cstheme="minorHAnsi"/>
              </w:rPr>
              <w:t>Gets or sets the level the criterion should meet to be matched as a grouped criterion.</w:t>
            </w:r>
          </w:p>
        </w:tc>
      </w:tr>
      <w:tr w:rsidR="003D04D5" w:rsidRPr="0074006D" w14:paraId="5600BE52" w14:textId="77777777" w:rsidTr="007935D8">
        <w:tc>
          <w:tcPr>
            <w:tcW w:w="2515" w:type="dxa"/>
            <w:tcBorders>
              <w:top w:val="single" w:sz="4" w:space="0" w:color="auto"/>
              <w:left w:val="single" w:sz="4" w:space="0" w:color="auto"/>
              <w:bottom w:val="single" w:sz="4" w:space="0" w:color="auto"/>
              <w:right w:val="single" w:sz="4" w:space="0" w:color="auto"/>
            </w:tcBorders>
          </w:tcPr>
          <w:p w14:paraId="6A7CCC27"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CrossColumnGroupId</w:t>
            </w:r>
          </w:p>
        </w:tc>
        <w:tc>
          <w:tcPr>
            <w:tcW w:w="1085" w:type="dxa"/>
            <w:tcBorders>
              <w:top w:val="single" w:sz="4" w:space="0" w:color="auto"/>
              <w:left w:val="single" w:sz="4" w:space="0" w:color="auto"/>
              <w:bottom w:val="single" w:sz="4" w:space="0" w:color="auto"/>
              <w:right w:val="single" w:sz="4" w:space="0" w:color="auto"/>
            </w:tcBorders>
          </w:tcPr>
          <w:p w14:paraId="50B0F62B"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Int32</w:t>
            </w:r>
          </w:p>
        </w:tc>
        <w:tc>
          <w:tcPr>
            <w:tcW w:w="1080" w:type="dxa"/>
            <w:tcBorders>
              <w:top w:val="single" w:sz="4" w:space="0" w:color="auto"/>
              <w:left w:val="single" w:sz="4" w:space="0" w:color="auto"/>
              <w:bottom w:val="single" w:sz="4" w:space="0" w:color="auto"/>
              <w:right w:val="single" w:sz="4" w:space="0" w:color="auto"/>
            </w:tcBorders>
          </w:tcPr>
          <w:p w14:paraId="2FE0AF15"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59A97BD7" w14:textId="0DDF483E" w:rsidR="003D04D5" w:rsidRPr="00645AD9" w:rsidRDefault="001E7493" w:rsidP="007935D8">
            <w:pPr>
              <w:autoSpaceDE w:val="0"/>
              <w:autoSpaceDN w:val="0"/>
              <w:adjustRightInd w:val="0"/>
              <w:rPr>
                <w:rFonts w:cstheme="minorHAnsi"/>
              </w:rPr>
            </w:pPr>
            <w:r w:rsidRPr="001E7493">
              <w:rPr>
                <w:rFonts w:cstheme="minorHAnsi"/>
              </w:rPr>
              <w:t>Gets or sets the Cross Column ID set by user.</w:t>
            </w:r>
          </w:p>
        </w:tc>
      </w:tr>
      <w:tr w:rsidR="003D04D5" w:rsidRPr="0074006D" w14:paraId="16CDFB1A" w14:textId="77777777" w:rsidTr="007935D8">
        <w:tc>
          <w:tcPr>
            <w:tcW w:w="2515" w:type="dxa"/>
            <w:tcBorders>
              <w:top w:val="single" w:sz="4" w:space="0" w:color="auto"/>
              <w:left w:val="single" w:sz="4" w:space="0" w:color="auto"/>
              <w:bottom w:val="single" w:sz="4" w:space="0" w:color="auto"/>
              <w:right w:val="single" w:sz="4" w:space="0" w:color="auto"/>
            </w:tcBorders>
          </w:tcPr>
          <w:p w14:paraId="75923A1C"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MaxTotalWeightBelow</w:t>
            </w:r>
          </w:p>
        </w:tc>
        <w:tc>
          <w:tcPr>
            <w:tcW w:w="1085" w:type="dxa"/>
            <w:tcBorders>
              <w:top w:val="single" w:sz="4" w:space="0" w:color="auto"/>
              <w:left w:val="single" w:sz="4" w:space="0" w:color="auto"/>
              <w:bottom w:val="single" w:sz="4" w:space="0" w:color="auto"/>
              <w:right w:val="single" w:sz="4" w:space="0" w:color="auto"/>
            </w:tcBorders>
          </w:tcPr>
          <w:p w14:paraId="05CC3AB6"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Int32</w:t>
            </w:r>
          </w:p>
        </w:tc>
        <w:tc>
          <w:tcPr>
            <w:tcW w:w="1080" w:type="dxa"/>
            <w:tcBorders>
              <w:top w:val="single" w:sz="4" w:space="0" w:color="auto"/>
              <w:left w:val="single" w:sz="4" w:space="0" w:color="auto"/>
              <w:bottom w:val="single" w:sz="4" w:space="0" w:color="auto"/>
              <w:right w:val="single" w:sz="4" w:space="0" w:color="auto"/>
            </w:tcBorders>
          </w:tcPr>
          <w:p w14:paraId="06F51962"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03DB8019" w14:textId="4CB1B217" w:rsidR="003D04D5" w:rsidRPr="00645AD9" w:rsidRDefault="00C55D2B" w:rsidP="007935D8">
            <w:pPr>
              <w:autoSpaceDE w:val="0"/>
              <w:autoSpaceDN w:val="0"/>
              <w:adjustRightInd w:val="0"/>
              <w:rPr>
                <w:rFonts w:cstheme="minorHAnsi"/>
              </w:rPr>
            </w:pPr>
            <w:r w:rsidRPr="00C55D2B">
              <w:rPr>
                <w:rFonts w:cstheme="minorHAnsi"/>
              </w:rPr>
              <w:t>Gets or sets the upper limit for the sum of criteria</w:t>
            </w:r>
            <w:r w:rsidR="00B54C72">
              <w:rPr>
                <w:rFonts w:cstheme="minorHAnsi"/>
              </w:rPr>
              <w:t xml:space="preserve"> </w:t>
            </w:r>
            <w:r w:rsidRPr="00C55D2B">
              <w:rPr>
                <w:rFonts w:cstheme="minorHAnsi"/>
              </w:rPr>
              <w:t>weight</w:t>
            </w:r>
            <w:r w:rsidR="00B54C72">
              <w:rPr>
                <w:rFonts w:cstheme="minorHAnsi"/>
              </w:rPr>
              <w:t>s</w:t>
            </w:r>
            <w:r w:rsidRPr="00C55D2B">
              <w:rPr>
                <w:rFonts w:cstheme="minorHAnsi"/>
              </w:rPr>
              <w:t xml:space="preserve"> that are similar.</w:t>
            </w:r>
          </w:p>
        </w:tc>
      </w:tr>
      <w:tr w:rsidR="003D04D5" w:rsidRPr="0074006D" w14:paraId="1028BC9F" w14:textId="77777777" w:rsidTr="007935D8">
        <w:tc>
          <w:tcPr>
            <w:tcW w:w="2515" w:type="dxa"/>
            <w:tcBorders>
              <w:top w:val="single" w:sz="4" w:space="0" w:color="auto"/>
              <w:left w:val="single" w:sz="4" w:space="0" w:color="auto"/>
              <w:bottom w:val="single" w:sz="4" w:space="0" w:color="auto"/>
              <w:right w:val="single" w:sz="4" w:space="0" w:color="auto"/>
            </w:tcBorders>
          </w:tcPr>
          <w:p w14:paraId="7726DAE0"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MaxMismatchWeightBelow</w:t>
            </w:r>
          </w:p>
        </w:tc>
        <w:tc>
          <w:tcPr>
            <w:tcW w:w="1085" w:type="dxa"/>
            <w:tcBorders>
              <w:top w:val="single" w:sz="4" w:space="0" w:color="auto"/>
              <w:left w:val="single" w:sz="4" w:space="0" w:color="auto"/>
              <w:bottom w:val="single" w:sz="4" w:space="0" w:color="auto"/>
              <w:right w:val="single" w:sz="4" w:space="0" w:color="auto"/>
            </w:tcBorders>
          </w:tcPr>
          <w:p w14:paraId="28A7B9B0"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Int32</w:t>
            </w:r>
          </w:p>
        </w:tc>
        <w:tc>
          <w:tcPr>
            <w:tcW w:w="1080" w:type="dxa"/>
            <w:tcBorders>
              <w:top w:val="single" w:sz="4" w:space="0" w:color="auto"/>
              <w:left w:val="single" w:sz="4" w:space="0" w:color="auto"/>
              <w:bottom w:val="single" w:sz="4" w:space="0" w:color="auto"/>
              <w:right w:val="single" w:sz="4" w:space="0" w:color="auto"/>
            </w:tcBorders>
          </w:tcPr>
          <w:p w14:paraId="458B6795"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1011A662" w14:textId="24FA6EB7" w:rsidR="003D04D5" w:rsidRPr="00645AD9" w:rsidRDefault="000D6395" w:rsidP="007935D8">
            <w:pPr>
              <w:autoSpaceDE w:val="0"/>
              <w:autoSpaceDN w:val="0"/>
              <w:adjustRightInd w:val="0"/>
              <w:rPr>
                <w:rFonts w:cstheme="minorHAnsi"/>
              </w:rPr>
            </w:pPr>
            <w:r w:rsidRPr="000D6395">
              <w:rPr>
                <w:rFonts w:cstheme="minorHAnsi"/>
              </w:rPr>
              <w:t>Gets or sets the upper bound for the sum of weigths of mismatched fields in a criteria group.</w:t>
            </w:r>
          </w:p>
        </w:tc>
      </w:tr>
      <w:tr w:rsidR="003D04D5" w:rsidRPr="0074006D" w14:paraId="498C2AFC" w14:textId="77777777" w:rsidTr="007935D8">
        <w:tc>
          <w:tcPr>
            <w:tcW w:w="2515" w:type="dxa"/>
            <w:tcBorders>
              <w:top w:val="single" w:sz="4" w:space="0" w:color="auto"/>
              <w:left w:val="single" w:sz="4" w:space="0" w:color="auto"/>
              <w:bottom w:val="single" w:sz="4" w:space="0" w:color="auto"/>
              <w:right w:val="single" w:sz="4" w:space="0" w:color="auto"/>
            </w:tcBorders>
          </w:tcPr>
          <w:p w14:paraId="05D8CA06"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MaxEmptyWeightBelow</w:t>
            </w:r>
          </w:p>
        </w:tc>
        <w:tc>
          <w:tcPr>
            <w:tcW w:w="1085" w:type="dxa"/>
            <w:tcBorders>
              <w:top w:val="single" w:sz="4" w:space="0" w:color="auto"/>
              <w:left w:val="single" w:sz="4" w:space="0" w:color="auto"/>
              <w:bottom w:val="single" w:sz="4" w:space="0" w:color="auto"/>
              <w:right w:val="single" w:sz="4" w:space="0" w:color="auto"/>
            </w:tcBorders>
          </w:tcPr>
          <w:p w14:paraId="68CB0CBD"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Int32</w:t>
            </w:r>
          </w:p>
        </w:tc>
        <w:tc>
          <w:tcPr>
            <w:tcW w:w="1080" w:type="dxa"/>
            <w:tcBorders>
              <w:top w:val="single" w:sz="4" w:space="0" w:color="auto"/>
              <w:left w:val="single" w:sz="4" w:space="0" w:color="auto"/>
              <w:bottom w:val="single" w:sz="4" w:space="0" w:color="auto"/>
              <w:right w:val="single" w:sz="4" w:space="0" w:color="auto"/>
            </w:tcBorders>
          </w:tcPr>
          <w:p w14:paraId="50B49037"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322ED41D" w14:textId="065FD6B2" w:rsidR="003D04D5" w:rsidRPr="00645AD9" w:rsidRDefault="00941012" w:rsidP="007935D8">
            <w:pPr>
              <w:autoSpaceDE w:val="0"/>
              <w:autoSpaceDN w:val="0"/>
              <w:adjustRightInd w:val="0"/>
              <w:rPr>
                <w:rFonts w:cstheme="minorHAnsi"/>
              </w:rPr>
            </w:pPr>
            <w:r w:rsidRPr="00941012">
              <w:rPr>
                <w:rFonts w:cstheme="minorHAnsi"/>
              </w:rPr>
              <w:t>Gets or sets the upper bound of the sum of weights of empty fields compared.</w:t>
            </w:r>
          </w:p>
        </w:tc>
      </w:tr>
      <w:tr w:rsidR="003D04D5" w:rsidRPr="0074006D" w14:paraId="72404024" w14:textId="77777777" w:rsidTr="007935D8">
        <w:tc>
          <w:tcPr>
            <w:tcW w:w="2515" w:type="dxa"/>
            <w:tcBorders>
              <w:top w:val="single" w:sz="4" w:space="0" w:color="auto"/>
              <w:left w:val="single" w:sz="4" w:space="0" w:color="auto"/>
              <w:bottom w:val="single" w:sz="4" w:space="0" w:color="auto"/>
              <w:right w:val="single" w:sz="4" w:space="0" w:color="auto"/>
            </w:tcBorders>
          </w:tcPr>
          <w:p w14:paraId="2159E635"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Level</w:t>
            </w:r>
          </w:p>
        </w:tc>
        <w:tc>
          <w:tcPr>
            <w:tcW w:w="1085" w:type="dxa"/>
            <w:tcBorders>
              <w:top w:val="single" w:sz="4" w:space="0" w:color="auto"/>
              <w:left w:val="single" w:sz="4" w:space="0" w:color="auto"/>
              <w:bottom w:val="single" w:sz="4" w:space="0" w:color="auto"/>
              <w:right w:val="single" w:sz="4" w:space="0" w:color="auto"/>
            </w:tcBorders>
          </w:tcPr>
          <w:p w14:paraId="10E13EDF"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Double</w:t>
            </w:r>
          </w:p>
        </w:tc>
        <w:tc>
          <w:tcPr>
            <w:tcW w:w="1080" w:type="dxa"/>
            <w:tcBorders>
              <w:top w:val="single" w:sz="4" w:space="0" w:color="auto"/>
              <w:left w:val="single" w:sz="4" w:space="0" w:color="auto"/>
              <w:bottom w:val="single" w:sz="4" w:space="0" w:color="auto"/>
              <w:right w:val="single" w:sz="4" w:space="0" w:color="auto"/>
            </w:tcBorders>
          </w:tcPr>
          <w:p w14:paraId="2C35ACA8"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5713CC18" w14:textId="77777777" w:rsidR="004923B1" w:rsidRDefault="004923B1" w:rsidP="004923B1">
            <w:pPr>
              <w:autoSpaceDE w:val="0"/>
              <w:autoSpaceDN w:val="0"/>
              <w:adjustRightInd w:val="0"/>
              <w:rPr>
                <w:rFonts w:cstheme="minorHAnsi"/>
              </w:rPr>
            </w:pPr>
            <w:r w:rsidRPr="004923B1">
              <w:rPr>
                <w:rFonts w:cstheme="minorHAnsi"/>
              </w:rPr>
              <w:t>Gets or sets the degree of similarity for the column values selected for matching.</w:t>
            </w:r>
          </w:p>
          <w:p w14:paraId="44A1121A" w14:textId="2D898651" w:rsidR="003D04D5" w:rsidRPr="00645AD9" w:rsidRDefault="004923B1" w:rsidP="004923B1">
            <w:pPr>
              <w:autoSpaceDE w:val="0"/>
              <w:autoSpaceDN w:val="0"/>
              <w:adjustRightInd w:val="0"/>
              <w:rPr>
                <w:rFonts w:cstheme="minorHAnsi"/>
              </w:rPr>
            </w:pPr>
            <w:r w:rsidRPr="004923B1">
              <w:rPr>
                <w:rFonts w:cstheme="minorHAnsi"/>
              </w:rPr>
              <w:t>Varies between 0 and 1 inclusively.</w:t>
            </w:r>
          </w:p>
        </w:tc>
      </w:tr>
      <w:tr w:rsidR="003D04D5" w:rsidRPr="0074006D" w14:paraId="30938701" w14:textId="77777777" w:rsidTr="007935D8">
        <w:tc>
          <w:tcPr>
            <w:tcW w:w="2515" w:type="dxa"/>
            <w:tcBorders>
              <w:top w:val="single" w:sz="4" w:space="0" w:color="auto"/>
              <w:left w:val="single" w:sz="4" w:space="0" w:color="auto"/>
              <w:bottom w:val="single" w:sz="4" w:space="0" w:color="auto"/>
              <w:right w:val="single" w:sz="4" w:space="0" w:color="auto"/>
            </w:tcBorders>
          </w:tcPr>
          <w:p w14:paraId="25E996F9" w14:textId="77777777" w:rsidR="003D04D5" w:rsidRPr="00645AD9" w:rsidRDefault="003D04D5" w:rsidP="007935D8">
            <w:pPr>
              <w:shd w:val="clear" w:color="auto" w:fill="FFFFFF" w:themeFill="background1"/>
              <w:textAlignment w:val="baseline"/>
              <w:rPr>
                <w:rFonts w:cstheme="minorHAnsi"/>
              </w:rPr>
            </w:pPr>
            <w:r w:rsidRPr="00645AD9">
              <w:rPr>
                <w:rFonts w:cstheme="minorHAnsi"/>
              </w:rPr>
              <w:t>Weight</w:t>
            </w:r>
          </w:p>
        </w:tc>
        <w:tc>
          <w:tcPr>
            <w:tcW w:w="1085" w:type="dxa"/>
            <w:tcBorders>
              <w:top w:val="single" w:sz="4" w:space="0" w:color="auto"/>
              <w:left w:val="single" w:sz="4" w:space="0" w:color="auto"/>
              <w:bottom w:val="single" w:sz="4" w:space="0" w:color="auto"/>
              <w:right w:val="single" w:sz="4" w:space="0" w:color="auto"/>
            </w:tcBorders>
          </w:tcPr>
          <w:p w14:paraId="0D518588"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Double</w:t>
            </w:r>
          </w:p>
        </w:tc>
        <w:tc>
          <w:tcPr>
            <w:tcW w:w="1080" w:type="dxa"/>
            <w:tcBorders>
              <w:top w:val="single" w:sz="4" w:space="0" w:color="auto"/>
              <w:left w:val="single" w:sz="4" w:space="0" w:color="auto"/>
              <w:bottom w:val="single" w:sz="4" w:space="0" w:color="auto"/>
              <w:right w:val="single" w:sz="4" w:space="0" w:color="auto"/>
            </w:tcBorders>
          </w:tcPr>
          <w:p w14:paraId="0B7C794B" w14:textId="77777777" w:rsidR="003D04D5" w:rsidRPr="00645AD9" w:rsidRDefault="003D04D5" w:rsidP="007935D8">
            <w:pPr>
              <w:shd w:val="clear" w:color="auto" w:fill="FFFFFF" w:themeFill="background1"/>
              <w:textAlignment w:val="baseline"/>
              <w:rPr>
                <w:rFonts w:eastAsia="Times New Roman" w:cstheme="minorHAnsi"/>
              </w:rPr>
            </w:pPr>
            <w:r w:rsidRPr="00645AD9">
              <w:rPr>
                <w:rFonts w:cstheme="minorHAnsi"/>
              </w:rPr>
              <w:t>get; set;</w:t>
            </w:r>
          </w:p>
        </w:tc>
        <w:tc>
          <w:tcPr>
            <w:tcW w:w="4680" w:type="dxa"/>
            <w:tcBorders>
              <w:top w:val="single" w:sz="4" w:space="0" w:color="auto"/>
              <w:left w:val="single" w:sz="4" w:space="0" w:color="auto"/>
              <w:bottom w:val="single" w:sz="4" w:space="0" w:color="auto"/>
              <w:right w:val="single" w:sz="4" w:space="0" w:color="auto"/>
            </w:tcBorders>
          </w:tcPr>
          <w:p w14:paraId="4145DF47" w14:textId="31F77AF8" w:rsidR="003D04D5" w:rsidRPr="00645AD9" w:rsidRDefault="004022A6" w:rsidP="007935D8">
            <w:pPr>
              <w:autoSpaceDE w:val="0"/>
              <w:autoSpaceDN w:val="0"/>
              <w:adjustRightInd w:val="0"/>
              <w:rPr>
                <w:rFonts w:cstheme="minorHAnsi"/>
              </w:rPr>
            </w:pPr>
            <w:r w:rsidRPr="004022A6">
              <w:rPr>
                <w:rFonts w:cstheme="minorHAnsi"/>
              </w:rPr>
              <w:t>Gets or sets the weight of the criterion; cannot be less than 1 and greater than 1000.</w:t>
            </w:r>
          </w:p>
        </w:tc>
      </w:tr>
      <w:tr w:rsidR="003D04D5" w14:paraId="42713A07" w14:textId="77777777" w:rsidTr="007935D8">
        <w:tc>
          <w:tcPr>
            <w:tcW w:w="2515" w:type="dxa"/>
          </w:tcPr>
          <w:p w14:paraId="26AEED88" w14:textId="77777777" w:rsidR="003D04D5" w:rsidRDefault="003D04D5" w:rsidP="007935D8">
            <w:pPr>
              <w:textAlignment w:val="baseline"/>
              <w:rPr>
                <w:rFonts w:ascii="Segoe UI" w:eastAsia="Times New Roman" w:hAnsi="Segoe UI" w:cs="Segoe UI"/>
                <w:sz w:val="18"/>
                <w:szCs w:val="18"/>
              </w:rPr>
            </w:pPr>
          </w:p>
        </w:tc>
        <w:tc>
          <w:tcPr>
            <w:tcW w:w="1085" w:type="dxa"/>
          </w:tcPr>
          <w:p w14:paraId="1FDB4EC7" w14:textId="77777777" w:rsidR="003D04D5" w:rsidRDefault="003D04D5" w:rsidP="007935D8">
            <w:pPr>
              <w:textAlignment w:val="baseline"/>
              <w:rPr>
                <w:rFonts w:ascii="Segoe UI" w:eastAsia="Times New Roman" w:hAnsi="Segoe UI" w:cs="Segoe UI"/>
                <w:sz w:val="18"/>
                <w:szCs w:val="18"/>
              </w:rPr>
            </w:pPr>
          </w:p>
        </w:tc>
        <w:tc>
          <w:tcPr>
            <w:tcW w:w="1080" w:type="dxa"/>
          </w:tcPr>
          <w:p w14:paraId="3B69F000" w14:textId="77777777" w:rsidR="003D04D5" w:rsidRDefault="003D04D5" w:rsidP="007935D8">
            <w:pPr>
              <w:textAlignment w:val="baseline"/>
              <w:rPr>
                <w:rFonts w:ascii="Segoe UI" w:eastAsia="Times New Roman" w:hAnsi="Segoe UI" w:cs="Segoe UI"/>
                <w:sz w:val="18"/>
                <w:szCs w:val="18"/>
              </w:rPr>
            </w:pPr>
          </w:p>
        </w:tc>
        <w:tc>
          <w:tcPr>
            <w:tcW w:w="4680" w:type="dxa"/>
          </w:tcPr>
          <w:p w14:paraId="6A290351" w14:textId="77777777" w:rsidR="003D04D5" w:rsidRDefault="003D04D5" w:rsidP="007935D8">
            <w:pPr>
              <w:textAlignment w:val="baseline"/>
              <w:rPr>
                <w:rFonts w:ascii="Segoe UI" w:eastAsia="Times New Roman" w:hAnsi="Segoe UI" w:cs="Segoe UI"/>
                <w:sz w:val="18"/>
                <w:szCs w:val="18"/>
              </w:rPr>
            </w:pPr>
          </w:p>
        </w:tc>
      </w:tr>
    </w:tbl>
    <w:tbl>
      <w:tblPr>
        <w:tblW w:w="9360" w:type="dxa"/>
        <w:tblCellMar>
          <w:left w:w="0" w:type="dxa"/>
          <w:right w:w="0" w:type="dxa"/>
        </w:tblCellMar>
        <w:tblLook w:val="04A0" w:firstRow="1" w:lastRow="0" w:firstColumn="1" w:lastColumn="0" w:noHBand="0" w:noVBand="1"/>
      </w:tblPr>
      <w:tblGrid>
        <w:gridCol w:w="3060"/>
        <w:gridCol w:w="6300"/>
      </w:tblGrid>
      <w:tr w:rsidR="003D04D5" w:rsidRPr="00E85046" w14:paraId="09F0232A" w14:textId="77777777" w:rsidTr="007935D8">
        <w:tc>
          <w:tcPr>
            <w:tcW w:w="9360" w:type="dxa"/>
            <w:gridSpan w:val="2"/>
            <w:tcBorders>
              <w:bottom w:val="single" w:sz="4" w:space="0" w:color="auto"/>
            </w:tcBorders>
            <w:shd w:val="clear" w:color="auto" w:fill="auto"/>
            <w:hideMark/>
          </w:tcPr>
          <w:p w14:paraId="01B056A5" w14:textId="77777777" w:rsidR="003D04D5" w:rsidRDefault="003D04D5" w:rsidP="007935D8">
            <w:pPr>
              <w:shd w:val="clear" w:color="auto" w:fill="FFFFFF" w:themeFill="background1"/>
              <w:spacing w:after="0" w:line="240" w:lineRule="auto"/>
              <w:textAlignment w:val="baseline"/>
              <w:rPr>
                <w:rFonts w:eastAsia="Times New Roman" w:cstheme="minorHAnsi"/>
                <w:sz w:val="40"/>
                <w:szCs w:val="40"/>
              </w:rPr>
            </w:pPr>
            <w:r w:rsidRPr="00AE70D4">
              <w:rPr>
                <w:rFonts w:eastAsia="Times New Roman" w:cstheme="minorHAnsi"/>
                <w:sz w:val="40"/>
                <w:szCs w:val="40"/>
              </w:rPr>
              <w:t>Methods</w:t>
            </w:r>
          </w:p>
          <w:p w14:paraId="0CCC0533" w14:textId="0B84D371" w:rsidR="00AE70D4" w:rsidRPr="0074006D" w:rsidRDefault="00AE70D4" w:rsidP="007935D8">
            <w:pPr>
              <w:shd w:val="clear" w:color="auto" w:fill="FFFFFF" w:themeFill="background1"/>
              <w:spacing w:after="0" w:line="240" w:lineRule="auto"/>
              <w:textAlignment w:val="baseline"/>
              <w:rPr>
                <w:rFonts w:eastAsia="Times New Roman" w:cstheme="minorHAnsi"/>
              </w:rPr>
            </w:pPr>
          </w:p>
        </w:tc>
      </w:tr>
      <w:tr w:rsidR="003D04D5" w:rsidRPr="00E85046" w14:paraId="3B5A00F3"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5C81A71F" w14:textId="77777777" w:rsidR="003D04D5" w:rsidRPr="0074006D" w:rsidRDefault="003D04D5" w:rsidP="007935D8">
            <w:pPr>
              <w:shd w:val="clear" w:color="auto" w:fill="FFFFFF" w:themeFill="background1"/>
              <w:spacing w:after="0" w:line="240" w:lineRule="auto"/>
              <w:textAlignment w:val="baseline"/>
              <w:rPr>
                <w:rFonts w:eastAsia="Times New Roman" w:cstheme="minorHAnsi"/>
              </w:rPr>
            </w:pPr>
            <w:r w:rsidRPr="0074006D">
              <w:rPr>
                <w:rFonts w:cstheme="minorHAnsi"/>
              </w:rPr>
              <w:t xml:space="preserve">GetMappedFieldName(String </w:t>
            </w:r>
            <w:r w:rsidRPr="00BE0E38">
              <w:rPr>
                <w:rFonts w:cstheme="minorHAnsi"/>
                <w:b/>
                <w:i/>
              </w:rPr>
              <w:t>dataSourceName</w:t>
            </w:r>
            <w:r w:rsidRPr="0074006D">
              <w:rPr>
                <w:rFonts w:cstheme="minorHAnsi"/>
              </w:rPr>
              <w:t xml:space="preserve">, out Boolean </w:t>
            </w:r>
            <w:r w:rsidRPr="00BE0E38">
              <w:rPr>
                <w:rFonts w:cstheme="minorHAnsi"/>
                <w:b/>
                <w:i/>
              </w:rPr>
              <w:t>fieldFound</w:t>
            </w:r>
            <w:r w:rsidRPr="0074006D">
              <w:rPr>
                <w:rFonts w:cstheme="minorHAnsi"/>
              </w:rPr>
              <w:t>)</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382307FB" w14:textId="77777777" w:rsidR="005308EF" w:rsidRDefault="005308EF" w:rsidP="007935D8">
            <w:pPr>
              <w:autoSpaceDE w:val="0"/>
              <w:autoSpaceDN w:val="0"/>
              <w:adjustRightInd w:val="0"/>
              <w:spacing w:after="0" w:line="240" w:lineRule="auto"/>
              <w:rPr>
                <w:rFonts w:cstheme="minorHAnsi"/>
              </w:rPr>
            </w:pPr>
            <w:r w:rsidRPr="005308EF">
              <w:rPr>
                <w:rFonts w:cstheme="minorHAnsi"/>
              </w:rPr>
              <w:t>Gets a field name for a specified data source from the current match criterion.</w:t>
            </w:r>
          </w:p>
          <w:p w14:paraId="7E7960CD" w14:textId="6E1BB606" w:rsidR="003D04D5" w:rsidRPr="0074006D" w:rsidRDefault="003D04D5" w:rsidP="007935D8">
            <w:pPr>
              <w:autoSpaceDE w:val="0"/>
              <w:autoSpaceDN w:val="0"/>
              <w:adjustRightInd w:val="0"/>
              <w:spacing w:after="0" w:line="240" w:lineRule="auto"/>
              <w:rPr>
                <w:rFonts w:cstheme="minorHAnsi"/>
              </w:rPr>
            </w:pPr>
            <w:r w:rsidRPr="00BE0E38">
              <w:rPr>
                <w:rFonts w:cstheme="minorHAnsi"/>
                <w:b/>
                <w:i/>
              </w:rPr>
              <w:t>dataSourceName</w:t>
            </w:r>
            <w:r>
              <w:rPr>
                <w:rFonts w:cstheme="minorHAnsi"/>
              </w:rPr>
              <w:t xml:space="preserve"> - </w:t>
            </w:r>
            <w:r w:rsidRPr="0074006D">
              <w:rPr>
                <w:rFonts w:cstheme="minorHAnsi"/>
              </w:rPr>
              <w:t>data source name</w:t>
            </w:r>
          </w:p>
          <w:p w14:paraId="118390E3" w14:textId="77777777" w:rsidR="003D04D5" w:rsidRPr="0074006D" w:rsidRDefault="003D04D5" w:rsidP="007935D8">
            <w:pPr>
              <w:autoSpaceDE w:val="0"/>
              <w:autoSpaceDN w:val="0"/>
              <w:adjustRightInd w:val="0"/>
              <w:spacing w:after="0" w:line="240" w:lineRule="auto"/>
              <w:rPr>
                <w:rFonts w:cstheme="minorHAnsi"/>
              </w:rPr>
            </w:pPr>
            <w:r w:rsidRPr="00BE0E38">
              <w:rPr>
                <w:rFonts w:cstheme="minorHAnsi"/>
                <w:b/>
                <w:i/>
              </w:rPr>
              <w:t>fieldFound</w:t>
            </w:r>
            <w:r>
              <w:rPr>
                <w:rFonts w:cstheme="minorHAnsi"/>
              </w:rPr>
              <w:t xml:space="preserve"> - </w:t>
            </w:r>
            <w:r w:rsidRPr="0074006D">
              <w:rPr>
                <w:rFonts w:cstheme="minorHAnsi"/>
              </w:rPr>
              <w:t>result: true - if this criterion contains any column from specific table</w:t>
            </w:r>
            <w:r>
              <w:rPr>
                <w:rFonts w:cstheme="minorHAnsi"/>
              </w:rPr>
              <w:t>;</w:t>
            </w:r>
            <w:r w:rsidRPr="0074006D">
              <w:rPr>
                <w:rFonts w:cstheme="minorHAnsi"/>
              </w:rPr>
              <w:t xml:space="preserve"> false - if there is not any column from given data source</w:t>
            </w:r>
          </w:p>
          <w:p w14:paraId="7F5A040A" w14:textId="77777777" w:rsidR="003D04D5" w:rsidRPr="0074006D" w:rsidRDefault="003D04D5" w:rsidP="007935D8">
            <w:pPr>
              <w:shd w:val="clear" w:color="auto" w:fill="FFFFFF" w:themeFill="background1"/>
              <w:rPr>
                <w:rFonts w:cstheme="minorHAnsi"/>
              </w:rPr>
            </w:pPr>
            <w:r w:rsidRPr="00BE0E38">
              <w:rPr>
                <w:rFonts w:cstheme="minorHAnsi"/>
                <w:b/>
                <w:i/>
              </w:rPr>
              <w:t>Returns</w:t>
            </w:r>
            <w:r>
              <w:rPr>
                <w:rFonts w:cstheme="minorHAnsi"/>
              </w:rPr>
              <w:t xml:space="preserve"> - </w:t>
            </w:r>
            <w:r w:rsidRPr="0074006D">
              <w:rPr>
                <w:rFonts w:cstheme="minorHAnsi"/>
              </w:rPr>
              <w:t xml:space="preserve">found column name, if column is not found then null </w:t>
            </w:r>
          </w:p>
        </w:tc>
      </w:tr>
      <w:tr w:rsidR="00AC7004" w:rsidRPr="00E85046" w14:paraId="3D410BBC"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4E67CB7A" w14:textId="56653FFF" w:rsidR="00AC7004" w:rsidRPr="0074006D" w:rsidRDefault="00AC7004" w:rsidP="007935D8">
            <w:pPr>
              <w:shd w:val="clear" w:color="auto" w:fill="FFFFFF" w:themeFill="background1"/>
              <w:spacing w:after="0" w:line="240" w:lineRule="auto"/>
              <w:textAlignment w:val="baseline"/>
              <w:rPr>
                <w:rFonts w:cstheme="minorHAnsi"/>
              </w:rPr>
            </w:pPr>
            <w:r>
              <w:rPr>
                <w:rFonts w:cstheme="minorHAnsi"/>
              </w:rPr>
              <w:t>ClearMapping()</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7EF5F83C" w14:textId="49684C63" w:rsidR="00AC7004" w:rsidRPr="005308EF" w:rsidRDefault="00B32AD2" w:rsidP="007935D8">
            <w:pPr>
              <w:autoSpaceDE w:val="0"/>
              <w:autoSpaceDN w:val="0"/>
              <w:adjustRightInd w:val="0"/>
              <w:spacing w:after="0" w:line="240" w:lineRule="auto"/>
              <w:rPr>
                <w:rFonts w:cstheme="minorHAnsi"/>
              </w:rPr>
            </w:pPr>
            <w:r w:rsidRPr="00B32AD2">
              <w:rPr>
                <w:rFonts w:cstheme="minorHAnsi"/>
              </w:rPr>
              <w:t>Clears the set of fields constituting the match criterion.</w:t>
            </w:r>
          </w:p>
        </w:tc>
      </w:tr>
      <w:tr w:rsidR="003D04D5" w:rsidRPr="00E85046" w14:paraId="7B51457C"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6E333F0" w14:textId="77777777" w:rsidR="003D04D5" w:rsidRPr="0074006D" w:rsidRDefault="003D04D5" w:rsidP="007935D8">
            <w:pPr>
              <w:shd w:val="clear" w:color="auto" w:fill="FFFFFF" w:themeFill="background1"/>
              <w:spacing w:after="0" w:line="240" w:lineRule="auto"/>
              <w:textAlignment w:val="baseline"/>
              <w:rPr>
                <w:rFonts w:eastAsia="Times New Roman" w:cstheme="minorHAnsi"/>
              </w:rPr>
            </w:pPr>
            <w:r w:rsidRPr="0074006D">
              <w:rPr>
                <w:rFonts w:cstheme="minorHAnsi"/>
              </w:rPr>
              <w:t xml:space="preserve">MapField(String </w:t>
            </w:r>
            <w:r w:rsidRPr="00BE0E38">
              <w:rPr>
                <w:rFonts w:cstheme="minorHAnsi"/>
                <w:b/>
                <w:i/>
              </w:rPr>
              <w:t>dataSourceName</w:t>
            </w:r>
            <w:r w:rsidRPr="0074006D">
              <w:rPr>
                <w:rFonts w:cstheme="minorHAnsi"/>
              </w:rPr>
              <w:t xml:space="preserve">, String </w:t>
            </w:r>
            <w:r w:rsidRPr="00BE0E38">
              <w:rPr>
                <w:rFonts w:cstheme="minorHAnsi"/>
                <w:b/>
                <w:i/>
              </w:rPr>
              <w:t>fieldName</w:t>
            </w:r>
            <w:r w:rsidRPr="0074006D">
              <w:rPr>
                <w:rFonts w:cstheme="minorHAnsi"/>
              </w:rPr>
              <w:t>)</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67E65624" w14:textId="77777777" w:rsidR="002E084F" w:rsidRDefault="002E084F" w:rsidP="007935D8">
            <w:pPr>
              <w:autoSpaceDE w:val="0"/>
              <w:autoSpaceDN w:val="0"/>
              <w:adjustRightInd w:val="0"/>
              <w:spacing w:after="0" w:line="240" w:lineRule="auto"/>
              <w:rPr>
                <w:rFonts w:cstheme="minorHAnsi"/>
              </w:rPr>
            </w:pPr>
            <w:r w:rsidRPr="002E084F">
              <w:rPr>
                <w:rFonts w:cstheme="minorHAnsi"/>
              </w:rPr>
              <w:t>Adds a field from a data source to the current criterion.</w:t>
            </w:r>
          </w:p>
          <w:p w14:paraId="6487D60B" w14:textId="01384CC8" w:rsidR="003D04D5" w:rsidRPr="0074006D" w:rsidRDefault="003D04D5" w:rsidP="007935D8">
            <w:pPr>
              <w:autoSpaceDE w:val="0"/>
              <w:autoSpaceDN w:val="0"/>
              <w:adjustRightInd w:val="0"/>
              <w:spacing w:after="0" w:line="240" w:lineRule="auto"/>
              <w:rPr>
                <w:rFonts w:cstheme="minorHAnsi"/>
              </w:rPr>
            </w:pPr>
            <w:r w:rsidRPr="00BE0E38">
              <w:rPr>
                <w:rFonts w:cstheme="minorHAnsi"/>
                <w:b/>
                <w:i/>
              </w:rPr>
              <w:t>dataSourceName</w:t>
            </w:r>
            <w:r>
              <w:rPr>
                <w:rFonts w:cstheme="minorHAnsi"/>
              </w:rPr>
              <w:t xml:space="preserve"> - </w:t>
            </w:r>
            <w:r w:rsidRPr="0074006D">
              <w:rPr>
                <w:rFonts w:cstheme="minorHAnsi"/>
              </w:rPr>
              <w:t>table name</w:t>
            </w:r>
          </w:p>
          <w:p w14:paraId="4A2B5463" w14:textId="77777777" w:rsidR="003D04D5" w:rsidRPr="0074006D" w:rsidRDefault="003D04D5" w:rsidP="007935D8">
            <w:pPr>
              <w:autoSpaceDE w:val="0"/>
              <w:autoSpaceDN w:val="0"/>
              <w:adjustRightInd w:val="0"/>
              <w:spacing w:after="0" w:line="240" w:lineRule="auto"/>
              <w:rPr>
                <w:rFonts w:cstheme="minorHAnsi"/>
              </w:rPr>
            </w:pPr>
            <w:r w:rsidRPr="002E084F">
              <w:rPr>
                <w:rFonts w:cstheme="minorHAnsi"/>
                <w:b/>
                <w:bCs/>
                <w:i/>
              </w:rPr>
              <w:t>fieldname</w:t>
            </w:r>
            <w:r>
              <w:rPr>
                <w:rFonts w:cstheme="minorHAnsi"/>
              </w:rPr>
              <w:t xml:space="preserve"> - </w:t>
            </w:r>
            <w:r w:rsidRPr="0074006D">
              <w:rPr>
                <w:rFonts w:cstheme="minorHAnsi"/>
              </w:rPr>
              <w:t>column name</w:t>
            </w:r>
          </w:p>
        </w:tc>
      </w:tr>
      <w:tr w:rsidR="002D2EF0" w:rsidRPr="00E85046" w14:paraId="64C681FF"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FCF85A3" w14:textId="267D365A" w:rsidR="002D2EF0" w:rsidRPr="0074006D" w:rsidRDefault="002D2EF0" w:rsidP="007935D8">
            <w:pPr>
              <w:shd w:val="clear" w:color="auto" w:fill="FFFFFF" w:themeFill="background1"/>
              <w:spacing w:after="0" w:line="240" w:lineRule="auto"/>
              <w:textAlignment w:val="baseline"/>
              <w:rPr>
                <w:rFonts w:cstheme="minorHAnsi"/>
              </w:rPr>
            </w:pPr>
            <w:r>
              <w:rPr>
                <w:rFonts w:cstheme="minorHAnsi"/>
              </w:rPr>
              <w:t>UnmapField(String)</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77467369" w14:textId="41DDA63E" w:rsidR="002D2EF0" w:rsidRPr="002E084F" w:rsidRDefault="00CC11B0" w:rsidP="007935D8">
            <w:pPr>
              <w:autoSpaceDE w:val="0"/>
              <w:autoSpaceDN w:val="0"/>
              <w:adjustRightInd w:val="0"/>
              <w:spacing w:after="0" w:line="240" w:lineRule="auto"/>
              <w:rPr>
                <w:rFonts w:cstheme="minorHAnsi"/>
              </w:rPr>
            </w:pPr>
            <w:r w:rsidRPr="00CC11B0">
              <w:rPr>
                <w:rFonts w:cstheme="minorHAnsi"/>
              </w:rPr>
              <w:t>Removes a field from the criteria by the name of the data source it belongs to.</w:t>
            </w:r>
          </w:p>
        </w:tc>
      </w:tr>
      <w:tr w:rsidR="00E308D4" w:rsidRPr="00E85046" w14:paraId="7A93EC78"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C11FA82" w14:textId="11043992" w:rsidR="00E308D4" w:rsidRDefault="00E308D4" w:rsidP="007935D8">
            <w:pPr>
              <w:shd w:val="clear" w:color="auto" w:fill="FFFFFF" w:themeFill="background1"/>
              <w:spacing w:after="0" w:line="240" w:lineRule="auto"/>
              <w:textAlignment w:val="baseline"/>
              <w:rPr>
                <w:rFonts w:cstheme="minorHAnsi"/>
              </w:rPr>
            </w:pPr>
            <w:r w:rsidRPr="00E308D4">
              <w:rPr>
                <w:rFonts w:cstheme="minorHAnsi"/>
              </w:rPr>
              <w:t>AdjustMaxTotalWeightBelow</w:t>
            </w:r>
            <w:r>
              <w:rPr>
                <w:rFonts w:cstheme="minorHAnsi"/>
              </w:rPr>
              <w:t>()</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58C4378C" w14:textId="1591C6F3" w:rsidR="00E308D4" w:rsidRPr="00CC11B0" w:rsidRDefault="00FB4F12" w:rsidP="00FB4F12">
            <w:pPr>
              <w:autoSpaceDE w:val="0"/>
              <w:autoSpaceDN w:val="0"/>
              <w:adjustRightInd w:val="0"/>
              <w:spacing w:after="0" w:line="240" w:lineRule="auto"/>
              <w:rPr>
                <w:rFonts w:cstheme="minorHAnsi"/>
              </w:rPr>
            </w:pPr>
            <w:r w:rsidRPr="00FB4F12">
              <w:rPr>
                <w:rFonts w:cstheme="minorHAnsi"/>
              </w:rPr>
              <w:t>Corrects the value of MaxTotalWeightBelow</w:t>
            </w:r>
            <w:r>
              <w:rPr>
                <w:rFonts w:cstheme="minorHAnsi"/>
              </w:rPr>
              <w:t xml:space="preserve"> </w:t>
            </w:r>
            <w:r w:rsidRPr="00FB4F12">
              <w:rPr>
                <w:rFonts w:cstheme="minorHAnsi"/>
              </w:rPr>
              <w:t>basing on MaxMismatchWeightBelow</w:t>
            </w:r>
            <w:r>
              <w:rPr>
                <w:rFonts w:cstheme="minorHAnsi"/>
              </w:rPr>
              <w:t xml:space="preserve"> </w:t>
            </w:r>
            <w:r w:rsidRPr="00FB4F12">
              <w:rPr>
                <w:rFonts w:cstheme="minorHAnsi"/>
              </w:rPr>
              <w:t>and MaxEmptyWeightBelow</w:t>
            </w:r>
            <w:r>
              <w:rPr>
                <w:rFonts w:cstheme="minorHAnsi"/>
              </w:rPr>
              <w:t xml:space="preserve"> values</w:t>
            </w:r>
            <w:r w:rsidRPr="00FB4F12">
              <w:rPr>
                <w:rFonts w:cstheme="minorHAnsi"/>
              </w:rPr>
              <w:t>.</w:t>
            </w:r>
          </w:p>
        </w:tc>
      </w:tr>
    </w:tbl>
    <w:p w14:paraId="704A4BA1" w14:textId="77777777" w:rsidR="00343C21" w:rsidRDefault="00343C21" w:rsidP="003D04D5">
      <w:pPr>
        <w:pStyle w:val="Heading1"/>
      </w:pPr>
    </w:p>
    <w:p w14:paraId="738DB5AB" w14:textId="77777777" w:rsidR="00343C21" w:rsidRDefault="00343C21">
      <w:pPr>
        <w:rPr>
          <w:rFonts w:asciiTheme="majorHAnsi" w:eastAsiaTheme="majorEastAsia" w:hAnsiTheme="majorHAnsi" w:cstheme="majorBidi"/>
          <w:color w:val="2E74B5" w:themeColor="accent1" w:themeShade="BF"/>
          <w:sz w:val="32"/>
          <w:szCs w:val="32"/>
        </w:rPr>
      </w:pPr>
      <w:r>
        <w:br w:type="page"/>
      </w:r>
    </w:p>
    <w:p w14:paraId="1465DE4C" w14:textId="51C768AD" w:rsidR="003D04D5" w:rsidRPr="00FF6253" w:rsidRDefault="003D04D5" w:rsidP="003D04D5">
      <w:pPr>
        <w:pStyle w:val="Heading1"/>
        <w:rPr>
          <w:rFonts w:eastAsia="Times New Roman"/>
        </w:rPr>
      </w:pPr>
      <w:bookmarkStart w:id="16" w:name="_Toc57979110"/>
      <w:r w:rsidRPr="00FF6253">
        <w:t xml:space="preserve">AvailableFields </w:t>
      </w:r>
      <w:r w:rsidR="00D773BD">
        <w:t>C</w:t>
      </w:r>
      <w:r w:rsidRPr="00FF6253">
        <w:t>lass</w:t>
      </w:r>
      <w:bookmarkEnd w:id="16"/>
      <w:r w:rsidRPr="00FF6253">
        <w:rPr>
          <w:rFonts w:eastAsia="Times New Roman"/>
        </w:rPr>
        <w:t> </w:t>
      </w:r>
    </w:p>
    <w:p w14:paraId="230DBAB1" w14:textId="77777777" w:rsidR="003D04D5" w:rsidRPr="0069777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697773" w14:paraId="38C3168B" w14:textId="77777777" w:rsidTr="007935D8">
        <w:tc>
          <w:tcPr>
            <w:tcW w:w="1435" w:type="dxa"/>
          </w:tcPr>
          <w:p w14:paraId="60BFCACD" w14:textId="77777777" w:rsidR="003D04D5" w:rsidRPr="00697773" w:rsidRDefault="003D04D5" w:rsidP="007935D8">
            <w:pPr>
              <w:textAlignment w:val="baseline"/>
              <w:rPr>
                <w:rFonts w:eastAsia="Times New Roman" w:cstheme="minorHAnsi"/>
              </w:rPr>
            </w:pPr>
            <w:r w:rsidRPr="00697773">
              <w:rPr>
                <w:rFonts w:eastAsia="Times New Roman" w:cstheme="minorHAnsi"/>
              </w:rPr>
              <w:t>Namespace: </w:t>
            </w:r>
          </w:p>
        </w:tc>
        <w:tc>
          <w:tcPr>
            <w:tcW w:w="4675" w:type="dxa"/>
          </w:tcPr>
          <w:p w14:paraId="38D404A6" w14:textId="77777777" w:rsidR="003D04D5" w:rsidRPr="00697773" w:rsidRDefault="003D04D5" w:rsidP="007935D8">
            <w:pPr>
              <w:textAlignment w:val="baseline"/>
              <w:rPr>
                <w:rFonts w:eastAsia="Times New Roman" w:cstheme="minorHAnsi"/>
              </w:rPr>
            </w:pPr>
            <w:r w:rsidRPr="00697773">
              <w:rPr>
                <w:rFonts w:eastAsia="Times New Roman" w:cstheme="minorHAnsi"/>
              </w:rPr>
              <w:t>dataladder.Matching </w:t>
            </w:r>
          </w:p>
        </w:tc>
      </w:tr>
      <w:tr w:rsidR="003D04D5" w:rsidRPr="00697773" w14:paraId="23A25A74" w14:textId="77777777" w:rsidTr="007935D8">
        <w:tc>
          <w:tcPr>
            <w:tcW w:w="1435" w:type="dxa"/>
          </w:tcPr>
          <w:p w14:paraId="2F449BDA" w14:textId="77777777" w:rsidR="003D04D5" w:rsidRPr="00697773" w:rsidRDefault="003D04D5" w:rsidP="007935D8">
            <w:pPr>
              <w:textAlignment w:val="baseline"/>
              <w:rPr>
                <w:rFonts w:eastAsia="Times New Roman" w:cstheme="minorHAnsi"/>
              </w:rPr>
            </w:pPr>
            <w:r w:rsidRPr="00697773">
              <w:rPr>
                <w:rFonts w:eastAsia="Times New Roman" w:cstheme="minorHAnsi"/>
              </w:rPr>
              <w:t>Assemblies: </w:t>
            </w:r>
          </w:p>
        </w:tc>
        <w:tc>
          <w:tcPr>
            <w:tcW w:w="4675" w:type="dxa"/>
          </w:tcPr>
          <w:p w14:paraId="761BCD5D" w14:textId="77777777" w:rsidR="003D04D5" w:rsidRPr="00697773" w:rsidRDefault="003D04D5" w:rsidP="007935D8">
            <w:pPr>
              <w:textAlignment w:val="baseline"/>
              <w:rPr>
                <w:rFonts w:eastAsia="Times New Roman" w:cstheme="minorHAnsi"/>
              </w:rPr>
            </w:pPr>
            <w:r w:rsidRPr="00697773">
              <w:rPr>
                <w:rFonts w:eastAsia="Times New Roman" w:cstheme="minorHAnsi"/>
              </w:rPr>
              <w:t>DataMatch.Matching.dll </w:t>
            </w:r>
          </w:p>
        </w:tc>
      </w:tr>
    </w:tbl>
    <w:p w14:paraId="2674DCBF" w14:textId="77777777" w:rsidR="003D04D5" w:rsidRDefault="003D04D5" w:rsidP="003D04D5">
      <w:pPr>
        <w:autoSpaceDE w:val="0"/>
        <w:autoSpaceDN w:val="0"/>
        <w:adjustRightInd w:val="0"/>
        <w:spacing w:after="0" w:line="240" w:lineRule="auto"/>
        <w:rPr>
          <w:rFonts w:ascii="Consolas" w:hAnsi="Consolas" w:cs="Consolas"/>
          <w:color w:val="000000"/>
          <w:sz w:val="19"/>
          <w:szCs w:val="19"/>
        </w:rPr>
      </w:pPr>
    </w:p>
    <w:p w14:paraId="3D579319" w14:textId="720FE58B" w:rsidR="003D04D5" w:rsidRDefault="00C03696" w:rsidP="003D04D5">
      <w:pPr>
        <w:autoSpaceDE w:val="0"/>
        <w:autoSpaceDN w:val="0"/>
        <w:adjustRightInd w:val="0"/>
        <w:spacing w:after="0" w:line="240" w:lineRule="auto"/>
        <w:rPr>
          <w:rFonts w:cstheme="minorHAnsi"/>
        </w:rPr>
      </w:pPr>
      <w:r w:rsidRPr="00C03696">
        <w:rPr>
          <w:rFonts w:cstheme="minorHAnsi"/>
        </w:rPr>
        <w:t>Manages the list of field mappings used to create the final export view.</w:t>
      </w:r>
    </w:p>
    <w:p w14:paraId="69289692" w14:textId="77777777" w:rsidR="00C03696" w:rsidRPr="00697773" w:rsidRDefault="00C03696" w:rsidP="003D04D5">
      <w:pPr>
        <w:autoSpaceDE w:val="0"/>
        <w:autoSpaceDN w:val="0"/>
        <w:adjustRightInd w:val="0"/>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697773" w14:paraId="61EBF69E" w14:textId="77777777" w:rsidTr="007935D8">
        <w:tc>
          <w:tcPr>
            <w:tcW w:w="9350" w:type="dxa"/>
            <w:shd w:val="clear" w:color="auto" w:fill="D0CECE" w:themeFill="background2" w:themeFillShade="E6"/>
          </w:tcPr>
          <w:p w14:paraId="63B2EAF0" w14:textId="77777777" w:rsidR="003D04D5" w:rsidRPr="00697773" w:rsidRDefault="003D04D5" w:rsidP="007935D8">
            <w:pPr>
              <w:textAlignment w:val="baseline"/>
              <w:rPr>
                <w:rFonts w:eastAsia="Times New Roman" w:cstheme="minorHAnsi"/>
              </w:rPr>
            </w:pPr>
            <w:r w:rsidRPr="00697773">
              <w:rPr>
                <w:rFonts w:eastAsia="Times New Roman" w:cstheme="minorHAnsi"/>
              </w:rPr>
              <w:t>C# </w:t>
            </w:r>
          </w:p>
        </w:tc>
      </w:tr>
      <w:tr w:rsidR="003D04D5" w:rsidRPr="00697773" w14:paraId="04A8E270" w14:textId="77777777" w:rsidTr="007935D8">
        <w:tc>
          <w:tcPr>
            <w:tcW w:w="9350" w:type="dxa"/>
          </w:tcPr>
          <w:p w14:paraId="3460E7C9" w14:textId="77777777" w:rsidR="003D04D5" w:rsidRPr="00697773" w:rsidRDefault="003D04D5" w:rsidP="007935D8">
            <w:pPr>
              <w:textAlignment w:val="baseline"/>
              <w:rPr>
                <w:rFonts w:eastAsia="Times New Roman" w:cstheme="minorHAnsi"/>
              </w:rPr>
            </w:pPr>
            <w:r w:rsidRPr="00697773">
              <w:rPr>
                <w:rFonts w:cstheme="minorHAnsi"/>
              </w:rPr>
              <w:t>public class AvailableFields : ILoadableContainer2CoordsMapper</w:t>
            </w:r>
          </w:p>
        </w:tc>
      </w:tr>
    </w:tbl>
    <w:p w14:paraId="5E03A30D" w14:textId="77777777" w:rsidR="003D04D5" w:rsidRPr="0069777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697773" w14:paraId="6D73DD4B" w14:textId="77777777" w:rsidTr="007935D8">
        <w:tc>
          <w:tcPr>
            <w:tcW w:w="9350" w:type="dxa"/>
            <w:tcBorders>
              <w:top w:val="nil"/>
              <w:left w:val="nil"/>
              <w:bottom w:val="single" w:sz="4" w:space="0" w:color="auto"/>
              <w:right w:val="nil"/>
            </w:tcBorders>
          </w:tcPr>
          <w:p w14:paraId="4C9304AF"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3F279B0B" w14:textId="77777777" w:rsidR="003D04D5" w:rsidRPr="00697773" w:rsidRDefault="003D04D5" w:rsidP="007935D8">
            <w:pPr>
              <w:textAlignment w:val="baseline"/>
              <w:rPr>
                <w:rFonts w:eastAsia="Times New Roman" w:cstheme="minorHAnsi"/>
              </w:rPr>
            </w:pPr>
          </w:p>
        </w:tc>
      </w:tr>
      <w:tr w:rsidR="003D04D5" w:rsidRPr="00697773" w14:paraId="5E0D0041" w14:textId="77777777" w:rsidTr="007935D8">
        <w:tc>
          <w:tcPr>
            <w:tcW w:w="9350" w:type="dxa"/>
            <w:tcBorders>
              <w:top w:val="single" w:sz="4" w:space="0" w:color="auto"/>
            </w:tcBorders>
          </w:tcPr>
          <w:p w14:paraId="10FD8075"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1.Create instance</w:t>
            </w:r>
          </w:p>
          <w:p w14:paraId="6835C5DE" w14:textId="77777777" w:rsidR="003D04D5" w:rsidRPr="00BE0E38" w:rsidRDefault="003D04D5" w:rsidP="007935D8">
            <w:pPr>
              <w:autoSpaceDE w:val="0"/>
              <w:autoSpaceDN w:val="0"/>
              <w:adjustRightInd w:val="0"/>
              <w:rPr>
                <w:rFonts w:ascii="Consolas" w:hAnsi="Consolas" w:cs="Consolas"/>
                <w:sz w:val="19"/>
                <w:szCs w:val="19"/>
              </w:rPr>
            </w:pPr>
            <w:r w:rsidRPr="00BE0E38">
              <w:rPr>
                <w:rFonts w:ascii="Consolas" w:hAnsi="Consolas" w:cs="Consolas"/>
                <w:color w:val="7030A0"/>
                <w:sz w:val="19"/>
                <w:szCs w:val="19"/>
              </w:rPr>
              <w:t>AvailableFields af = new AvailableFields();</w:t>
            </w:r>
          </w:p>
          <w:p w14:paraId="71F4CCC8" w14:textId="77777777" w:rsidR="003D04D5" w:rsidRDefault="003D04D5" w:rsidP="007935D8">
            <w:pPr>
              <w:autoSpaceDE w:val="0"/>
              <w:autoSpaceDN w:val="0"/>
              <w:adjustRightInd w:val="0"/>
              <w:rPr>
                <w:rFonts w:ascii="Consolas" w:hAnsi="Consolas" w:cs="Consolas"/>
                <w:color w:val="000000"/>
                <w:sz w:val="19"/>
                <w:szCs w:val="19"/>
              </w:rPr>
            </w:pPr>
          </w:p>
          <w:p w14:paraId="57610D84"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xml:space="preserve">// Create FieldMapInfo. Function 'CreateFieldMapInfo' is </w:t>
            </w:r>
          </w:p>
          <w:p w14:paraId="41505A58"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shown in listing in the section about 'FieldMapInfo' class</w:t>
            </w:r>
          </w:p>
          <w:p w14:paraId="42A6B032"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FieldMapInfo fmiFirstName = CreateFieldMapInfo(0, "Table", "FirstName", 0);</w:t>
            </w:r>
          </w:p>
          <w:p w14:paraId="0FC239EB"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FieldMapInfo fmiLastName = CreateFieldMapInfo(0, "Table", "LastName", 1);</w:t>
            </w:r>
          </w:p>
          <w:p w14:paraId="2934B85A" w14:textId="77777777" w:rsidR="003D04D5" w:rsidRDefault="003D04D5" w:rsidP="007935D8">
            <w:pPr>
              <w:autoSpaceDE w:val="0"/>
              <w:autoSpaceDN w:val="0"/>
              <w:adjustRightInd w:val="0"/>
              <w:rPr>
                <w:rFonts w:ascii="Consolas" w:hAnsi="Consolas" w:cs="Consolas"/>
                <w:color w:val="000000"/>
                <w:sz w:val="19"/>
                <w:szCs w:val="19"/>
              </w:rPr>
            </w:pPr>
          </w:p>
          <w:p w14:paraId="66910F36"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2. Adding fields from table</w:t>
            </w:r>
          </w:p>
          <w:p w14:paraId="6601857F"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xml:space="preserve">// Create AvailableFieldsFromOneTable. Function 'CreateAFOT' is </w:t>
            </w:r>
          </w:p>
          <w:p w14:paraId="636B5524" w14:textId="77777777" w:rsidR="003D04D5" w:rsidRDefault="003D04D5" w:rsidP="007935D8">
            <w:pPr>
              <w:autoSpaceDE w:val="0"/>
              <w:autoSpaceDN w:val="0"/>
              <w:adjustRightInd w:val="0"/>
              <w:rPr>
                <w:rFonts w:ascii="Consolas" w:hAnsi="Consolas" w:cs="Consolas"/>
                <w:color w:val="000000"/>
                <w:sz w:val="19"/>
                <w:szCs w:val="19"/>
              </w:rPr>
            </w:pPr>
            <w:r>
              <w:rPr>
                <w:rFonts w:ascii="Consolas" w:hAnsi="Consolas" w:cs="Consolas"/>
                <w:color w:val="008000"/>
                <w:sz w:val="19"/>
                <w:szCs w:val="19"/>
              </w:rPr>
              <w:t>// shown in listing in the section about 'AvailableFieldsFromOneTable' class</w:t>
            </w:r>
          </w:p>
          <w:p w14:paraId="27AE3785"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 xml:space="preserve">AvailableFieldsFromOneTable afot = CreateAFOT(onDriveTable, </w:t>
            </w:r>
          </w:p>
          <w:p w14:paraId="6194C34E"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 xml:space="preserve">         new List&lt;FieldMapInfo&gt; { fmiFirstName, fmiLastName });</w:t>
            </w:r>
          </w:p>
          <w:p w14:paraId="231566F2"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af.TableList.Add(afot);</w:t>
            </w:r>
          </w:p>
          <w:p w14:paraId="071B2311" w14:textId="77777777" w:rsidR="003D04D5" w:rsidRPr="00BE0E38" w:rsidRDefault="003D04D5" w:rsidP="007935D8">
            <w:pPr>
              <w:autoSpaceDE w:val="0"/>
              <w:autoSpaceDN w:val="0"/>
              <w:adjustRightInd w:val="0"/>
              <w:rPr>
                <w:rFonts w:ascii="Consolas" w:hAnsi="Consolas" w:cs="Consolas"/>
                <w:sz w:val="19"/>
                <w:szCs w:val="19"/>
              </w:rPr>
            </w:pPr>
          </w:p>
          <w:p w14:paraId="371CEBCA" w14:textId="77777777" w:rsidR="003D04D5" w:rsidRPr="00BE0E38" w:rsidRDefault="003D04D5" w:rsidP="007935D8">
            <w:pPr>
              <w:autoSpaceDE w:val="0"/>
              <w:autoSpaceDN w:val="0"/>
              <w:adjustRightInd w:val="0"/>
              <w:rPr>
                <w:rFonts w:ascii="Consolas" w:hAnsi="Consolas" w:cs="Consolas"/>
                <w:color w:val="538135" w:themeColor="accent6" w:themeShade="BF"/>
                <w:sz w:val="19"/>
                <w:szCs w:val="19"/>
              </w:rPr>
            </w:pPr>
            <w:r w:rsidRPr="00BE0E38">
              <w:rPr>
                <w:rFonts w:ascii="Consolas" w:hAnsi="Consolas" w:cs="Consolas"/>
                <w:color w:val="538135" w:themeColor="accent6" w:themeShade="BF"/>
                <w:sz w:val="19"/>
                <w:szCs w:val="19"/>
              </w:rPr>
              <w:t>// 3. Map fields</w:t>
            </w:r>
          </w:p>
          <w:p w14:paraId="6B8E6917"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MappedFieldsRow mfrFirstName = new MappedFieldsRow();</w:t>
            </w:r>
          </w:p>
          <w:p w14:paraId="516286D9"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mfrFirstName["Table"] = fmiFirstName;</w:t>
            </w:r>
          </w:p>
          <w:p w14:paraId="4BDC1776"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af.MappedFieldsRowList.Add(mfrFirstName);</w:t>
            </w:r>
          </w:p>
          <w:p w14:paraId="557CE188"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MappedFieldsRow mfrLastName = new MappedFieldsRow();</w:t>
            </w:r>
          </w:p>
          <w:p w14:paraId="32E50C2D" w14:textId="77777777" w:rsidR="003D04D5" w:rsidRPr="00BE0E38" w:rsidRDefault="003D04D5" w:rsidP="007935D8">
            <w:pPr>
              <w:autoSpaceDE w:val="0"/>
              <w:autoSpaceDN w:val="0"/>
              <w:adjustRightInd w:val="0"/>
              <w:rPr>
                <w:rFonts w:ascii="Consolas" w:hAnsi="Consolas" w:cs="Consolas"/>
                <w:color w:val="7030A0"/>
                <w:sz w:val="19"/>
                <w:szCs w:val="19"/>
              </w:rPr>
            </w:pPr>
            <w:r w:rsidRPr="00BE0E38">
              <w:rPr>
                <w:rFonts w:ascii="Consolas" w:hAnsi="Consolas" w:cs="Consolas"/>
                <w:color w:val="7030A0"/>
                <w:sz w:val="19"/>
                <w:szCs w:val="19"/>
              </w:rPr>
              <w:t>mfrLastName.Add(fmiLastName);</w:t>
            </w:r>
          </w:p>
          <w:p w14:paraId="1810F829" w14:textId="77777777" w:rsidR="003D04D5" w:rsidRPr="00697773" w:rsidRDefault="003D04D5" w:rsidP="007935D8">
            <w:pPr>
              <w:autoSpaceDE w:val="0"/>
              <w:autoSpaceDN w:val="0"/>
              <w:adjustRightInd w:val="0"/>
              <w:rPr>
                <w:rFonts w:eastAsia="Times New Roman" w:cstheme="minorHAnsi"/>
              </w:rPr>
            </w:pPr>
            <w:r w:rsidRPr="00BE0E38">
              <w:rPr>
                <w:rFonts w:ascii="Consolas" w:hAnsi="Consolas" w:cs="Consolas"/>
                <w:color w:val="7030A0"/>
                <w:sz w:val="19"/>
                <w:szCs w:val="19"/>
              </w:rPr>
              <w:t>af.MappedFieldsRowList.Add(mfrLastName);</w:t>
            </w:r>
          </w:p>
        </w:tc>
      </w:tr>
    </w:tbl>
    <w:p w14:paraId="33CFA2C4" w14:textId="77777777" w:rsidR="003D04D5" w:rsidRPr="00697773"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697773" w14:paraId="15B79072" w14:textId="77777777" w:rsidTr="007935D8">
        <w:tc>
          <w:tcPr>
            <w:tcW w:w="9350" w:type="dxa"/>
            <w:tcBorders>
              <w:top w:val="nil"/>
              <w:left w:val="nil"/>
              <w:bottom w:val="single" w:sz="4" w:space="0" w:color="auto"/>
              <w:right w:val="nil"/>
            </w:tcBorders>
          </w:tcPr>
          <w:p w14:paraId="3FA41B49"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Remarks </w:t>
            </w:r>
          </w:p>
        </w:tc>
      </w:tr>
      <w:tr w:rsidR="003D04D5" w:rsidRPr="00697773" w14:paraId="5009C41A" w14:textId="77777777" w:rsidTr="007935D8">
        <w:tc>
          <w:tcPr>
            <w:tcW w:w="9350" w:type="dxa"/>
            <w:tcBorders>
              <w:top w:val="single" w:sz="4" w:space="0" w:color="auto"/>
            </w:tcBorders>
          </w:tcPr>
          <w:p w14:paraId="3E2D1F7C" w14:textId="77777777" w:rsidR="003D04D5" w:rsidRPr="00043B44" w:rsidRDefault="003D04D5" w:rsidP="007935D8">
            <w:pPr>
              <w:autoSpaceDE w:val="0"/>
              <w:autoSpaceDN w:val="0"/>
              <w:adjustRightInd w:val="0"/>
              <w:rPr>
                <w:rFonts w:cstheme="minorHAnsi"/>
              </w:rPr>
            </w:pPr>
          </w:p>
          <w:p w14:paraId="641DA91E" w14:textId="77777777" w:rsidR="003D04D5" w:rsidRPr="00043B44" w:rsidRDefault="003D04D5" w:rsidP="007935D8">
            <w:pPr>
              <w:autoSpaceDE w:val="0"/>
              <w:autoSpaceDN w:val="0"/>
              <w:adjustRightInd w:val="0"/>
              <w:rPr>
                <w:rFonts w:cstheme="minorHAnsi"/>
              </w:rPr>
            </w:pPr>
            <w:r w:rsidRPr="00043B44">
              <w:rPr>
                <w:rFonts w:cstheme="minorHAnsi"/>
              </w:rPr>
              <w:t>This class defines which columns from different sources will be mapped in one output final column</w:t>
            </w:r>
          </w:p>
          <w:p w14:paraId="60EDD244" w14:textId="77777777" w:rsidR="003D04D5" w:rsidRPr="00043B44" w:rsidRDefault="003D04D5" w:rsidP="007935D8">
            <w:pPr>
              <w:autoSpaceDE w:val="0"/>
              <w:autoSpaceDN w:val="0"/>
              <w:adjustRightInd w:val="0"/>
              <w:rPr>
                <w:rFonts w:cstheme="minorHAnsi"/>
              </w:rPr>
            </w:pPr>
            <w:r w:rsidRPr="00043B44">
              <w:rPr>
                <w:rFonts w:cstheme="minorHAnsi"/>
              </w:rPr>
              <w:t xml:space="preserve">It contains two lists. </w:t>
            </w:r>
          </w:p>
          <w:p w14:paraId="1EA869E6" w14:textId="77777777" w:rsidR="003D04D5" w:rsidRPr="00043B44" w:rsidRDefault="003D04D5" w:rsidP="007935D8">
            <w:pPr>
              <w:autoSpaceDE w:val="0"/>
              <w:autoSpaceDN w:val="0"/>
              <w:adjustRightInd w:val="0"/>
              <w:rPr>
                <w:rFonts w:cstheme="minorHAnsi"/>
              </w:rPr>
            </w:pPr>
            <w:r w:rsidRPr="00043B44">
              <w:rPr>
                <w:rFonts w:cstheme="minorHAnsi"/>
              </w:rPr>
              <w:t>1.  'MappedFieldsRowList' contains definitions for every column in final table – this definition contains information which columns from input data sources to use and to include or not this column in final table</w:t>
            </w:r>
          </w:p>
          <w:p w14:paraId="3DF3654F" w14:textId="77777777" w:rsidR="003D04D5" w:rsidRDefault="003D04D5" w:rsidP="007935D8">
            <w:pPr>
              <w:textAlignment w:val="baseline"/>
              <w:rPr>
                <w:rFonts w:cstheme="minorHAnsi"/>
              </w:rPr>
            </w:pPr>
            <w:r w:rsidRPr="00043B44">
              <w:rPr>
                <w:rFonts w:cstheme="minorHAnsi"/>
              </w:rPr>
              <w:t>2. 'TableList' contains information about columns for every input data sources</w:t>
            </w:r>
          </w:p>
          <w:p w14:paraId="3D826FDA" w14:textId="77777777" w:rsidR="003D04D5" w:rsidRPr="00697773" w:rsidRDefault="003D04D5" w:rsidP="007935D8">
            <w:pPr>
              <w:textAlignment w:val="baseline"/>
              <w:rPr>
                <w:rFonts w:eastAsia="Times New Roman" w:cstheme="minorHAnsi"/>
              </w:rPr>
            </w:pPr>
          </w:p>
        </w:tc>
      </w:tr>
    </w:tbl>
    <w:p w14:paraId="21B50558" w14:textId="77777777" w:rsidR="003D04D5" w:rsidRPr="00697773"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595"/>
        <w:gridCol w:w="5760"/>
      </w:tblGrid>
      <w:tr w:rsidR="003D04D5" w:rsidRPr="00697773" w14:paraId="254525D8" w14:textId="77777777" w:rsidTr="007935D8">
        <w:tc>
          <w:tcPr>
            <w:tcW w:w="9355" w:type="dxa"/>
            <w:gridSpan w:val="2"/>
            <w:tcBorders>
              <w:top w:val="nil"/>
              <w:left w:val="nil"/>
              <w:bottom w:val="single" w:sz="4" w:space="0" w:color="auto"/>
              <w:right w:val="nil"/>
            </w:tcBorders>
          </w:tcPr>
          <w:p w14:paraId="389ACA06"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697773" w14:paraId="016DC80B" w14:textId="77777777" w:rsidTr="007935D8">
        <w:tc>
          <w:tcPr>
            <w:tcW w:w="3595" w:type="dxa"/>
            <w:tcBorders>
              <w:top w:val="single" w:sz="4" w:space="0" w:color="auto"/>
            </w:tcBorders>
          </w:tcPr>
          <w:p w14:paraId="68C984E4" w14:textId="77777777" w:rsidR="003D04D5" w:rsidRPr="00697773" w:rsidRDefault="003D04D5" w:rsidP="007935D8">
            <w:pPr>
              <w:autoSpaceDE w:val="0"/>
              <w:autoSpaceDN w:val="0"/>
              <w:adjustRightInd w:val="0"/>
              <w:rPr>
                <w:rFonts w:cstheme="minorHAnsi"/>
                <w:i/>
              </w:rPr>
            </w:pPr>
            <w:r w:rsidRPr="00697773">
              <w:rPr>
                <w:rFonts w:cstheme="minorHAnsi"/>
              </w:rPr>
              <w:t>AvailableFields (</w:t>
            </w:r>
            <w:r w:rsidRPr="00697773">
              <w:rPr>
                <w:rFonts w:cstheme="minorHAnsi"/>
                <w:lang w:val="ru-RU"/>
              </w:rPr>
              <w:t>)</w:t>
            </w:r>
          </w:p>
        </w:tc>
        <w:tc>
          <w:tcPr>
            <w:tcW w:w="5760" w:type="dxa"/>
            <w:tcBorders>
              <w:top w:val="single" w:sz="4" w:space="0" w:color="auto"/>
            </w:tcBorders>
          </w:tcPr>
          <w:p w14:paraId="15FC0C3A" w14:textId="77C75A0C" w:rsidR="003D04D5" w:rsidRPr="00697773" w:rsidRDefault="00410225" w:rsidP="007935D8">
            <w:pPr>
              <w:textAlignment w:val="baseline"/>
              <w:rPr>
                <w:rFonts w:cstheme="minorHAnsi"/>
              </w:rPr>
            </w:pPr>
            <w:r>
              <w:rPr>
                <w:rFonts w:cstheme="minorHAnsi"/>
              </w:rPr>
              <w:t>Default constructor.</w:t>
            </w:r>
            <w:r w:rsidR="003D04D5" w:rsidRPr="00697773">
              <w:rPr>
                <w:rFonts w:cstheme="minorHAnsi"/>
              </w:rPr>
              <w:t xml:space="preserve">       </w:t>
            </w:r>
            <w:r w:rsidR="003D04D5" w:rsidRPr="00697773">
              <w:rPr>
                <w:rFonts w:eastAsia="Times New Roman" w:cstheme="minorHAnsi"/>
              </w:rPr>
              <w:t> </w:t>
            </w:r>
          </w:p>
        </w:tc>
      </w:tr>
    </w:tbl>
    <w:p w14:paraId="6B9FFF99" w14:textId="77777777" w:rsidR="003D04D5" w:rsidRDefault="003D04D5" w:rsidP="003D04D5">
      <w:pPr>
        <w:spacing w:after="0" w:line="240" w:lineRule="auto"/>
        <w:textAlignment w:val="baseline"/>
        <w:rPr>
          <w:rFonts w:eastAsia="Times New Roman" w:cstheme="minorHAnsi"/>
        </w:rPr>
      </w:pPr>
    </w:p>
    <w:p w14:paraId="57E0F017" w14:textId="6B6789D4" w:rsidR="00193C79" w:rsidRDefault="00193C79" w:rsidP="003D04D5">
      <w:pPr>
        <w:spacing w:after="0" w:line="240" w:lineRule="auto"/>
        <w:textAlignment w:val="baseline"/>
        <w:rPr>
          <w:rFonts w:eastAsia="Times New Roman" w:cstheme="minorHAnsi"/>
          <w:sz w:val="40"/>
          <w:szCs w:val="40"/>
        </w:rPr>
      </w:pPr>
      <w:r w:rsidRPr="000700D5">
        <w:rPr>
          <w:rFonts w:eastAsia="Times New Roman" w:cstheme="minorHAnsi"/>
          <w:sz w:val="40"/>
          <w:szCs w:val="40"/>
        </w:rPr>
        <w:t>Properties</w:t>
      </w:r>
    </w:p>
    <w:tbl>
      <w:tblPr>
        <w:tblStyle w:val="TableGrid"/>
        <w:tblW w:w="0" w:type="auto"/>
        <w:tblLook w:val="04A0" w:firstRow="1" w:lastRow="0" w:firstColumn="1" w:lastColumn="0" w:noHBand="0" w:noVBand="1"/>
      </w:tblPr>
      <w:tblGrid>
        <w:gridCol w:w="4675"/>
        <w:gridCol w:w="4675"/>
      </w:tblGrid>
      <w:tr w:rsidR="00193C79" w14:paraId="7A292A02" w14:textId="77777777" w:rsidTr="00193C79">
        <w:tc>
          <w:tcPr>
            <w:tcW w:w="4675" w:type="dxa"/>
          </w:tcPr>
          <w:p w14:paraId="50DA7CC1" w14:textId="0FEBB40A" w:rsidR="00193C79" w:rsidRDefault="0042569C" w:rsidP="003D04D5">
            <w:pPr>
              <w:textAlignment w:val="baseline"/>
              <w:rPr>
                <w:rFonts w:eastAsia="Times New Roman" w:cstheme="minorHAnsi"/>
              </w:rPr>
            </w:pPr>
            <w:r>
              <w:rPr>
                <w:rFonts w:eastAsia="Times New Roman" w:cstheme="minorHAnsi"/>
              </w:rPr>
              <w:t>TableList</w:t>
            </w:r>
          </w:p>
        </w:tc>
        <w:tc>
          <w:tcPr>
            <w:tcW w:w="4675" w:type="dxa"/>
          </w:tcPr>
          <w:p w14:paraId="68F0D506" w14:textId="795315E2" w:rsidR="00193C79" w:rsidRDefault="0042569C" w:rsidP="003D04D5">
            <w:pPr>
              <w:textAlignment w:val="baseline"/>
              <w:rPr>
                <w:rFonts w:eastAsia="Times New Roman" w:cstheme="minorHAnsi"/>
              </w:rPr>
            </w:pPr>
            <w:r w:rsidRPr="0042569C">
              <w:rPr>
                <w:rFonts w:eastAsia="Times New Roman" w:cstheme="minorHAnsi"/>
              </w:rPr>
              <w:t>Holds sets of fields for all the data sources.</w:t>
            </w:r>
          </w:p>
        </w:tc>
      </w:tr>
      <w:tr w:rsidR="0042569C" w14:paraId="5B389F8A" w14:textId="77777777" w:rsidTr="00193C79">
        <w:tc>
          <w:tcPr>
            <w:tcW w:w="4675" w:type="dxa"/>
          </w:tcPr>
          <w:p w14:paraId="0DB5C0C1" w14:textId="1A644747" w:rsidR="0042569C" w:rsidRDefault="0042569C" w:rsidP="003D04D5">
            <w:pPr>
              <w:textAlignment w:val="baseline"/>
              <w:rPr>
                <w:rFonts w:eastAsia="Times New Roman" w:cstheme="minorHAnsi"/>
              </w:rPr>
            </w:pPr>
            <w:r w:rsidRPr="0042569C">
              <w:rPr>
                <w:rFonts w:eastAsia="Times New Roman" w:cstheme="minorHAnsi"/>
              </w:rPr>
              <w:t>MappedFieldsRowList</w:t>
            </w:r>
          </w:p>
        </w:tc>
        <w:tc>
          <w:tcPr>
            <w:tcW w:w="4675" w:type="dxa"/>
          </w:tcPr>
          <w:p w14:paraId="10B06C54" w14:textId="4653569A" w:rsidR="0042569C" w:rsidRDefault="0042569C" w:rsidP="003D04D5">
            <w:pPr>
              <w:textAlignment w:val="baseline"/>
              <w:rPr>
                <w:rFonts w:eastAsia="Times New Roman" w:cstheme="minorHAnsi"/>
              </w:rPr>
            </w:pPr>
            <w:r w:rsidRPr="0042569C">
              <w:rPr>
                <w:rFonts w:eastAsia="Times New Roman" w:cstheme="minorHAnsi"/>
              </w:rPr>
              <w:t>Holds the set of field mappings used to compose the final results table.</w:t>
            </w:r>
          </w:p>
        </w:tc>
      </w:tr>
    </w:tbl>
    <w:p w14:paraId="1A23423C" w14:textId="77777777" w:rsidR="00193C79" w:rsidRPr="00697773" w:rsidRDefault="00193C79"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0"/>
        <w:gridCol w:w="3246"/>
        <w:gridCol w:w="562"/>
        <w:gridCol w:w="3312"/>
      </w:tblGrid>
      <w:tr w:rsidR="003D04D5" w:rsidRPr="00697773" w14:paraId="411D262F" w14:textId="77777777" w:rsidTr="007935D8">
        <w:tc>
          <w:tcPr>
            <w:tcW w:w="5486" w:type="dxa"/>
            <w:gridSpan w:val="2"/>
            <w:tcBorders>
              <w:bottom w:val="single" w:sz="4" w:space="0" w:color="auto"/>
            </w:tcBorders>
          </w:tcPr>
          <w:p w14:paraId="741D73DC"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562" w:type="dxa"/>
            <w:tcBorders>
              <w:bottom w:val="single" w:sz="4" w:space="0" w:color="auto"/>
            </w:tcBorders>
          </w:tcPr>
          <w:p w14:paraId="28F2BE3A" w14:textId="77777777" w:rsidR="003D04D5" w:rsidRPr="00697773" w:rsidRDefault="003D04D5" w:rsidP="007935D8">
            <w:pPr>
              <w:textAlignment w:val="baseline"/>
              <w:rPr>
                <w:rFonts w:eastAsia="Times New Roman" w:cstheme="minorHAnsi"/>
              </w:rPr>
            </w:pPr>
          </w:p>
        </w:tc>
        <w:tc>
          <w:tcPr>
            <w:tcW w:w="3312" w:type="dxa"/>
            <w:tcBorders>
              <w:bottom w:val="single" w:sz="4" w:space="0" w:color="auto"/>
            </w:tcBorders>
          </w:tcPr>
          <w:p w14:paraId="037881ED" w14:textId="77777777" w:rsidR="003D04D5" w:rsidRPr="00697773" w:rsidRDefault="003D04D5" w:rsidP="007935D8">
            <w:pPr>
              <w:textAlignment w:val="baseline"/>
              <w:rPr>
                <w:rFonts w:eastAsia="Times New Roman" w:cstheme="minorHAnsi"/>
              </w:rPr>
            </w:pPr>
          </w:p>
        </w:tc>
      </w:tr>
      <w:tr w:rsidR="003D04D5" w:rsidRPr="00697773" w14:paraId="452D601C" w14:textId="77777777" w:rsidTr="007935D8">
        <w:tc>
          <w:tcPr>
            <w:tcW w:w="2240" w:type="dxa"/>
            <w:tcBorders>
              <w:top w:val="single" w:sz="4" w:space="0" w:color="auto"/>
              <w:left w:val="single" w:sz="4" w:space="0" w:color="auto"/>
              <w:bottom w:val="single" w:sz="4" w:space="0" w:color="auto"/>
              <w:right w:val="single" w:sz="4" w:space="0" w:color="auto"/>
            </w:tcBorders>
          </w:tcPr>
          <w:p w14:paraId="164E9EAF" w14:textId="77777777" w:rsidR="003D04D5" w:rsidRPr="00697773" w:rsidRDefault="003D04D5" w:rsidP="007935D8">
            <w:pPr>
              <w:shd w:val="clear" w:color="auto" w:fill="FFFFFF" w:themeFill="background1"/>
              <w:textAlignment w:val="baseline"/>
              <w:rPr>
                <w:rFonts w:eastAsia="Times New Roman" w:cstheme="minorHAnsi"/>
              </w:rPr>
            </w:pPr>
            <w:r w:rsidRPr="00697773">
              <w:rPr>
                <w:rFonts w:cstheme="minorHAnsi"/>
              </w:rPr>
              <w:t>this[Int32]</w:t>
            </w:r>
          </w:p>
        </w:tc>
        <w:tc>
          <w:tcPr>
            <w:tcW w:w="3246" w:type="dxa"/>
            <w:tcBorders>
              <w:top w:val="single" w:sz="4" w:space="0" w:color="auto"/>
              <w:left w:val="single" w:sz="4" w:space="0" w:color="auto"/>
              <w:bottom w:val="single" w:sz="4" w:space="0" w:color="auto"/>
              <w:right w:val="single" w:sz="4" w:space="0" w:color="auto"/>
            </w:tcBorders>
          </w:tcPr>
          <w:p w14:paraId="612A6F99" w14:textId="77777777" w:rsidR="003D04D5" w:rsidRPr="00697773" w:rsidRDefault="003D04D5" w:rsidP="007935D8">
            <w:pPr>
              <w:shd w:val="clear" w:color="auto" w:fill="FFFFFF" w:themeFill="background1"/>
              <w:textAlignment w:val="baseline"/>
              <w:rPr>
                <w:rFonts w:eastAsia="Times New Roman" w:cstheme="minorHAnsi"/>
                <w:b/>
              </w:rPr>
            </w:pPr>
            <w:r w:rsidRPr="00697773">
              <w:rPr>
                <w:rFonts w:cstheme="minorHAnsi"/>
              </w:rPr>
              <w:t>AvailableFieldsFromOneTable</w:t>
            </w:r>
          </w:p>
        </w:tc>
        <w:tc>
          <w:tcPr>
            <w:tcW w:w="562" w:type="dxa"/>
            <w:tcBorders>
              <w:top w:val="single" w:sz="4" w:space="0" w:color="auto"/>
              <w:left w:val="single" w:sz="4" w:space="0" w:color="auto"/>
              <w:bottom w:val="single" w:sz="4" w:space="0" w:color="auto"/>
              <w:right w:val="single" w:sz="4" w:space="0" w:color="auto"/>
            </w:tcBorders>
          </w:tcPr>
          <w:p w14:paraId="34081A1F" w14:textId="77777777" w:rsidR="003D04D5" w:rsidRPr="00697773" w:rsidRDefault="003D04D5" w:rsidP="007935D8">
            <w:pPr>
              <w:shd w:val="clear" w:color="auto" w:fill="FFFFFF" w:themeFill="background1"/>
              <w:textAlignment w:val="baseline"/>
              <w:rPr>
                <w:rFonts w:cstheme="minorHAnsi"/>
              </w:rPr>
            </w:pPr>
            <w:r w:rsidRPr="00697773">
              <w:rPr>
                <w:rFonts w:cstheme="minorHAnsi"/>
              </w:rPr>
              <w:t xml:space="preserve">get; </w:t>
            </w:r>
          </w:p>
        </w:tc>
        <w:tc>
          <w:tcPr>
            <w:tcW w:w="3312" w:type="dxa"/>
            <w:tcBorders>
              <w:top w:val="single" w:sz="4" w:space="0" w:color="auto"/>
              <w:left w:val="single" w:sz="4" w:space="0" w:color="auto"/>
              <w:bottom w:val="single" w:sz="4" w:space="0" w:color="auto"/>
              <w:right w:val="single" w:sz="4" w:space="0" w:color="auto"/>
            </w:tcBorders>
          </w:tcPr>
          <w:p w14:paraId="35DEF36D" w14:textId="48F84A95" w:rsidR="003D04D5" w:rsidRPr="00697773" w:rsidRDefault="00FF6C0B" w:rsidP="007935D8">
            <w:pPr>
              <w:shd w:val="clear" w:color="auto" w:fill="FFFFFF" w:themeFill="background1"/>
              <w:textAlignment w:val="baseline"/>
              <w:rPr>
                <w:rFonts w:cstheme="minorHAnsi"/>
              </w:rPr>
            </w:pPr>
            <w:r w:rsidRPr="00FF6C0B">
              <w:rPr>
                <w:rFonts w:cstheme="minorHAnsi"/>
              </w:rPr>
              <w:t>Gets the data source's field information by its index.</w:t>
            </w:r>
          </w:p>
        </w:tc>
      </w:tr>
      <w:tr w:rsidR="003D04D5" w:rsidRPr="00697773" w14:paraId="62C96276" w14:textId="77777777" w:rsidTr="007935D8">
        <w:tc>
          <w:tcPr>
            <w:tcW w:w="2240" w:type="dxa"/>
            <w:tcBorders>
              <w:top w:val="single" w:sz="4" w:space="0" w:color="auto"/>
              <w:left w:val="single" w:sz="4" w:space="0" w:color="auto"/>
              <w:bottom w:val="single" w:sz="4" w:space="0" w:color="auto"/>
              <w:right w:val="single" w:sz="4" w:space="0" w:color="auto"/>
            </w:tcBorders>
          </w:tcPr>
          <w:p w14:paraId="78CCDEE5" w14:textId="77777777" w:rsidR="003D04D5" w:rsidRPr="00697773" w:rsidRDefault="003D04D5" w:rsidP="007935D8">
            <w:pPr>
              <w:shd w:val="clear" w:color="auto" w:fill="FFFFFF" w:themeFill="background1"/>
              <w:textAlignment w:val="baseline"/>
              <w:rPr>
                <w:rFonts w:eastAsia="Times New Roman" w:cstheme="minorHAnsi"/>
              </w:rPr>
            </w:pPr>
            <w:r w:rsidRPr="00697773">
              <w:rPr>
                <w:rFonts w:cstheme="minorHAnsi"/>
              </w:rPr>
              <w:t>this[String]</w:t>
            </w:r>
          </w:p>
        </w:tc>
        <w:tc>
          <w:tcPr>
            <w:tcW w:w="3246" w:type="dxa"/>
            <w:tcBorders>
              <w:top w:val="single" w:sz="4" w:space="0" w:color="auto"/>
              <w:left w:val="single" w:sz="4" w:space="0" w:color="auto"/>
              <w:bottom w:val="single" w:sz="4" w:space="0" w:color="auto"/>
              <w:right w:val="single" w:sz="4" w:space="0" w:color="auto"/>
            </w:tcBorders>
          </w:tcPr>
          <w:p w14:paraId="668FF764" w14:textId="77777777" w:rsidR="003D04D5" w:rsidRPr="00697773" w:rsidRDefault="003D04D5" w:rsidP="007935D8">
            <w:pPr>
              <w:shd w:val="clear" w:color="auto" w:fill="FFFFFF" w:themeFill="background1"/>
              <w:textAlignment w:val="baseline"/>
              <w:rPr>
                <w:rFonts w:eastAsia="Times New Roman" w:cstheme="minorHAnsi"/>
              </w:rPr>
            </w:pPr>
            <w:r w:rsidRPr="00697773">
              <w:rPr>
                <w:rFonts w:cstheme="minorHAnsi"/>
              </w:rPr>
              <w:t>AvailableFieldsFromOneTable</w:t>
            </w:r>
          </w:p>
        </w:tc>
        <w:tc>
          <w:tcPr>
            <w:tcW w:w="562" w:type="dxa"/>
            <w:tcBorders>
              <w:top w:val="single" w:sz="4" w:space="0" w:color="auto"/>
              <w:left w:val="single" w:sz="4" w:space="0" w:color="auto"/>
              <w:bottom w:val="single" w:sz="4" w:space="0" w:color="auto"/>
              <w:right w:val="single" w:sz="4" w:space="0" w:color="auto"/>
            </w:tcBorders>
          </w:tcPr>
          <w:p w14:paraId="3C12AF70" w14:textId="77777777" w:rsidR="003D04D5" w:rsidRPr="00697773" w:rsidRDefault="003D04D5" w:rsidP="007935D8">
            <w:pPr>
              <w:shd w:val="clear" w:color="auto" w:fill="FFFFFF" w:themeFill="background1"/>
              <w:textAlignment w:val="baseline"/>
              <w:rPr>
                <w:rFonts w:cstheme="minorHAnsi"/>
              </w:rPr>
            </w:pPr>
            <w:r w:rsidRPr="00697773">
              <w:rPr>
                <w:rFonts w:cstheme="minorHAnsi"/>
              </w:rPr>
              <w:t xml:space="preserve">get; </w:t>
            </w:r>
          </w:p>
        </w:tc>
        <w:tc>
          <w:tcPr>
            <w:tcW w:w="3312" w:type="dxa"/>
            <w:tcBorders>
              <w:top w:val="single" w:sz="4" w:space="0" w:color="auto"/>
              <w:left w:val="single" w:sz="4" w:space="0" w:color="auto"/>
              <w:bottom w:val="single" w:sz="4" w:space="0" w:color="auto"/>
              <w:right w:val="single" w:sz="4" w:space="0" w:color="auto"/>
            </w:tcBorders>
          </w:tcPr>
          <w:p w14:paraId="33E13C0C" w14:textId="38A6DD97" w:rsidR="003D04D5" w:rsidRPr="00697773" w:rsidRDefault="00FF6C0B" w:rsidP="007935D8">
            <w:pPr>
              <w:shd w:val="clear" w:color="auto" w:fill="FFFFFF" w:themeFill="background1"/>
              <w:textAlignment w:val="baseline"/>
              <w:rPr>
                <w:rFonts w:cstheme="minorHAnsi"/>
              </w:rPr>
            </w:pPr>
            <w:r w:rsidRPr="00FF6C0B">
              <w:rPr>
                <w:rFonts w:cstheme="minorHAnsi"/>
              </w:rPr>
              <w:t>Gets the data source's field information by its name.</w:t>
            </w:r>
          </w:p>
        </w:tc>
      </w:tr>
      <w:tr w:rsidR="003D04D5" w:rsidRPr="00697773" w14:paraId="3C011157" w14:textId="77777777" w:rsidTr="007935D8">
        <w:tc>
          <w:tcPr>
            <w:tcW w:w="2240" w:type="dxa"/>
          </w:tcPr>
          <w:p w14:paraId="2D0A8932" w14:textId="77777777" w:rsidR="003D04D5" w:rsidRPr="00697773" w:rsidRDefault="003D04D5" w:rsidP="007935D8">
            <w:pPr>
              <w:textAlignment w:val="baseline"/>
              <w:rPr>
                <w:rFonts w:eastAsia="Times New Roman" w:cstheme="minorHAnsi"/>
              </w:rPr>
            </w:pPr>
          </w:p>
        </w:tc>
        <w:tc>
          <w:tcPr>
            <w:tcW w:w="3246" w:type="dxa"/>
          </w:tcPr>
          <w:p w14:paraId="083E0FF8" w14:textId="77777777" w:rsidR="003D04D5" w:rsidRPr="00697773" w:rsidRDefault="003D04D5" w:rsidP="007935D8">
            <w:pPr>
              <w:textAlignment w:val="baseline"/>
              <w:rPr>
                <w:rFonts w:eastAsia="Times New Roman" w:cstheme="minorHAnsi"/>
              </w:rPr>
            </w:pPr>
          </w:p>
        </w:tc>
        <w:tc>
          <w:tcPr>
            <w:tcW w:w="562" w:type="dxa"/>
          </w:tcPr>
          <w:p w14:paraId="4FF7578A" w14:textId="77777777" w:rsidR="003D04D5" w:rsidRPr="00697773" w:rsidRDefault="003D04D5" w:rsidP="007935D8">
            <w:pPr>
              <w:textAlignment w:val="baseline"/>
              <w:rPr>
                <w:rFonts w:eastAsia="Times New Roman" w:cstheme="minorHAnsi"/>
              </w:rPr>
            </w:pPr>
          </w:p>
        </w:tc>
        <w:tc>
          <w:tcPr>
            <w:tcW w:w="3312" w:type="dxa"/>
          </w:tcPr>
          <w:p w14:paraId="5EE616AF" w14:textId="77777777" w:rsidR="003D04D5" w:rsidRPr="00697773"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4536"/>
        <w:gridCol w:w="4824"/>
      </w:tblGrid>
      <w:tr w:rsidR="003D04D5" w:rsidRPr="00697773" w14:paraId="5E561135" w14:textId="77777777" w:rsidTr="007935D8">
        <w:tc>
          <w:tcPr>
            <w:tcW w:w="9360" w:type="dxa"/>
            <w:gridSpan w:val="2"/>
            <w:tcBorders>
              <w:bottom w:val="single" w:sz="4" w:space="0" w:color="auto"/>
            </w:tcBorders>
            <w:shd w:val="clear" w:color="auto" w:fill="auto"/>
            <w:hideMark/>
          </w:tcPr>
          <w:p w14:paraId="10030150"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697773" w14:paraId="7E56A42D" w14:textId="77777777" w:rsidTr="00B718AA">
        <w:tc>
          <w:tcPr>
            <w:tcW w:w="4536" w:type="dxa"/>
            <w:tcBorders>
              <w:top w:val="single" w:sz="4" w:space="0" w:color="auto"/>
              <w:left w:val="single" w:sz="4" w:space="0" w:color="auto"/>
              <w:bottom w:val="single" w:sz="4" w:space="0" w:color="auto"/>
              <w:right w:val="single" w:sz="4" w:space="0" w:color="auto"/>
            </w:tcBorders>
            <w:shd w:val="clear" w:color="auto" w:fill="auto"/>
          </w:tcPr>
          <w:p w14:paraId="26DF1278" w14:textId="77777777" w:rsidR="003D04D5" w:rsidRPr="00697773" w:rsidRDefault="003D04D5" w:rsidP="007935D8">
            <w:pPr>
              <w:shd w:val="clear" w:color="auto" w:fill="FFFFFF" w:themeFill="background1"/>
              <w:spacing w:after="0" w:line="240" w:lineRule="auto"/>
              <w:textAlignment w:val="baseline"/>
              <w:rPr>
                <w:rFonts w:eastAsia="Times New Roman" w:cstheme="minorHAnsi"/>
              </w:rPr>
            </w:pPr>
            <w:r w:rsidRPr="00697773">
              <w:rPr>
                <w:rFonts w:cstheme="minorHAnsi"/>
              </w:rPr>
              <w:t xml:space="preserve">GetTableName(Int32 </w:t>
            </w:r>
            <w:r w:rsidRPr="00BE0E38">
              <w:rPr>
                <w:rFonts w:cstheme="minorHAnsi"/>
                <w:b/>
                <w:i/>
              </w:rPr>
              <w:t>tableIndex</w:t>
            </w:r>
            <w:r w:rsidRPr="00697773">
              <w:rPr>
                <w:rFonts w:cstheme="minorHAnsi"/>
              </w:rPr>
              <w:t>)</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F111B71" w14:textId="292489B1" w:rsidR="003D04D5" w:rsidRPr="00697773" w:rsidRDefault="00A37761" w:rsidP="007935D8">
            <w:pPr>
              <w:shd w:val="clear" w:color="auto" w:fill="FFFFFF" w:themeFill="background1"/>
              <w:rPr>
                <w:rFonts w:cstheme="minorHAnsi"/>
              </w:rPr>
            </w:pPr>
            <w:r w:rsidRPr="00A37761">
              <w:rPr>
                <w:rFonts w:cstheme="minorHAnsi"/>
              </w:rPr>
              <w:t>Gets the name of a data source by its index.</w:t>
            </w:r>
          </w:p>
        </w:tc>
      </w:tr>
      <w:tr w:rsidR="00A37761" w:rsidRPr="00697773" w14:paraId="23666B20" w14:textId="77777777" w:rsidTr="00B718AA">
        <w:tc>
          <w:tcPr>
            <w:tcW w:w="4536" w:type="dxa"/>
            <w:tcBorders>
              <w:top w:val="single" w:sz="4" w:space="0" w:color="auto"/>
              <w:left w:val="single" w:sz="4" w:space="0" w:color="auto"/>
              <w:bottom w:val="single" w:sz="4" w:space="0" w:color="auto"/>
              <w:right w:val="single" w:sz="4" w:space="0" w:color="auto"/>
            </w:tcBorders>
            <w:shd w:val="clear" w:color="auto" w:fill="auto"/>
          </w:tcPr>
          <w:p w14:paraId="6B8F8949" w14:textId="66FA3CED" w:rsidR="00A37761" w:rsidRPr="00697773" w:rsidRDefault="00A37761" w:rsidP="00A37761">
            <w:pPr>
              <w:shd w:val="clear" w:color="auto" w:fill="FFFFFF" w:themeFill="background1"/>
              <w:spacing w:after="0" w:line="240" w:lineRule="auto"/>
              <w:textAlignment w:val="baseline"/>
              <w:rPr>
                <w:rFonts w:cstheme="minorHAnsi"/>
              </w:rPr>
            </w:pPr>
            <w:r w:rsidRPr="00A37761">
              <w:rPr>
                <w:rFonts w:cstheme="minorHAnsi"/>
              </w:rPr>
              <w:t>GetIncludedMappedFieldsRowList()</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7C92B63E" w14:textId="7B1B6438" w:rsidR="00A37761" w:rsidRPr="00A37761" w:rsidRDefault="0032762A" w:rsidP="007935D8">
            <w:pPr>
              <w:shd w:val="clear" w:color="auto" w:fill="FFFFFF" w:themeFill="background1"/>
              <w:rPr>
                <w:rFonts w:cstheme="minorHAnsi"/>
              </w:rPr>
            </w:pPr>
            <w:r w:rsidRPr="0032762A">
              <w:rPr>
                <w:rFonts w:cstheme="minorHAnsi"/>
              </w:rPr>
              <w:t>Gets the list of included field mappings (excluding empty mappings).</w:t>
            </w:r>
          </w:p>
        </w:tc>
      </w:tr>
      <w:tr w:rsidR="005841C2" w:rsidRPr="00697773" w14:paraId="79F7DDA2" w14:textId="77777777" w:rsidTr="00B718AA">
        <w:tc>
          <w:tcPr>
            <w:tcW w:w="4536" w:type="dxa"/>
            <w:tcBorders>
              <w:top w:val="single" w:sz="4" w:space="0" w:color="auto"/>
              <w:left w:val="single" w:sz="4" w:space="0" w:color="auto"/>
              <w:bottom w:val="single" w:sz="4" w:space="0" w:color="auto"/>
              <w:right w:val="single" w:sz="4" w:space="0" w:color="auto"/>
            </w:tcBorders>
            <w:shd w:val="clear" w:color="auto" w:fill="auto"/>
          </w:tcPr>
          <w:p w14:paraId="02573D3F" w14:textId="17305FCF" w:rsidR="005841C2" w:rsidRPr="00A37761" w:rsidRDefault="00B718AA" w:rsidP="00A37761">
            <w:pPr>
              <w:shd w:val="clear" w:color="auto" w:fill="FFFFFF" w:themeFill="background1"/>
              <w:spacing w:after="0" w:line="240" w:lineRule="auto"/>
              <w:textAlignment w:val="baseline"/>
              <w:rPr>
                <w:rFonts w:cstheme="minorHAnsi"/>
              </w:rPr>
            </w:pPr>
            <w:r w:rsidRPr="00B718AA">
              <w:rPr>
                <w:rFonts w:cstheme="minorHAnsi"/>
              </w:rPr>
              <w:t>IsOneRecordPerGroupActiveForAnyDataSource()</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7D538FB" w14:textId="302249A6" w:rsidR="005841C2" w:rsidRPr="0032762A" w:rsidRDefault="00B718AA" w:rsidP="007935D8">
            <w:pPr>
              <w:shd w:val="clear" w:color="auto" w:fill="FFFFFF" w:themeFill="background1"/>
              <w:rPr>
                <w:rFonts w:cstheme="minorHAnsi"/>
              </w:rPr>
            </w:pPr>
            <w:r w:rsidRPr="00B718AA">
              <w:rPr>
                <w:rFonts w:cstheme="minorHAnsi"/>
              </w:rPr>
              <w:t xml:space="preserve">Indicates whether at least one data source </w:t>
            </w:r>
            <w:r>
              <w:rPr>
                <w:rFonts w:cstheme="minorHAnsi"/>
              </w:rPr>
              <w:t xml:space="preserve">the </w:t>
            </w:r>
            <w:r w:rsidRPr="00B718AA">
              <w:rPr>
                <w:rFonts w:cstheme="minorHAnsi"/>
              </w:rPr>
              <w:t>AvailableFieldsFromOneTable.OneRecordPerGroup</w:t>
            </w:r>
            <w:r>
              <w:rPr>
                <w:rFonts w:cstheme="minorHAnsi"/>
              </w:rPr>
              <w:t xml:space="preserve"> </w:t>
            </w:r>
            <w:r w:rsidRPr="00B718AA">
              <w:rPr>
                <w:rFonts w:cstheme="minorHAnsi"/>
              </w:rPr>
              <w:t>flag set.</w:t>
            </w:r>
          </w:p>
        </w:tc>
      </w:tr>
      <w:tr w:rsidR="0032762A" w:rsidRPr="00697773" w14:paraId="20915879" w14:textId="77777777" w:rsidTr="00B718AA">
        <w:tc>
          <w:tcPr>
            <w:tcW w:w="4536" w:type="dxa"/>
            <w:tcBorders>
              <w:top w:val="single" w:sz="4" w:space="0" w:color="auto"/>
              <w:left w:val="single" w:sz="4" w:space="0" w:color="auto"/>
              <w:bottom w:val="single" w:sz="4" w:space="0" w:color="auto"/>
              <w:right w:val="single" w:sz="4" w:space="0" w:color="auto"/>
            </w:tcBorders>
            <w:shd w:val="clear" w:color="auto" w:fill="auto"/>
          </w:tcPr>
          <w:p w14:paraId="0AA31CCF" w14:textId="25A983AB" w:rsidR="0032762A" w:rsidRPr="00A37761" w:rsidRDefault="005841C2" w:rsidP="00A37761">
            <w:pPr>
              <w:shd w:val="clear" w:color="auto" w:fill="FFFFFF" w:themeFill="background1"/>
              <w:spacing w:after="0" w:line="240" w:lineRule="auto"/>
              <w:textAlignment w:val="baseline"/>
              <w:rPr>
                <w:rFonts w:cstheme="minorHAnsi"/>
              </w:rPr>
            </w:pPr>
            <w:r w:rsidRPr="005841C2">
              <w:rPr>
                <w:rFonts w:cstheme="minorHAnsi"/>
              </w:rPr>
              <w:t>IsRowIncluded(Int32</w:t>
            </w:r>
            <w:r>
              <w:rPr>
                <w:rFonts w:cstheme="minorHAnsi"/>
              </w:rPr>
              <w:t>)</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2E94E13B" w14:textId="0F66160B" w:rsidR="0032762A" w:rsidRPr="0032762A" w:rsidRDefault="005841C2" w:rsidP="007935D8">
            <w:pPr>
              <w:shd w:val="clear" w:color="auto" w:fill="FFFFFF" w:themeFill="background1"/>
              <w:rPr>
                <w:rFonts w:cstheme="minorHAnsi"/>
              </w:rPr>
            </w:pPr>
            <w:r w:rsidRPr="005841C2">
              <w:rPr>
                <w:rFonts w:cstheme="minorHAnsi"/>
              </w:rPr>
              <w:t>Indicates whether the mapping row with a specific index is included in the final results.</w:t>
            </w:r>
          </w:p>
        </w:tc>
      </w:tr>
    </w:tbl>
    <w:p w14:paraId="5CE5425D" w14:textId="77777777" w:rsidR="003D04D5" w:rsidRDefault="003D04D5" w:rsidP="003D04D5">
      <w:pPr>
        <w:shd w:val="clear" w:color="auto" w:fill="FFFFFF" w:themeFill="background1"/>
        <w:spacing w:after="0" w:line="240" w:lineRule="auto"/>
        <w:textAlignment w:val="baseline"/>
        <w:rPr>
          <w:rFonts w:cstheme="minorHAnsi"/>
        </w:rPr>
      </w:pPr>
      <w:r w:rsidRPr="00697773">
        <w:rPr>
          <w:rFonts w:eastAsia="Times New Roman" w:cstheme="minorHAnsi"/>
        </w:rPr>
        <w:t> </w:t>
      </w:r>
      <w:r>
        <w:rPr>
          <w:rFonts w:cstheme="minorHAnsi"/>
        </w:rPr>
        <w:br w:type="page"/>
      </w:r>
    </w:p>
    <w:p w14:paraId="622FD8E7" w14:textId="29210217" w:rsidR="003D04D5" w:rsidRPr="00140B72" w:rsidRDefault="003D04D5" w:rsidP="003D04D5">
      <w:pPr>
        <w:pStyle w:val="Heading1"/>
        <w:rPr>
          <w:rFonts w:eastAsia="Times New Roman"/>
        </w:rPr>
      </w:pPr>
      <w:bookmarkStart w:id="17" w:name="_Toc57979111"/>
      <w:r w:rsidRPr="00140B72">
        <w:t xml:space="preserve">AvailableFieldsFromOneTable </w:t>
      </w:r>
      <w:r w:rsidR="00D773BD">
        <w:t>C</w:t>
      </w:r>
      <w:r w:rsidRPr="00140B72">
        <w:t>lass</w:t>
      </w:r>
      <w:bookmarkEnd w:id="17"/>
      <w:r w:rsidRPr="00140B72">
        <w:rPr>
          <w:rFonts w:eastAsia="Times New Roman"/>
        </w:rPr>
        <w:t> </w:t>
      </w:r>
    </w:p>
    <w:p w14:paraId="60A0FE11" w14:textId="77777777" w:rsidR="003D04D5" w:rsidRPr="00F6088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F60889" w14:paraId="1F77511F" w14:textId="77777777" w:rsidTr="007935D8">
        <w:tc>
          <w:tcPr>
            <w:tcW w:w="1435" w:type="dxa"/>
          </w:tcPr>
          <w:p w14:paraId="1B3FBE73" w14:textId="77777777" w:rsidR="003D04D5" w:rsidRPr="00F60889" w:rsidRDefault="003D04D5" w:rsidP="007935D8">
            <w:pPr>
              <w:textAlignment w:val="baseline"/>
              <w:rPr>
                <w:rFonts w:eastAsia="Times New Roman" w:cstheme="minorHAnsi"/>
              </w:rPr>
            </w:pPr>
            <w:r w:rsidRPr="00F60889">
              <w:rPr>
                <w:rFonts w:eastAsia="Times New Roman" w:cstheme="minorHAnsi"/>
              </w:rPr>
              <w:t>Namespace: </w:t>
            </w:r>
          </w:p>
        </w:tc>
        <w:tc>
          <w:tcPr>
            <w:tcW w:w="4675" w:type="dxa"/>
          </w:tcPr>
          <w:p w14:paraId="777A074F" w14:textId="77777777" w:rsidR="003D04D5" w:rsidRPr="00F60889" w:rsidRDefault="003D04D5" w:rsidP="007935D8">
            <w:pPr>
              <w:textAlignment w:val="baseline"/>
              <w:rPr>
                <w:rFonts w:eastAsia="Times New Roman" w:cstheme="minorHAnsi"/>
              </w:rPr>
            </w:pPr>
            <w:r w:rsidRPr="00F60889">
              <w:rPr>
                <w:rFonts w:eastAsia="Times New Roman" w:cstheme="minorHAnsi"/>
              </w:rPr>
              <w:t>dataladder.Matching </w:t>
            </w:r>
          </w:p>
        </w:tc>
      </w:tr>
      <w:tr w:rsidR="003D04D5" w:rsidRPr="00F60889" w14:paraId="48E3D995" w14:textId="77777777" w:rsidTr="007935D8">
        <w:tc>
          <w:tcPr>
            <w:tcW w:w="1435" w:type="dxa"/>
          </w:tcPr>
          <w:p w14:paraId="3F6FC9A2" w14:textId="77777777" w:rsidR="003D04D5" w:rsidRPr="00F60889" w:rsidRDefault="003D04D5" w:rsidP="007935D8">
            <w:pPr>
              <w:textAlignment w:val="baseline"/>
              <w:rPr>
                <w:rFonts w:eastAsia="Times New Roman" w:cstheme="minorHAnsi"/>
              </w:rPr>
            </w:pPr>
            <w:r w:rsidRPr="00F60889">
              <w:rPr>
                <w:rFonts w:eastAsia="Times New Roman" w:cstheme="minorHAnsi"/>
              </w:rPr>
              <w:t>Assemblies: </w:t>
            </w:r>
          </w:p>
        </w:tc>
        <w:tc>
          <w:tcPr>
            <w:tcW w:w="4675" w:type="dxa"/>
          </w:tcPr>
          <w:p w14:paraId="3E972E9C" w14:textId="77777777" w:rsidR="003D04D5" w:rsidRPr="00F60889" w:rsidRDefault="003D04D5" w:rsidP="007935D8">
            <w:pPr>
              <w:textAlignment w:val="baseline"/>
              <w:rPr>
                <w:rFonts w:eastAsia="Times New Roman" w:cstheme="minorHAnsi"/>
              </w:rPr>
            </w:pPr>
            <w:r w:rsidRPr="00F60889">
              <w:rPr>
                <w:rFonts w:eastAsia="Times New Roman" w:cstheme="minorHAnsi"/>
              </w:rPr>
              <w:t>DataMatch.Matching.dll </w:t>
            </w:r>
          </w:p>
        </w:tc>
      </w:tr>
    </w:tbl>
    <w:p w14:paraId="681F0AD5" w14:textId="77777777" w:rsidR="003D04D5" w:rsidRPr="00F60889" w:rsidRDefault="003D04D5" w:rsidP="003D04D5">
      <w:pPr>
        <w:spacing w:after="0" w:line="240" w:lineRule="auto"/>
        <w:textAlignment w:val="baseline"/>
        <w:rPr>
          <w:rFonts w:eastAsia="Times New Roman" w:cstheme="minorHAnsi"/>
        </w:rPr>
      </w:pPr>
    </w:p>
    <w:p w14:paraId="05CEEFBD" w14:textId="6804CD81" w:rsidR="003D04D5" w:rsidRDefault="00054130" w:rsidP="003D04D5">
      <w:pPr>
        <w:spacing w:after="0" w:line="240" w:lineRule="auto"/>
        <w:textAlignment w:val="baseline"/>
        <w:rPr>
          <w:rFonts w:eastAsia="Times New Roman" w:cstheme="minorHAnsi"/>
        </w:rPr>
      </w:pPr>
      <w:r w:rsidRPr="00054130">
        <w:rPr>
          <w:rFonts w:eastAsia="Times New Roman" w:cstheme="minorHAnsi"/>
        </w:rPr>
        <w:t>Manages the list of fields in a particular data source.</w:t>
      </w:r>
    </w:p>
    <w:p w14:paraId="6A652C8C" w14:textId="77777777" w:rsidR="00054130" w:rsidRPr="00F60889" w:rsidRDefault="00054130"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F60889" w14:paraId="36C145C7" w14:textId="77777777" w:rsidTr="007935D8">
        <w:tc>
          <w:tcPr>
            <w:tcW w:w="9350" w:type="dxa"/>
            <w:shd w:val="clear" w:color="auto" w:fill="D0CECE" w:themeFill="background2" w:themeFillShade="E6"/>
          </w:tcPr>
          <w:p w14:paraId="6ECFD8E9" w14:textId="77777777" w:rsidR="003D04D5" w:rsidRPr="00F60889" w:rsidRDefault="003D04D5" w:rsidP="007935D8">
            <w:pPr>
              <w:textAlignment w:val="baseline"/>
              <w:rPr>
                <w:rFonts w:eastAsia="Times New Roman" w:cstheme="minorHAnsi"/>
              </w:rPr>
            </w:pPr>
            <w:r w:rsidRPr="00F60889">
              <w:rPr>
                <w:rFonts w:eastAsia="Times New Roman" w:cstheme="minorHAnsi"/>
              </w:rPr>
              <w:t>C# </w:t>
            </w:r>
          </w:p>
        </w:tc>
      </w:tr>
      <w:tr w:rsidR="003D04D5" w:rsidRPr="00F60889" w14:paraId="73D6C08B" w14:textId="77777777" w:rsidTr="007935D8">
        <w:tc>
          <w:tcPr>
            <w:tcW w:w="9350" w:type="dxa"/>
          </w:tcPr>
          <w:p w14:paraId="2F9EA2C2" w14:textId="77777777" w:rsidR="003D04D5" w:rsidRPr="00F60889" w:rsidRDefault="003D04D5" w:rsidP="007935D8">
            <w:pPr>
              <w:textAlignment w:val="baseline"/>
              <w:rPr>
                <w:rFonts w:eastAsia="Times New Roman" w:cstheme="minorHAnsi"/>
              </w:rPr>
            </w:pPr>
            <w:r w:rsidRPr="00F60889">
              <w:rPr>
                <w:rFonts w:cstheme="minorHAnsi"/>
              </w:rPr>
              <w:t>public class AvailableFieldsFromOneTable</w:t>
            </w:r>
          </w:p>
        </w:tc>
      </w:tr>
    </w:tbl>
    <w:p w14:paraId="10A58D0F" w14:textId="77777777" w:rsidR="003D04D5" w:rsidRPr="00F6088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F60889" w14:paraId="16FC704F" w14:textId="77777777" w:rsidTr="007935D8">
        <w:tc>
          <w:tcPr>
            <w:tcW w:w="9350" w:type="dxa"/>
            <w:tcBorders>
              <w:top w:val="nil"/>
              <w:left w:val="nil"/>
              <w:bottom w:val="single" w:sz="4" w:space="0" w:color="auto"/>
              <w:right w:val="nil"/>
            </w:tcBorders>
          </w:tcPr>
          <w:p w14:paraId="3A2135F7"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27202371" w14:textId="77777777" w:rsidR="003D04D5" w:rsidRPr="00F60889" w:rsidRDefault="003D04D5" w:rsidP="007935D8">
            <w:pPr>
              <w:textAlignment w:val="baseline"/>
              <w:rPr>
                <w:rFonts w:eastAsia="Times New Roman" w:cstheme="minorHAnsi"/>
              </w:rPr>
            </w:pPr>
          </w:p>
        </w:tc>
      </w:tr>
      <w:tr w:rsidR="003D04D5" w:rsidRPr="00F60889" w14:paraId="11EDA551" w14:textId="77777777" w:rsidTr="007935D8">
        <w:tc>
          <w:tcPr>
            <w:tcW w:w="9350" w:type="dxa"/>
            <w:tcBorders>
              <w:top w:val="single" w:sz="4" w:space="0" w:color="auto"/>
            </w:tcBorders>
          </w:tcPr>
          <w:p w14:paraId="6D6D3A66"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&lt;summary&gt;</w:t>
            </w:r>
          </w:p>
          <w:p w14:paraId="126641A2"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Creates AvailableFieldsFromOneTable instance. And adds a few field</w:t>
            </w:r>
          </w:p>
          <w:p w14:paraId="77F0B0F3"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&lt;/summary&gt;</w:t>
            </w:r>
          </w:p>
          <w:p w14:paraId="67C156F5"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&lt;param name="onDriveTable"&gt;file storage&lt;/param&gt;</w:t>
            </w:r>
          </w:p>
          <w:p w14:paraId="7F31D86E"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&lt;param name="fmis"&gt;list of fields&lt;/param&gt;</w:t>
            </w:r>
          </w:p>
          <w:p w14:paraId="28025EA0"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public static AvailableFieldsFromOneTable CreateAFOT(OnDriveTable onDriveTable, List&lt;FieldMapInfo&gt; fmis)</w:t>
            </w:r>
          </w:p>
          <w:p w14:paraId="7DF4DF83"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w:t>
            </w:r>
          </w:p>
          <w:p w14:paraId="362F980E"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AvailableFieldsFromOneTable afot = new AvailableFieldsFromOneTable();</w:t>
            </w:r>
          </w:p>
          <w:p w14:paraId="5AE9277A"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afot.Table = onDriveTable;</w:t>
            </w:r>
          </w:p>
          <w:p w14:paraId="0C767C2D" w14:textId="77777777" w:rsidR="00054130" w:rsidRDefault="003D04D5" w:rsidP="007935D8">
            <w:pPr>
              <w:autoSpaceDE w:val="0"/>
              <w:autoSpaceDN w:val="0"/>
              <w:adjustRightInd w:val="0"/>
              <w:rPr>
                <w:rFonts w:cstheme="minorHAnsi"/>
                <w:color w:val="7030A0"/>
              </w:rPr>
            </w:pPr>
            <w:r w:rsidRPr="00052E40">
              <w:rPr>
                <w:rFonts w:cstheme="minorHAnsi"/>
                <w:color w:val="7030A0"/>
              </w:rPr>
              <w:t xml:space="preserve">    </w:t>
            </w:r>
          </w:p>
          <w:p w14:paraId="3D9C5DB8" w14:textId="53496B99" w:rsidR="003D04D5" w:rsidRPr="00052E40" w:rsidRDefault="00054130" w:rsidP="007935D8">
            <w:pPr>
              <w:autoSpaceDE w:val="0"/>
              <w:autoSpaceDN w:val="0"/>
              <w:adjustRightInd w:val="0"/>
              <w:rPr>
                <w:rFonts w:cstheme="minorHAnsi"/>
                <w:color w:val="7030A0"/>
              </w:rPr>
            </w:pPr>
            <w:r>
              <w:rPr>
                <w:rFonts w:cstheme="minorHAnsi"/>
                <w:color w:val="7030A0"/>
              </w:rPr>
              <w:t xml:space="preserve">    </w:t>
            </w:r>
            <w:r w:rsidR="003D04D5" w:rsidRPr="00052E40">
              <w:rPr>
                <w:rFonts w:cstheme="minorHAnsi"/>
                <w:color w:val="7030A0"/>
              </w:rPr>
              <w:t>foreach (var fmi in fmis)</w:t>
            </w:r>
          </w:p>
          <w:p w14:paraId="32C432FD"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w:t>
            </w:r>
          </w:p>
          <w:p w14:paraId="2BE4D0E7"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afot.Add(fmi);</w:t>
            </w:r>
          </w:p>
          <w:p w14:paraId="042F0237" w14:textId="77777777" w:rsidR="003D04D5" w:rsidRDefault="003D04D5" w:rsidP="007935D8">
            <w:pPr>
              <w:autoSpaceDE w:val="0"/>
              <w:autoSpaceDN w:val="0"/>
              <w:adjustRightInd w:val="0"/>
              <w:rPr>
                <w:rFonts w:cstheme="minorHAnsi"/>
                <w:color w:val="7030A0"/>
              </w:rPr>
            </w:pPr>
            <w:r w:rsidRPr="00052E40">
              <w:rPr>
                <w:rFonts w:cstheme="minorHAnsi"/>
                <w:color w:val="7030A0"/>
              </w:rPr>
              <w:t xml:space="preserve">    }</w:t>
            </w:r>
          </w:p>
          <w:p w14:paraId="0DBDB335" w14:textId="77777777" w:rsidR="00054130" w:rsidRPr="00052E40" w:rsidRDefault="00054130" w:rsidP="007935D8">
            <w:pPr>
              <w:autoSpaceDE w:val="0"/>
              <w:autoSpaceDN w:val="0"/>
              <w:adjustRightInd w:val="0"/>
              <w:rPr>
                <w:rFonts w:cstheme="minorHAnsi"/>
                <w:color w:val="7030A0"/>
              </w:rPr>
            </w:pPr>
          </w:p>
          <w:p w14:paraId="1A74B8B9"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return afot;</w:t>
            </w:r>
          </w:p>
          <w:p w14:paraId="0ADF424A"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w:t>
            </w:r>
          </w:p>
          <w:p w14:paraId="31FEC363" w14:textId="77777777" w:rsidR="003D04D5" w:rsidRPr="00052E40" w:rsidRDefault="003D04D5" w:rsidP="007935D8">
            <w:pPr>
              <w:autoSpaceDE w:val="0"/>
              <w:autoSpaceDN w:val="0"/>
              <w:adjustRightInd w:val="0"/>
              <w:rPr>
                <w:rFonts w:cstheme="minorHAnsi"/>
                <w:color w:val="000000"/>
              </w:rPr>
            </w:pPr>
          </w:p>
          <w:p w14:paraId="159A70C7"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&lt;summary&gt;</w:t>
            </w:r>
          </w:p>
          <w:p w14:paraId="60E54487"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Gets from AvailableFieldsFromOneTable instance information about columns</w:t>
            </w:r>
          </w:p>
          <w:p w14:paraId="5682DEC3"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&lt;/summary&gt;</w:t>
            </w:r>
          </w:p>
          <w:p w14:paraId="75A8B202" w14:textId="77777777" w:rsidR="003D04D5" w:rsidRPr="00052E40" w:rsidRDefault="003D04D5" w:rsidP="007935D8">
            <w:pPr>
              <w:autoSpaceDE w:val="0"/>
              <w:autoSpaceDN w:val="0"/>
              <w:adjustRightInd w:val="0"/>
              <w:rPr>
                <w:rFonts w:cstheme="minorHAnsi"/>
                <w:color w:val="538135" w:themeColor="accent6" w:themeShade="BF"/>
              </w:rPr>
            </w:pPr>
            <w:r w:rsidRPr="00052E40">
              <w:rPr>
                <w:rFonts w:cstheme="minorHAnsi"/>
                <w:color w:val="538135" w:themeColor="accent6" w:themeShade="BF"/>
              </w:rPr>
              <w:t>/// &lt;param name="afot"&gt;AvailableFieldsFromOneTable instance&lt;/param&gt;</w:t>
            </w:r>
          </w:p>
          <w:p w14:paraId="20FD334D"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public static List&lt;FieldMapInfo&gt; GetMapInfo(AvailableFieldsFromOneTable afot)</w:t>
            </w:r>
          </w:p>
          <w:p w14:paraId="2CA5C4D3"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w:t>
            </w:r>
          </w:p>
          <w:p w14:paraId="6E7CA0CD"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List&lt;FieldMapInfo&gt; list = new List&lt;FieldMapInfo&gt;();</w:t>
            </w:r>
          </w:p>
          <w:p w14:paraId="33645941" w14:textId="77777777" w:rsidR="00054130" w:rsidRDefault="003D04D5" w:rsidP="007935D8">
            <w:pPr>
              <w:autoSpaceDE w:val="0"/>
              <w:autoSpaceDN w:val="0"/>
              <w:adjustRightInd w:val="0"/>
              <w:rPr>
                <w:rFonts w:cstheme="minorHAnsi"/>
                <w:color w:val="7030A0"/>
              </w:rPr>
            </w:pPr>
            <w:r w:rsidRPr="00052E40">
              <w:rPr>
                <w:rFonts w:cstheme="minorHAnsi"/>
                <w:color w:val="7030A0"/>
              </w:rPr>
              <w:t xml:space="preserve">    </w:t>
            </w:r>
          </w:p>
          <w:p w14:paraId="3E31C39F" w14:textId="7B7D6E78" w:rsidR="003D04D5" w:rsidRPr="00052E40" w:rsidRDefault="00054130" w:rsidP="007935D8">
            <w:pPr>
              <w:autoSpaceDE w:val="0"/>
              <w:autoSpaceDN w:val="0"/>
              <w:adjustRightInd w:val="0"/>
              <w:rPr>
                <w:rFonts w:cstheme="minorHAnsi"/>
                <w:color w:val="7030A0"/>
              </w:rPr>
            </w:pPr>
            <w:r>
              <w:rPr>
                <w:rFonts w:cstheme="minorHAnsi"/>
                <w:color w:val="7030A0"/>
              </w:rPr>
              <w:t xml:space="preserve">    </w:t>
            </w:r>
            <w:r w:rsidR="003D04D5" w:rsidRPr="00052E40">
              <w:rPr>
                <w:rFonts w:cstheme="minorHAnsi"/>
                <w:color w:val="7030A0"/>
              </w:rPr>
              <w:t>for (int i = 0; i &lt; afot.Count; i++)</w:t>
            </w:r>
          </w:p>
          <w:p w14:paraId="162A7B03"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w:t>
            </w:r>
          </w:p>
          <w:p w14:paraId="76BDEA2B"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list.Add(afot[i]);</w:t>
            </w:r>
          </w:p>
          <w:p w14:paraId="6ECD69C8"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w:t>
            </w:r>
          </w:p>
          <w:p w14:paraId="596008BA" w14:textId="77777777" w:rsidR="003D04D5" w:rsidRPr="00052E40" w:rsidRDefault="003D04D5" w:rsidP="007935D8">
            <w:pPr>
              <w:autoSpaceDE w:val="0"/>
              <w:autoSpaceDN w:val="0"/>
              <w:adjustRightInd w:val="0"/>
              <w:rPr>
                <w:rFonts w:cstheme="minorHAnsi"/>
                <w:color w:val="7030A0"/>
              </w:rPr>
            </w:pPr>
            <w:r w:rsidRPr="00052E40">
              <w:rPr>
                <w:rFonts w:cstheme="minorHAnsi"/>
                <w:color w:val="7030A0"/>
              </w:rPr>
              <w:t xml:space="preserve">    return list;</w:t>
            </w:r>
          </w:p>
          <w:p w14:paraId="543BB723" w14:textId="77777777" w:rsidR="003D04D5" w:rsidRPr="00F60889" w:rsidRDefault="003D04D5" w:rsidP="007935D8">
            <w:pPr>
              <w:textAlignment w:val="baseline"/>
              <w:rPr>
                <w:rFonts w:eastAsia="Times New Roman" w:cstheme="minorHAnsi"/>
              </w:rPr>
            </w:pPr>
            <w:r w:rsidRPr="00052E40">
              <w:rPr>
                <w:rFonts w:cstheme="minorHAnsi"/>
                <w:color w:val="7030A0"/>
              </w:rPr>
              <w:t>}</w:t>
            </w:r>
          </w:p>
        </w:tc>
      </w:tr>
    </w:tbl>
    <w:p w14:paraId="64EBC19B" w14:textId="77777777" w:rsidR="003D04D5" w:rsidRPr="00F6088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595"/>
        <w:gridCol w:w="5760"/>
      </w:tblGrid>
      <w:tr w:rsidR="003D04D5" w:rsidRPr="00F60889" w14:paraId="054F4A15" w14:textId="77777777" w:rsidTr="007935D8">
        <w:tc>
          <w:tcPr>
            <w:tcW w:w="9355" w:type="dxa"/>
            <w:gridSpan w:val="2"/>
            <w:tcBorders>
              <w:top w:val="nil"/>
              <w:left w:val="nil"/>
              <w:bottom w:val="single" w:sz="4" w:space="0" w:color="auto"/>
              <w:right w:val="nil"/>
            </w:tcBorders>
          </w:tcPr>
          <w:p w14:paraId="1EC84D6E"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F60889" w14:paraId="257930D5" w14:textId="77777777" w:rsidTr="007935D8">
        <w:tc>
          <w:tcPr>
            <w:tcW w:w="3595" w:type="dxa"/>
            <w:tcBorders>
              <w:top w:val="single" w:sz="4" w:space="0" w:color="auto"/>
            </w:tcBorders>
          </w:tcPr>
          <w:p w14:paraId="4DD9C84B" w14:textId="6D0526B4" w:rsidR="003D04D5" w:rsidRPr="00F60889" w:rsidRDefault="003D04D5" w:rsidP="007935D8">
            <w:pPr>
              <w:autoSpaceDE w:val="0"/>
              <w:autoSpaceDN w:val="0"/>
              <w:adjustRightInd w:val="0"/>
              <w:rPr>
                <w:rFonts w:cstheme="minorHAnsi"/>
                <w:i/>
              </w:rPr>
            </w:pPr>
            <w:r w:rsidRPr="00F60889">
              <w:rPr>
                <w:rFonts w:cstheme="minorHAnsi"/>
              </w:rPr>
              <w:t>AvailableFieldsFromOneTable(</w:t>
            </w:r>
            <w:r w:rsidRPr="00F60889">
              <w:rPr>
                <w:rFonts w:cstheme="minorHAnsi"/>
                <w:lang w:val="ru-RU"/>
              </w:rPr>
              <w:t>)</w:t>
            </w:r>
          </w:p>
        </w:tc>
        <w:tc>
          <w:tcPr>
            <w:tcW w:w="5760" w:type="dxa"/>
            <w:tcBorders>
              <w:top w:val="single" w:sz="4" w:space="0" w:color="auto"/>
            </w:tcBorders>
          </w:tcPr>
          <w:p w14:paraId="36E5B5B8" w14:textId="021E8D4C" w:rsidR="003D04D5" w:rsidRPr="00F60889" w:rsidRDefault="005C0A15" w:rsidP="007935D8">
            <w:pPr>
              <w:textAlignment w:val="baseline"/>
              <w:rPr>
                <w:rFonts w:cstheme="minorHAnsi"/>
              </w:rPr>
            </w:pPr>
            <w:r>
              <w:rPr>
                <w:rFonts w:cstheme="minorHAnsi"/>
              </w:rPr>
              <w:t>Default constructor.</w:t>
            </w:r>
            <w:r w:rsidR="003D04D5" w:rsidRPr="00F60889">
              <w:rPr>
                <w:rFonts w:cstheme="minorHAnsi"/>
              </w:rPr>
              <w:t xml:space="preserve">       </w:t>
            </w:r>
            <w:r w:rsidR="003D04D5" w:rsidRPr="00F60889">
              <w:rPr>
                <w:rFonts w:eastAsia="Times New Roman" w:cstheme="minorHAnsi"/>
              </w:rPr>
              <w:t> </w:t>
            </w:r>
          </w:p>
        </w:tc>
      </w:tr>
    </w:tbl>
    <w:p w14:paraId="35531ED1" w14:textId="77777777" w:rsidR="003D04D5" w:rsidRPr="00F60889" w:rsidRDefault="003D04D5" w:rsidP="003D04D5">
      <w:pPr>
        <w:spacing w:after="0" w:line="240" w:lineRule="auto"/>
        <w:textAlignment w:val="baseline"/>
        <w:rPr>
          <w:rFonts w:eastAsia="Times New Roman" w:cstheme="minorHAnsi"/>
        </w:rPr>
      </w:pPr>
    </w:p>
    <w:p w14:paraId="50D1FDAF" w14:textId="77777777" w:rsidR="003D04D5" w:rsidRPr="00F6088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
        <w:gridCol w:w="2210"/>
        <w:gridCol w:w="562"/>
        <w:gridCol w:w="4508"/>
      </w:tblGrid>
      <w:tr w:rsidR="003D04D5" w:rsidRPr="00F60889" w14:paraId="2B1934D3" w14:textId="77777777" w:rsidTr="0025500A">
        <w:tc>
          <w:tcPr>
            <w:tcW w:w="4290" w:type="dxa"/>
            <w:gridSpan w:val="2"/>
            <w:tcBorders>
              <w:bottom w:val="single" w:sz="4" w:space="0" w:color="auto"/>
            </w:tcBorders>
          </w:tcPr>
          <w:p w14:paraId="22FE0089"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388" w:type="dxa"/>
            <w:tcBorders>
              <w:bottom w:val="single" w:sz="4" w:space="0" w:color="auto"/>
            </w:tcBorders>
          </w:tcPr>
          <w:p w14:paraId="05675912" w14:textId="77777777" w:rsidR="003D04D5" w:rsidRPr="00F60889" w:rsidRDefault="003D04D5" w:rsidP="007935D8">
            <w:pPr>
              <w:textAlignment w:val="baseline"/>
              <w:rPr>
                <w:rFonts w:eastAsia="Times New Roman" w:cstheme="minorHAnsi"/>
              </w:rPr>
            </w:pPr>
          </w:p>
        </w:tc>
        <w:tc>
          <w:tcPr>
            <w:tcW w:w="4682" w:type="dxa"/>
            <w:tcBorders>
              <w:bottom w:val="single" w:sz="4" w:space="0" w:color="auto"/>
            </w:tcBorders>
          </w:tcPr>
          <w:p w14:paraId="68D0BE16" w14:textId="77777777" w:rsidR="003D04D5" w:rsidRPr="00F60889" w:rsidRDefault="003D04D5" w:rsidP="007935D8">
            <w:pPr>
              <w:textAlignment w:val="baseline"/>
              <w:rPr>
                <w:rFonts w:eastAsia="Times New Roman" w:cstheme="minorHAnsi"/>
              </w:rPr>
            </w:pPr>
          </w:p>
        </w:tc>
      </w:tr>
      <w:tr w:rsidR="003D04D5" w:rsidRPr="00F60889" w14:paraId="11471E30" w14:textId="77777777" w:rsidTr="0025500A">
        <w:tc>
          <w:tcPr>
            <w:tcW w:w="2080" w:type="dxa"/>
            <w:tcBorders>
              <w:top w:val="single" w:sz="4" w:space="0" w:color="auto"/>
              <w:left w:val="single" w:sz="4" w:space="0" w:color="auto"/>
              <w:bottom w:val="single" w:sz="4" w:space="0" w:color="auto"/>
              <w:right w:val="single" w:sz="4" w:space="0" w:color="auto"/>
            </w:tcBorders>
          </w:tcPr>
          <w:p w14:paraId="010C4C89"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this[Int32]</w:t>
            </w:r>
          </w:p>
        </w:tc>
        <w:tc>
          <w:tcPr>
            <w:tcW w:w="2210" w:type="dxa"/>
            <w:tcBorders>
              <w:top w:val="single" w:sz="4" w:space="0" w:color="auto"/>
              <w:left w:val="single" w:sz="4" w:space="0" w:color="auto"/>
              <w:bottom w:val="single" w:sz="4" w:space="0" w:color="auto"/>
              <w:right w:val="single" w:sz="4" w:space="0" w:color="auto"/>
            </w:tcBorders>
          </w:tcPr>
          <w:p w14:paraId="4FE0DAFE" w14:textId="77777777" w:rsidR="003D04D5" w:rsidRPr="00F60889" w:rsidRDefault="003D04D5" w:rsidP="007935D8">
            <w:pPr>
              <w:shd w:val="clear" w:color="auto" w:fill="FFFFFF" w:themeFill="background1"/>
              <w:textAlignment w:val="baseline"/>
              <w:rPr>
                <w:rFonts w:eastAsia="Times New Roman" w:cstheme="minorHAnsi"/>
                <w:b/>
              </w:rPr>
            </w:pPr>
            <w:r w:rsidRPr="00F60889">
              <w:rPr>
                <w:rFonts w:cstheme="minorHAnsi"/>
              </w:rPr>
              <w:t>FieldMapInfo</w:t>
            </w:r>
          </w:p>
        </w:tc>
        <w:tc>
          <w:tcPr>
            <w:tcW w:w="388" w:type="dxa"/>
            <w:tcBorders>
              <w:top w:val="single" w:sz="4" w:space="0" w:color="auto"/>
              <w:left w:val="single" w:sz="4" w:space="0" w:color="auto"/>
              <w:bottom w:val="single" w:sz="4" w:space="0" w:color="auto"/>
              <w:right w:val="single" w:sz="4" w:space="0" w:color="auto"/>
            </w:tcBorders>
          </w:tcPr>
          <w:p w14:paraId="003E1719" w14:textId="77777777" w:rsidR="003D04D5" w:rsidRPr="00F60889" w:rsidRDefault="003D04D5" w:rsidP="007935D8">
            <w:pPr>
              <w:shd w:val="clear" w:color="auto" w:fill="FFFFFF" w:themeFill="background1"/>
              <w:textAlignment w:val="baseline"/>
              <w:rPr>
                <w:rFonts w:cstheme="minorHAnsi"/>
              </w:rPr>
            </w:pPr>
            <w:r w:rsidRPr="00F60889">
              <w:rPr>
                <w:rFonts w:cstheme="minorHAnsi"/>
              </w:rPr>
              <w:t xml:space="preserve">get; </w:t>
            </w:r>
          </w:p>
        </w:tc>
        <w:tc>
          <w:tcPr>
            <w:tcW w:w="4682" w:type="dxa"/>
            <w:tcBorders>
              <w:top w:val="single" w:sz="4" w:space="0" w:color="auto"/>
              <w:left w:val="single" w:sz="4" w:space="0" w:color="auto"/>
              <w:bottom w:val="single" w:sz="4" w:space="0" w:color="auto"/>
              <w:right w:val="single" w:sz="4" w:space="0" w:color="auto"/>
            </w:tcBorders>
          </w:tcPr>
          <w:p w14:paraId="6908CA55" w14:textId="1B78BC7B" w:rsidR="003D04D5" w:rsidRPr="00F60889" w:rsidRDefault="0025500A" w:rsidP="007935D8">
            <w:pPr>
              <w:shd w:val="clear" w:color="auto" w:fill="FFFFFF" w:themeFill="background1"/>
              <w:textAlignment w:val="baseline"/>
              <w:rPr>
                <w:rFonts w:cstheme="minorHAnsi"/>
              </w:rPr>
            </w:pPr>
            <w:r w:rsidRPr="0025500A">
              <w:rPr>
                <w:rFonts w:cstheme="minorHAnsi"/>
              </w:rPr>
              <w:t>Gets the field information by its index.</w:t>
            </w:r>
          </w:p>
        </w:tc>
      </w:tr>
      <w:tr w:rsidR="003D04D5" w:rsidRPr="00F60889" w14:paraId="0E69F54F" w14:textId="77777777" w:rsidTr="0025500A">
        <w:tc>
          <w:tcPr>
            <w:tcW w:w="2080" w:type="dxa"/>
            <w:tcBorders>
              <w:top w:val="single" w:sz="4" w:space="0" w:color="auto"/>
              <w:left w:val="single" w:sz="4" w:space="0" w:color="auto"/>
              <w:bottom w:val="single" w:sz="4" w:space="0" w:color="auto"/>
              <w:right w:val="single" w:sz="4" w:space="0" w:color="auto"/>
            </w:tcBorders>
          </w:tcPr>
          <w:p w14:paraId="705DCA3C"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this[String]</w:t>
            </w:r>
          </w:p>
        </w:tc>
        <w:tc>
          <w:tcPr>
            <w:tcW w:w="2210" w:type="dxa"/>
            <w:tcBorders>
              <w:top w:val="single" w:sz="4" w:space="0" w:color="auto"/>
              <w:left w:val="single" w:sz="4" w:space="0" w:color="auto"/>
              <w:bottom w:val="single" w:sz="4" w:space="0" w:color="auto"/>
              <w:right w:val="single" w:sz="4" w:space="0" w:color="auto"/>
            </w:tcBorders>
          </w:tcPr>
          <w:p w14:paraId="592465D8"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FieldMapInfo</w:t>
            </w:r>
          </w:p>
        </w:tc>
        <w:tc>
          <w:tcPr>
            <w:tcW w:w="388" w:type="dxa"/>
            <w:tcBorders>
              <w:top w:val="single" w:sz="4" w:space="0" w:color="auto"/>
              <w:left w:val="single" w:sz="4" w:space="0" w:color="auto"/>
              <w:bottom w:val="single" w:sz="4" w:space="0" w:color="auto"/>
              <w:right w:val="single" w:sz="4" w:space="0" w:color="auto"/>
            </w:tcBorders>
          </w:tcPr>
          <w:p w14:paraId="6463E7A8" w14:textId="77777777" w:rsidR="003D04D5" w:rsidRPr="00F60889" w:rsidRDefault="003D04D5" w:rsidP="007935D8">
            <w:pPr>
              <w:shd w:val="clear" w:color="auto" w:fill="FFFFFF" w:themeFill="background1"/>
              <w:textAlignment w:val="baseline"/>
              <w:rPr>
                <w:rFonts w:cstheme="minorHAnsi"/>
              </w:rPr>
            </w:pPr>
            <w:r w:rsidRPr="00F60889">
              <w:rPr>
                <w:rFonts w:cstheme="minorHAnsi"/>
              </w:rPr>
              <w:t xml:space="preserve">get; </w:t>
            </w:r>
          </w:p>
        </w:tc>
        <w:tc>
          <w:tcPr>
            <w:tcW w:w="4682" w:type="dxa"/>
            <w:tcBorders>
              <w:top w:val="single" w:sz="4" w:space="0" w:color="auto"/>
              <w:left w:val="single" w:sz="4" w:space="0" w:color="auto"/>
              <w:bottom w:val="single" w:sz="4" w:space="0" w:color="auto"/>
              <w:right w:val="single" w:sz="4" w:space="0" w:color="auto"/>
            </w:tcBorders>
          </w:tcPr>
          <w:p w14:paraId="67BB1037" w14:textId="129FBA11" w:rsidR="003D04D5" w:rsidRPr="00F60889" w:rsidRDefault="00061E5F" w:rsidP="007935D8">
            <w:pPr>
              <w:shd w:val="clear" w:color="auto" w:fill="FFFFFF" w:themeFill="background1"/>
              <w:textAlignment w:val="baseline"/>
              <w:rPr>
                <w:rFonts w:cstheme="minorHAnsi"/>
              </w:rPr>
            </w:pPr>
            <w:r w:rsidRPr="00061E5F">
              <w:rPr>
                <w:rFonts w:cstheme="minorHAnsi"/>
              </w:rPr>
              <w:t>Gets the field information by its name.</w:t>
            </w:r>
          </w:p>
        </w:tc>
      </w:tr>
      <w:tr w:rsidR="003D04D5" w:rsidRPr="00F60889" w14:paraId="4648D594" w14:textId="77777777" w:rsidTr="0025500A">
        <w:tc>
          <w:tcPr>
            <w:tcW w:w="2080" w:type="dxa"/>
            <w:tcBorders>
              <w:top w:val="single" w:sz="4" w:space="0" w:color="auto"/>
              <w:left w:val="single" w:sz="4" w:space="0" w:color="auto"/>
              <w:bottom w:val="single" w:sz="4" w:space="0" w:color="auto"/>
              <w:right w:val="single" w:sz="4" w:space="0" w:color="auto"/>
            </w:tcBorders>
          </w:tcPr>
          <w:p w14:paraId="11F49DAF"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Table</w:t>
            </w:r>
          </w:p>
        </w:tc>
        <w:tc>
          <w:tcPr>
            <w:tcW w:w="2210" w:type="dxa"/>
            <w:tcBorders>
              <w:top w:val="single" w:sz="4" w:space="0" w:color="auto"/>
              <w:left w:val="single" w:sz="4" w:space="0" w:color="auto"/>
              <w:bottom w:val="single" w:sz="4" w:space="0" w:color="auto"/>
              <w:right w:val="single" w:sz="4" w:space="0" w:color="auto"/>
            </w:tcBorders>
          </w:tcPr>
          <w:p w14:paraId="70520F13"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ITable2CoordsMapper</w:t>
            </w:r>
          </w:p>
        </w:tc>
        <w:tc>
          <w:tcPr>
            <w:tcW w:w="388" w:type="dxa"/>
            <w:tcBorders>
              <w:top w:val="single" w:sz="4" w:space="0" w:color="auto"/>
              <w:left w:val="single" w:sz="4" w:space="0" w:color="auto"/>
              <w:bottom w:val="single" w:sz="4" w:space="0" w:color="auto"/>
              <w:right w:val="single" w:sz="4" w:space="0" w:color="auto"/>
            </w:tcBorders>
          </w:tcPr>
          <w:p w14:paraId="17193734" w14:textId="77777777" w:rsidR="003D04D5" w:rsidRPr="00F60889" w:rsidRDefault="003D04D5" w:rsidP="007935D8">
            <w:pPr>
              <w:shd w:val="clear" w:color="auto" w:fill="FFFFFF" w:themeFill="background1"/>
              <w:textAlignment w:val="baseline"/>
              <w:rPr>
                <w:rFonts w:cstheme="minorHAnsi"/>
              </w:rPr>
            </w:pPr>
            <w:r w:rsidRPr="00F60889">
              <w:rPr>
                <w:rFonts w:cstheme="minorHAnsi"/>
              </w:rPr>
              <w:t>get; set;</w:t>
            </w:r>
          </w:p>
        </w:tc>
        <w:tc>
          <w:tcPr>
            <w:tcW w:w="4682" w:type="dxa"/>
            <w:tcBorders>
              <w:top w:val="single" w:sz="4" w:space="0" w:color="auto"/>
              <w:left w:val="single" w:sz="4" w:space="0" w:color="auto"/>
              <w:bottom w:val="single" w:sz="4" w:space="0" w:color="auto"/>
              <w:right w:val="single" w:sz="4" w:space="0" w:color="auto"/>
            </w:tcBorders>
          </w:tcPr>
          <w:p w14:paraId="3D677D90" w14:textId="20A6F3CF" w:rsidR="003D04D5" w:rsidRPr="00F60889" w:rsidRDefault="00D55EE2" w:rsidP="007935D8">
            <w:pPr>
              <w:autoSpaceDE w:val="0"/>
              <w:autoSpaceDN w:val="0"/>
              <w:adjustRightInd w:val="0"/>
              <w:rPr>
                <w:rFonts w:cstheme="minorHAnsi"/>
              </w:rPr>
            </w:pPr>
            <w:r w:rsidRPr="00D55EE2">
              <w:rPr>
                <w:rFonts w:cstheme="minorHAnsi"/>
              </w:rPr>
              <w:t>Gets or sets the data source the fields belong to.</w:t>
            </w:r>
          </w:p>
        </w:tc>
      </w:tr>
      <w:tr w:rsidR="003D04D5" w:rsidRPr="00F60889" w14:paraId="1FEA4B14" w14:textId="77777777" w:rsidTr="0025500A">
        <w:tc>
          <w:tcPr>
            <w:tcW w:w="2080" w:type="dxa"/>
            <w:tcBorders>
              <w:top w:val="single" w:sz="4" w:space="0" w:color="auto"/>
              <w:left w:val="single" w:sz="4" w:space="0" w:color="auto"/>
              <w:bottom w:val="single" w:sz="4" w:space="0" w:color="auto"/>
              <w:right w:val="single" w:sz="4" w:space="0" w:color="auto"/>
            </w:tcBorders>
          </w:tcPr>
          <w:p w14:paraId="7336678E"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Count</w:t>
            </w:r>
          </w:p>
        </w:tc>
        <w:tc>
          <w:tcPr>
            <w:tcW w:w="2210" w:type="dxa"/>
            <w:tcBorders>
              <w:top w:val="single" w:sz="4" w:space="0" w:color="auto"/>
              <w:left w:val="single" w:sz="4" w:space="0" w:color="auto"/>
              <w:bottom w:val="single" w:sz="4" w:space="0" w:color="auto"/>
              <w:right w:val="single" w:sz="4" w:space="0" w:color="auto"/>
            </w:tcBorders>
          </w:tcPr>
          <w:p w14:paraId="092F95CB" w14:textId="77777777" w:rsidR="003D04D5" w:rsidRPr="00F60889" w:rsidRDefault="003D04D5" w:rsidP="007935D8">
            <w:pPr>
              <w:shd w:val="clear" w:color="auto" w:fill="FFFFFF" w:themeFill="background1"/>
              <w:textAlignment w:val="baseline"/>
              <w:rPr>
                <w:rFonts w:eastAsia="Times New Roman" w:cstheme="minorHAnsi"/>
              </w:rPr>
            </w:pPr>
            <w:r w:rsidRPr="00F60889">
              <w:rPr>
                <w:rFonts w:cstheme="minorHAnsi"/>
              </w:rPr>
              <w:t>Int32</w:t>
            </w:r>
          </w:p>
        </w:tc>
        <w:tc>
          <w:tcPr>
            <w:tcW w:w="388" w:type="dxa"/>
            <w:tcBorders>
              <w:top w:val="single" w:sz="4" w:space="0" w:color="auto"/>
              <w:left w:val="single" w:sz="4" w:space="0" w:color="auto"/>
              <w:bottom w:val="single" w:sz="4" w:space="0" w:color="auto"/>
              <w:right w:val="single" w:sz="4" w:space="0" w:color="auto"/>
            </w:tcBorders>
          </w:tcPr>
          <w:p w14:paraId="0192531C" w14:textId="77777777" w:rsidR="003D04D5" w:rsidRPr="00F60889" w:rsidRDefault="003D04D5" w:rsidP="007935D8">
            <w:pPr>
              <w:shd w:val="clear" w:color="auto" w:fill="FFFFFF" w:themeFill="background1"/>
              <w:textAlignment w:val="baseline"/>
              <w:rPr>
                <w:rFonts w:cstheme="minorHAnsi"/>
              </w:rPr>
            </w:pPr>
            <w:r w:rsidRPr="00F60889">
              <w:rPr>
                <w:rFonts w:cstheme="minorHAnsi"/>
              </w:rPr>
              <w:t>get;</w:t>
            </w:r>
          </w:p>
        </w:tc>
        <w:tc>
          <w:tcPr>
            <w:tcW w:w="4682" w:type="dxa"/>
            <w:tcBorders>
              <w:top w:val="single" w:sz="4" w:space="0" w:color="auto"/>
              <w:left w:val="single" w:sz="4" w:space="0" w:color="auto"/>
              <w:bottom w:val="single" w:sz="4" w:space="0" w:color="auto"/>
              <w:right w:val="single" w:sz="4" w:space="0" w:color="auto"/>
            </w:tcBorders>
          </w:tcPr>
          <w:p w14:paraId="658AFBC9" w14:textId="6DD4BC5F" w:rsidR="003D04D5" w:rsidRPr="00F60889" w:rsidRDefault="00B47E43" w:rsidP="007935D8">
            <w:pPr>
              <w:autoSpaceDE w:val="0"/>
              <w:autoSpaceDN w:val="0"/>
              <w:adjustRightInd w:val="0"/>
              <w:rPr>
                <w:rFonts w:eastAsia="Times New Roman" w:cstheme="minorHAnsi"/>
              </w:rPr>
            </w:pPr>
            <w:r w:rsidRPr="00B47E43">
              <w:rPr>
                <w:rFonts w:cstheme="minorHAnsi"/>
              </w:rPr>
              <w:t>Get the number of data source's field.</w:t>
            </w:r>
          </w:p>
        </w:tc>
      </w:tr>
      <w:tr w:rsidR="00B47E43" w:rsidRPr="00F60889" w14:paraId="73917A8B" w14:textId="77777777" w:rsidTr="0025500A">
        <w:tc>
          <w:tcPr>
            <w:tcW w:w="2080" w:type="dxa"/>
            <w:tcBorders>
              <w:top w:val="single" w:sz="4" w:space="0" w:color="auto"/>
              <w:left w:val="single" w:sz="4" w:space="0" w:color="auto"/>
              <w:bottom w:val="single" w:sz="4" w:space="0" w:color="auto"/>
              <w:right w:val="single" w:sz="4" w:space="0" w:color="auto"/>
            </w:tcBorders>
          </w:tcPr>
          <w:p w14:paraId="6DD8BC67" w14:textId="7DD63288" w:rsidR="00B47E43" w:rsidRPr="00F60889" w:rsidRDefault="00B47E43" w:rsidP="007935D8">
            <w:pPr>
              <w:shd w:val="clear" w:color="auto" w:fill="FFFFFF" w:themeFill="background1"/>
              <w:textAlignment w:val="baseline"/>
              <w:rPr>
                <w:rFonts w:cstheme="minorHAnsi"/>
              </w:rPr>
            </w:pPr>
            <w:r>
              <w:rPr>
                <w:rFonts w:cstheme="minorHAnsi"/>
              </w:rPr>
              <w:t>OneRecordPerGroup</w:t>
            </w:r>
          </w:p>
        </w:tc>
        <w:tc>
          <w:tcPr>
            <w:tcW w:w="2210" w:type="dxa"/>
            <w:tcBorders>
              <w:top w:val="single" w:sz="4" w:space="0" w:color="auto"/>
              <w:left w:val="single" w:sz="4" w:space="0" w:color="auto"/>
              <w:bottom w:val="single" w:sz="4" w:space="0" w:color="auto"/>
              <w:right w:val="single" w:sz="4" w:space="0" w:color="auto"/>
            </w:tcBorders>
          </w:tcPr>
          <w:p w14:paraId="2EC09F26" w14:textId="20B936F0" w:rsidR="00B47E43" w:rsidRPr="00F60889" w:rsidRDefault="00B47E43" w:rsidP="007935D8">
            <w:pPr>
              <w:shd w:val="clear" w:color="auto" w:fill="FFFFFF" w:themeFill="background1"/>
              <w:textAlignment w:val="baseline"/>
              <w:rPr>
                <w:rFonts w:cstheme="minorHAnsi"/>
              </w:rPr>
            </w:pPr>
            <w:r>
              <w:rPr>
                <w:rFonts w:cstheme="minorHAnsi"/>
              </w:rPr>
              <w:t>Boolean</w:t>
            </w:r>
          </w:p>
        </w:tc>
        <w:tc>
          <w:tcPr>
            <w:tcW w:w="388" w:type="dxa"/>
            <w:tcBorders>
              <w:top w:val="single" w:sz="4" w:space="0" w:color="auto"/>
              <w:left w:val="single" w:sz="4" w:space="0" w:color="auto"/>
              <w:bottom w:val="single" w:sz="4" w:space="0" w:color="auto"/>
              <w:right w:val="single" w:sz="4" w:space="0" w:color="auto"/>
            </w:tcBorders>
          </w:tcPr>
          <w:p w14:paraId="2EA645A7" w14:textId="08322033" w:rsidR="00B47E43" w:rsidRPr="00F60889" w:rsidRDefault="00B47E43" w:rsidP="007935D8">
            <w:pPr>
              <w:shd w:val="clear" w:color="auto" w:fill="FFFFFF" w:themeFill="background1"/>
              <w:textAlignment w:val="baseline"/>
              <w:rPr>
                <w:rFonts w:cstheme="minorHAnsi"/>
              </w:rPr>
            </w:pPr>
            <w:r>
              <w:rPr>
                <w:rFonts w:cstheme="minorHAnsi"/>
              </w:rPr>
              <w:t>get</w:t>
            </w:r>
            <w:r w:rsidR="0025500A">
              <w:rPr>
                <w:rFonts w:cstheme="minorHAnsi"/>
              </w:rPr>
              <w:t xml:space="preserve">; </w:t>
            </w:r>
            <w:r>
              <w:rPr>
                <w:rFonts w:cstheme="minorHAnsi"/>
              </w:rPr>
              <w:t>set;</w:t>
            </w:r>
          </w:p>
        </w:tc>
        <w:tc>
          <w:tcPr>
            <w:tcW w:w="4682" w:type="dxa"/>
            <w:tcBorders>
              <w:top w:val="single" w:sz="4" w:space="0" w:color="auto"/>
              <w:left w:val="single" w:sz="4" w:space="0" w:color="auto"/>
              <w:bottom w:val="single" w:sz="4" w:space="0" w:color="auto"/>
              <w:right w:val="single" w:sz="4" w:space="0" w:color="auto"/>
            </w:tcBorders>
          </w:tcPr>
          <w:p w14:paraId="3BCAF122" w14:textId="1AFF5C17" w:rsidR="00B47E43" w:rsidRPr="00B47E43" w:rsidRDefault="0025500A" w:rsidP="007935D8">
            <w:pPr>
              <w:autoSpaceDE w:val="0"/>
              <w:autoSpaceDN w:val="0"/>
              <w:adjustRightInd w:val="0"/>
              <w:rPr>
                <w:rFonts w:cstheme="minorHAnsi"/>
              </w:rPr>
            </w:pPr>
            <w:r w:rsidRPr="0025500A">
              <w:rPr>
                <w:rFonts w:cstheme="minorHAnsi"/>
              </w:rPr>
              <w:t>Indicates whether a single result group must contain only a single record from the data source described.</w:t>
            </w:r>
          </w:p>
        </w:tc>
      </w:tr>
      <w:tr w:rsidR="003D04D5" w:rsidRPr="00F60889" w14:paraId="33CFF929" w14:textId="77777777" w:rsidTr="0025500A">
        <w:tc>
          <w:tcPr>
            <w:tcW w:w="2080" w:type="dxa"/>
          </w:tcPr>
          <w:p w14:paraId="7A4F0345" w14:textId="77777777" w:rsidR="003D04D5" w:rsidRPr="00F60889" w:rsidRDefault="003D04D5" w:rsidP="007935D8">
            <w:pPr>
              <w:textAlignment w:val="baseline"/>
              <w:rPr>
                <w:rFonts w:eastAsia="Times New Roman" w:cstheme="minorHAnsi"/>
              </w:rPr>
            </w:pPr>
          </w:p>
        </w:tc>
        <w:tc>
          <w:tcPr>
            <w:tcW w:w="2210" w:type="dxa"/>
          </w:tcPr>
          <w:p w14:paraId="443D796F" w14:textId="77777777" w:rsidR="003D04D5" w:rsidRPr="00F60889" w:rsidRDefault="003D04D5" w:rsidP="007935D8">
            <w:pPr>
              <w:textAlignment w:val="baseline"/>
              <w:rPr>
                <w:rFonts w:eastAsia="Times New Roman" w:cstheme="minorHAnsi"/>
              </w:rPr>
            </w:pPr>
          </w:p>
        </w:tc>
        <w:tc>
          <w:tcPr>
            <w:tcW w:w="388" w:type="dxa"/>
          </w:tcPr>
          <w:p w14:paraId="05686B79" w14:textId="77777777" w:rsidR="003D04D5" w:rsidRPr="00F60889" w:rsidRDefault="003D04D5" w:rsidP="007935D8">
            <w:pPr>
              <w:textAlignment w:val="baseline"/>
              <w:rPr>
                <w:rFonts w:eastAsia="Times New Roman" w:cstheme="minorHAnsi"/>
              </w:rPr>
            </w:pPr>
          </w:p>
        </w:tc>
        <w:tc>
          <w:tcPr>
            <w:tcW w:w="4682" w:type="dxa"/>
          </w:tcPr>
          <w:p w14:paraId="11EFB3C3" w14:textId="77777777" w:rsidR="003D04D5" w:rsidRPr="00F6088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3060"/>
        <w:gridCol w:w="6300"/>
      </w:tblGrid>
      <w:tr w:rsidR="003D04D5" w:rsidRPr="00F60889" w14:paraId="42A0A7F2" w14:textId="77777777" w:rsidTr="007935D8">
        <w:tc>
          <w:tcPr>
            <w:tcW w:w="9360" w:type="dxa"/>
            <w:gridSpan w:val="2"/>
            <w:tcBorders>
              <w:bottom w:val="single" w:sz="4" w:space="0" w:color="auto"/>
            </w:tcBorders>
            <w:shd w:val="clear" w:color="auto" w:fill="auto"/>
            <w:hideMark/>
          </w:tcPr>
          <w:p w14:paraId="4C967202"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F60889" w14:paraId="263B2735"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2857B400" w14:textId="42F36A93" w:rsidR="003D04D5" w:rsidRPr="00F60889" w:rsidRDefault="003D04D5" w:rsidP="007935D8">
            <w:pPr>
              <w:shd w:val="clear" w:color="auto" w:fill="FFFFFF" w:themeFill="background1"/>
              <w:spacing w:after="0" w:line="240" w:lineRule="auto"/>
              <w:textAlignment w:val="baseline"/>
              <w:rPr>
                <w:rFonts w:eastAsia="Times New Roman" w:cstheme="minorHAnsi"/>
              </w:rPr>
            </w:pPr>
            <w:r w:rsidRPr="00F60889">
              <w:rPr>
                <w:rFonts w:cstheme="minorHAnsi"/>
              </w:rPr>
              <w:t>Add(FieldMapInfo)</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0CC615B3" w14:textId="064BDDA0" w:rsidR="003D04D5" w:rsidRPr="00F60889" w:rsidRDefault="00061E5F" w:rsidP="007935D8">
            <w:pPr>
              <w:autoSpaceDE w:val="0"/>
              <w:autoSpaceDN w:val="0"/>
              <w:adjustRightInd w:val="0"/>
              <w:spacing w:after="0" w:line="240" w:lineRule="auto"/>
              <w:rPr>
                <w:rFonts w:cstheme="minorHAnsi"/>
              </w:rPr>
            </w:pPr>
            <w:r w:rsidRPr="00061E5F">
              <w:rPr>
                <w:rFonts w:cstheme="minorHAnsi"/>
              </w:rPr>
              <w:t>Adds a field information to the list.</w:t>
            </w:r>
          </w:p>
        </w:tc>
      </w:tr>
      <w:tr w:rsidR="00061E5F" w:rsidRPr="00F60889" w14:paraId="0974B8A8"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750D5B5A" w14:textId="6995A7FE" w:rsidR="00061E5F" w:rsidRPr="00F60889" w:rsidRDefault="00061E5F" w:rsidP="007935D8">
            <w:pPr>
              <w:shd w:val="clear" w:color="auto" w:fill="FFFFFF" w:themeFill="background1"/>
              <w:spacing w:after="0" w:line="240" w:lineRule="auto"/>
              <w:textAlignment w:val="baseline"/>
              <w:rPr>
                <w:rFonts w:cstheme="minorHAnsi"/>
              </w:rPr>
            </w:pPr>
            <w:r>
              <w:rPr>
                <w:rFonts w:cstheme="minorHAnsi"/>
              </w:rPr>
              <w:t>Clear()</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1C768262" w14:textId="3AB4BE40" w:rsidR="00061E5F" w:rsidRPr="00061E5F" w:rsidRDefault="00C62A91" w:rsidP="007935D8">
            <w:pPr>
              <w:autoSpaceDE w:val="0"/>
              <w:autoSpaceDN w:val="0"/>
              <w:adjustRightInd w:val="0"/>
              <w:spacing w:after="0" w:line="240" w:lineRule="auto"/>
              <w:rPr>
                <w:rFonts w:cstheme="minorHAnsi"/>
              </w:rPr>
            </w:pPr>
            <w:r w:rsidRPr="00C62A91">
              <w:rPr>
                <w:rFonts w:cstheme="minorHAnsi"/>
              </w:rPr>
              <w:t>Clears the list of field information.</w:t>
            </w:r>
          </w:p>
        </w:tc>
      </w:tr>
    </w:tbl>
    <w:p w14:paraId="465BD20D" w14:textId="77777777" w:rsidR="003D04D5" w:rsidRPr="00F60889" w:rsidRDefault="003D04D5" w:rsidP="003D04D5">
      <w:pPr>
        <w:shd w:val="clear" w:color="auto" w:fill="FFFFFF" w:themeFill="background1"/>
        <w:spacing w:after="0" w:line="240" w:lineRule="auto"/>
        <w:textAlignment w:val="baseline"/>
        <w:rPr>
          <w:rFonts w:eastAsia="Times New Roman" w:cstheme="minorHAnsi"/>
        </w:rPr>
      </w:pPr>
      <w:r w:rsidRPr="00F60889">
        <w:rPr>
          <w:rFonts w:eastAsia="Times New Roman" w:cstheme="minorHAnsi"/>
        </w:rPr>
        <w:t> </w:t>
      </w:r>
    </w:p>
    <w:p w14:paraId="4B962699" w14:textId="77777777" w:rsidR="003D04D5" w:rsidRPr="00F60889" w:rsidRDefault="003D04D5" w:rsidP="003D04D5">
      <w:pPr>
        <w:spacing w:after="0" w:line="240" w:lineRule="auto"/>
        <w:textAlignment w:val="baseline"/>
        <w:rPr>
          <w:rFonts w:eastAsia="Times New Roman" w:cstheme="minorHAnsi"/>
        </w:rPr>
      </w:pPr>
      <w:r w:rsidRPr="00F60889">
        <w:rPr>
          <w:rFonts w:eastAsia="Times New Roman" w:cstheme="minorHAnsi"/>
        </w:rPr>
        <w:t> </w:t>
      </w:r>
    </w:p>
    <w:p w14:paraId="5A53884F" w14:textId="77777777" w:rsidR="003D04D5" w:rsidRPr="00F60889" w:rsidRDefault="003D04D5" w:rsidP="003D04D5">
      <w:pPr>
        <w:rPr>
          <w:rFonts w:cstheme="minorHAnsi"/>
        </w:rPr>
      </w:pPr>
      <w:r w:rsidRPr="00F60889">
        <w:rPr>
          <w:rFonts w:cstheme="minorHAnsi"/>
        </w:rPr>
        <w:br w:type="page"/>
      </w:r>
    </w:p>
    <w:p w14:paraId="51A1188A" w14:textId="328D5E0E" w:rsidR="003D04D5" w:rsidRPr="00140B72" w:rsidRDefault="003D04D5" w:rsidP="003D04D5">
      <w:pPr>
        <w:pStyle w:val="Heading1"/>
        <w:rPr>
          <w:rFonts w:eastAsia="Times New Roman"/>
        </w:rPr>
      </w:pPr>
      <w:bookmarkStart w:id="18" w:name="_Toc57979112"/>
      <w:r w:rsidRPr="00140B72">
        <w:t xml:space="preserve">MappedFieldsRow </w:t>
      </w:r>
      <w:r w:rsidR="00D773BD">
        <w:t>C</w:t>
      </w:r>
      <w:r w:rsidRPr="00140B72">
        <w:t>lass</w:t>
      </w:r>
      <w:bookmarkEnd w:id="18"/>
      <w:r w:rsidRPr="00140B72">
        <w:rPr>
          <w:rFonts w:eastAsia="Times New Roman"/>
        </w:rPr>
        <w:t> </w:t>
      </w:r>
    </w:p>
    <w:p w14:paraId="2C3737CE" w14:textId="77777777" w:rsidR="003D04D5" w:rsidRPr="00C1436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C14366" w14:paraId="5BF8DD5C" w14:textId="77777777" w:rsidTr="007935D8">
        <w:tc>
          <w:tcPr>
            <w:tcW w:w="1435" w:type="dxa"/>
          </w:tcPr>
          <w:p w14:paraId="5D64B339" w14:textId="77777777" w:rsidR="003D04D5" w:rsidRPr="00C14366" w:rsidRDefault="003D04D5" w:rsidP="007935D8">
            <w:pPr>
              <w:textAlignment w:val="baseline"/>
              <w:rPr>
                <w:rFonts w:eastAsia="Times New Roman" w:cstheme="minorHAnsi"/>
              </w:rPr>
            </w:pPr>
            <w:r w:rsidRPr="00C14366">
              <w:rPr>
                <w:rFonts w:eastAsia="Times New Roman" w:cstheme="minorHAnsi"/>
              </w:rPr>
              <w:t>Namespace: </w:t>
            </w:r>
          </w:p>
        </w:tc>
        <w:tc>
          <w:tcPr>
            <w:tcW w:w="4675" w:type="dxa"/>
          </w:tcPr>
          <w:p w14:paraId="7B3C864B" w14:textId="77777777" w:rsidR="003D04D5" w:rsidRPr="00C14366" w:rsidRDefault="003D04D5" w:rsidP="007935D8">
            <w:pPr>
              <w:textAlignment w:val="baseline"/>
              <w:rPr>
                <w:rFonts w:eastAsia="Times New Roman" w:cstheme="minorHAnsi"/>
              </w:rPr>
            </w:pPr>
            <w:r w:rsidRPr="00C14366">
              <w:rPr>
                <w:rFonts w:eastAsia="Times New Roman" w:cstheme="minorHAnsi"/>
              </w:rPr>
              <w:t>dataladder.Matching </w:t>
            </w:r>
          </w:p>
        </w:tc>
      </w:tr>
      <w:tr w:rsidR="003D04D5" w:rsidRPr="00C14366" w14:paraId="100030C5" w14:textId="77777777" w:rsidTr="007935D8">
        <w:tc>
          <w:tcPr>
            <w:tcW w:w="1435" w:type="dxa"/>
          </w:tcPr>
          <w:p w14:paraId="755104D6" w14:textId="77777777" w:rsidR="003D04D5" w:rsidRPr="00C14366" w:rsidRDefault="003D04D5" w:rsidP="007935D8">
            <w:pPr>
              <w:textAlignment w:val="baseline"/>
              <w:rPr>
                <w:rFonts w:eastAsia="Times New Roman" w:cstheme="minorHAnsi"/>
              </w:rPr>
            </w:pPr>
            <w:r w:rsidRPr="00C14366">
              <w:rPr>
                <w:rFonts w:eastAsia="Times New Roman" w:cstheme="minorHAnsi"/>
              </w:rPr>
              <w:t>Assemblies: </w:t>
            </w:r>
          </w:p>
        </w:tc>
        <w:tc>
          <w:tcPr>
            <w:tcW w:w="4675" w:type="dxa"/>
          </w:tcPr>
          <w:p w14:paraId="40336D98" w14:textId="77777777" w:rsidR="003D04D5" w:rsidRPr="00C14366" w:rsidRDefault="003D04D5" w:rsidP="007935D8">
            <w:pPr>
              <w:textAlignment w:val="baseline"/>
              <w:rPr>
                <w:rFonts w:eastAsia="Times New Roman" w:cstheme="minorHAnsi"/>
              </w:rPr>
            </w:pPr>
            <w:r w:rsidRPr="00C14366">
              <w:rPr>
                <w:rFonts w:eastAsia="Times New Roman" w:cstheme="minorHAnsi"/>
              </w:rPr>
              <w:t>DataMatch.Matching.dll </w:t>
            </w:r>
          </w:p>
        </w:tc>
      </w:tr>
    </w:tbl>
    <w:p w14:paraId="725BB328" w14:textId="77777777" w:rsidR="003D04D5" w:rsidRPr="00C14366" w:rsidRDefault="003D04D5" w:rsidP="003D04D5">
      <w:pPr>
        <w:spacing w:after="0" w:line="240" w:lineRule="auto"/>
        <w:textAlignment w:val="baseline"/>
        <w:rPr>
          <w:rFonts w:eastAsia="Times New Roman" w:cstheme="minorHAnsi"/>
        </w:rPr>
      </w:pPr>
    </w:p>
    <w:p w14:paraId="22FA8947" w14:textId="77777777" w:rsidR="000F7172" w:rsidRPr="000F7172" w:rsidRDefault="000F7172" w:rsidP="000F7172">
      <w:pPr>
        <w:spacing w:after="0" w:line="240" w:lineRule="auto"/>
        <w:textAlignment w:val="baseline"/>
        <w:rPr>
          <w:rFonts w:cstheme="minorHAnsi"/>
        </w:rPr>
      </w:pPr>
      <w:r w:rsidRPr="000F7172">
        <w:rPr>
          <w:rFonts w:cstheme="minorHAnsi"/>
        </w:rPr>
        <w:t xml:space="preserve">Represents a column in the final results table. </w:t>
      </w:r>
    </w:p>
    <w:p w14:paraId="6E0F20C2" w14:textId="295B04CD" w:rsidR="003D04D5" w:rsidRPr="00C14366" w:rsidRDefault="000F7172" w:rsidP="000F7172">
      <w:pPr>
        <w:spacing w:after="0" w:line="240" w:lineRule="auto"/>
        <w:textAlignment w:val="baseline"/>
        <w:rPr>
          <w:rFonts w:eastAsia="Times New Roman" w:cstheme="minorHAnsi"/>
        </w:rPr>
      </w:pPr>
      <w:r w:rsidRPr="000F7172">
        <w:rPr>
          <w:rFonts w:cstheme="minorHAnsi"/>
        </w:rPr>
        <w:t>Maps columns from different data sources to one resulting column.</w:t>
      </w:r>
    </w:p>
    <w:p w14:paraId="1525FDB7" w14:textId="77777777" w:rsidR="000F7172" w:rsidRPr="00C14366" w:rsidRDefault="000F7172" w:rsidP="000F7172">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C14366" w14:paraId="2ACFA3A7" w14:textId="77777777" w:rsidTr="007935D8">
        <w:tc>
          <w:tcPr>
            <w:tcW w:w="9350" w:type="dxa"/>
            <w:shd w:val="clear" w:color="auto" w:fill="D0CECE" w:themeFill="background2" w:themeFillShade="E6"/>
          </w:tcPr>
          <w:p w14:paraId="5568A6B0" w14:textId="77777777" w:rsidR="003D04D5" w:rsidRPr="00C14366" w:rsidRDefault="003D04D5" w:rsidP="007935D8">
            <w:pPr>
              <w:textAlignment w:val="baseline"/>
              <w:rPr>
                <w:rFonts w:eastAsia="Times New Roman" w:cstheme="minorHAnsi"/>
              </w:rPr>
            </w:pPr>
            <w:r w:rsidRPr="00C14366">
              <w:rPr>
                <w:rFonts w:eastAsia="Times New Roman" w:cstheme="minorHAnsi"/>
              </w:rPr>
              <w:t>C# </w:t>
            </w:r>
          </w:p>
        </w:tc>
      </w:tr>
      <w:tr w:rsidR="003D04D5" w:rsidRPr="00C14366" w14:paraId="18CEF273" w14:textId="77777777" w:rsidTr="007935D8">
        <w:tc>
          <w:tcPr>
            <w:tcW w:w="9350" w:type="dxa"/>
          </w:tcPr>
          <w:p w14:paraId="7AC5FEDA" w14:textId="77777777" w:rsidR="003D04D5" w:rsidRPr="00C14366" w:rsidRDefault="003D04D5" w:rsidP="007935D8">
            <w:pPr>
              <w:textAlignment w:val="baseline"/>
              <w:rPr>
                <w:rFonts w:eastAsia="Times New Roman" w:cstheme="minorHAnsi"/>
              </w:rPr>
            </w:pPr>
            <w:r w:rsidRPr="00C14366">
              <w:rPr>
                <w:rFonts w:cstheme="minorHAnsi"/>
              </w:rPr>
              <w:t>public class MappedFieldsRow</w:t>
            </w:r>
          </w:p>
        </w:tc>
      </w:tr>
    </w:tbl>
    <w:p w14:paraId="5637E5FD" w14:textId="77777777" w:rsidR="003D04D5" w:rsidRPr="00C1436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C14366" w14:paraId="743F8456" w14:textId="77777777" w:rsidTr="007935D8">
        <w:tc>
          <w:tcPr>
            <w:tcW w:w="9350" w:type="dxa"/>
            <w:tcBorders>
              <w:top w:val="nil"/>
              <w:left w:val="nil"/>
              <w:bottom w:val="single" w:sz="4" w:space="0" w:color="auto"/>
              <w:right w:val="nil"/>
            </w:tcBorders>
          </w:tcPr>
          <w:p w14:paraId="397F0E4D"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5A546F52" w14:textId="77777777" w:rsidR="003D04D5" w:rsidRPr="00C14366" w:rsidRDefault="003D04D5" w:rsidP="007935D8">
            <w:pPr>
              <w:textAlignment w:val="baseline"/>
              <w:rPr>
                <w:rFonts w:eastAsia="Times New Roman" w:cstheme="minorHAnsi"/>
              </w:rPr>
            </w:pPr>
          </w:p>
        </w:tc>
      </w:tr>
      <w:tr w:rsidR="003D04D5" w:rsidRPr="00C14366" w14:paraId="0856DBBB" w14:textId="77777777" w:rsidTr="007935D8">
        <w:tc>
          <w:tcPr>
            <w:tcW w:w="9350" w:type="dxa"/>
            <w:tcBorders>
              <w:top w:val="single" w:sz="4" w:space="0" w:color="auto"/>
            </w:tcBorders>
          </w:tcPr>
          <w:p w14:paraId="43C4D87E" w14:textId="77777777" w:rsidR="003D04D5" w:rsidRPr="002C3659" w:rsidRDefault="003D04D5" w:rsidP="007935D8">
            <w:pPr>
              <w:autoSpaceDE w:val="0"/>
              <w:autoSpaceDN w:val="0"/>
              <w:adjustRightInd w:val="0"/>
              <w:rPr>
                <w:rFonts w:cstheme="minorHAnsi"/>
                <w:color w:val="538135" w:themeColor="accent6" w:themeShade="BF"/>
              </w:rPr>
            </w:pPr>
            <w:r w:rsidRPr="002C3659">
              <w:rPr>
                <w:rFonts w:cstheme="minorHAnsi"/>
                <w:color w:val="538135" w:themeColor="accent6" w:themeShade="BF"/>
              </w:rPr>
              <w:t>// Create</w:t>
            </w:r>
            <w:r>
              <w:rPr>
                <w:rFonts w:cstheme="minorHAnsi"/>
                <w:color w:val="538135" w:themeColor="accent6" w:themeShade="BF"/>
              </w:rPr>
              <w:t xml:space="preserve">s </w:t>
            </w:r>
            <w:r w:rsidRPr="002C3659">
              <w:rPr>
                <w:rFonts w:cstheme="minorHAnsi"/>
                <w:color w:val="538135" w:themeColor="accent6" w:themeShade="BF"/>
              </w:rPr>
              <w:t xml:space="preserve"> FieldMapInfo. Function 'CreateFieldMapInfo' is </w:t>
            </w:r>
          </w:p>
          <w:p w14:paraId="71B24059" w14:textId="77777777" w:rsidR="003D04D5" w:rsidRPr="002C3659" w:rsidRDefault="003D04D5" w:rsidP="007935D8">
            <w:pPr>
              <w:autoSpaceDE w:val="0"/>
              <w:autoSpaceDN w:val="0"/>
              <w:adjustRightInd w:val="0"/>
              <w:rPr>
                <w:rFonts w:cstheme="minorHAnsi"/>
                <w:color w:val="7030A0"/>
              </w:rPr>
            </w:pPr>
            <w:r w:rsidRPr="002C3659">
              <w:rPr>
                <w:rFonts w:cstheme="minorHAnsi"/>
                <w:color w:val="538135" w:themeColor="accent6" w:themeShade="BF"/>
              </w:rPr>
              <w:t>// shown in listing in the section about 'FieldMapInfo' class</w:t>
            </w:r>
          </w:p>
          <w:p w14:paraId="5E5B89B8"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FieldMapInfo fmiFirstName = CreateFieldMapInfo(0, "Table", "FirstName", 0);</w:t>
            </w:r>
          </w:p>
          <w:p w14:paraId="78BF4D8E"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FieldMapInfo fmiLastName = CreateFieldMapInfo(0, "Table", "LastName", 1);</w:t>
            </w:r>
          </w:p>
          <w:p w14:paraId="5E0F2823" w14:textId="77777777" w:rsidR="003D04D5" w:rsidRPr="002C3659" w:rsidRDefault="003D04D5" w:rsidP="007935D8">
            <w:pPr>
              <w:autoSpaceDE w:val="0"/>
              <w:autoSpaceDN w:val="0"/>
              <w:adjustRightInd w:val="0"/>
              <w:rPr>
                <w:rFonts w:cstheme="minorHAnsi"/>
                <w:color w:val="000000"/>
              </w:rPr>
            </w:pPr>
          </w:p>
          <w:p w14:paraId="0683A1C2" w14:textId="77777777" w:rsidR="003D04D5" w:rsidRPr="002C3659" w:rsidRDefault="003D04D5" w:rsidP="007935D8">
            <w:pPr>
              <w:autoSpaceDE w:val="0"/>
              <w:autoSpaceDN w:val="0"/>
              <w:adjustRightInd w:val="0"/>
              <w:rPr>
                <w:rFonts w:cstheme="minorHAnsi"/>
                <w:color w:val="538135" w:themeColor="accent6" w:themeShade="BF"/>
              </w:rPr>
            </w:pPr>
            <w:r w:rsidRPr="002C3659">
              <w:rPr>
                <w:rFonts w:cstheme="minorHAnsi"/>
                <w:color w:val="538135" w:themeColor="accent6" w:themeShade="BF"/>
              </w:rPr>
              <w:t>// Create</w:t>
            </w:r>
            <w:r>
              <w:rPr>
                <w:rFonts w:cstheme="minorHAnsi"/>
                <w:color w:val="538135" w:themeColor="accent6" w:themeShade="BF"/>
              </w:rPr>
              <w:t>s</w:t>
            </w:r>
            <w:r w:rsidRPr="002C3659">
              <w:rPr>
                <w:rFonts w:cstheme="minorHAnsi"/>
                <w:color w:val="538135" w:themeColor="accent6" w:themeShade="BF"/>
              </w:rPr>
              <w:t xml:space="preserve"> MappedFieldsRow instances and attach</w:t>
            </w:r>
            <w:r>
              <w:rPr>
                <w:rFonts w:cstheme="minorHAnsi"/>
                <w:color w:val="538135" w:themeColor="accent6" w:themeShade="BF"/>
              </w:rPr>
              <w:t>es</w:t>
            </w:r>
            <w:r w:rsidRPr="002C3659">
              <w:rPr>
                <w:rFonts w:cstheme="minorHAnsi"/>
                <w:color w:val="538135" w:themeColor="accent6" w:themeShade="BF"/>
              </w:rPr>
              <w:t xml:space="preserve"> FieldMapInfo in different way</w:t>
            </w:r>
            <w:r>
              <w:rPr>
                <w:rFonts w:cstheme="minorHAnsi"/>
                <w:color w:val="538135" w:themeColor="accent6" w:themeShade="BF"/>
              </w:rPr>
              <w:t>s</w:t>
            </w:r>
          </w:p>
          <w:p w14:paraId="02E13731"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MappedFieldsRow mfrFirstName = new MappedFieldsRow();</w:t>
            </w:r>
          </w:p>
          <w:p w14:paraId="150F109F"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mfrFirstName["Table"] = fmiFirstName;</w:t>
            </w:r>
            <w:r>
              <w:rPr>
                <w:rFonts w:cstheme="minorHAnsi"/>
                <w:color w:val="7030A0"/>
              </w:rPr>
              <w:t xml:space="preserve"> </w:t>
            </w:r>
            <w:r w:rsidRPr="002C3659">
              <w:rPr>
                <w:rFonts w:cstheme="minorHAnsi"/>
                <w:color w:val="538135" w:themeColor="accent6" w:themeShade="BF"/>
              </w:rPr>
              <w:t xml:space="preserve">// </w:t>
            </w:r>
            <w:r w:rsidRPr="00FB6CDC">
              <w:rPr>
                <w:rFonts w:cstheme="minorHAnsi"/>
                <w:color w:val="538135" w:themeColor="accent6" w:themeShade="BF"/>
              </w:rPr>
              <w:t>in this case, the table name is indicated in explicit way</w:t>
            </w:r>
          </w:p>
          <w:p w14:paraId="7DFD519E"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 xml:space="preserve">            </w:t>
            </w:r>
          </w:p>
          <w:p w14:paraId="7A311188" w14:textId="77777777" w:rsidR="003D04D5" w:rsidRPr="002C3659" w:rsidRDefault="003D04D5" w:rsidP="007935D8">
            <w:pPr>
              <w:autoSpaceDE w:val="0"/>
              <w:autoSpaceDN w:val="0"/>
              <w:adjustRightInd w:val="0"/>
              <w:rPr>
                <w:rFonts w:cstheme="minorHAnsi"/>
                <w:color w:val="7030A0"/>
              </w:rPr>
            </w:pPr>
            <w:r w:rsidRPr="002C3659">
              <w:rPr>
                <w:rFonts w:cstheme="minorHAnsi"/>
                <w:color w:val="7030A0"/>
              </w:rPr>
              <w:t>MappedFieldsRow mfrLastName = new MappedFieldsRow();</w:t>
            </w:r>
          </w:p>
          <w:p w14:paraId="477A876A" w14:textId="77777777" w:rsidR="003D04D5" w:rsidRPr="002C3659" w:rsidRDefault="003D04D5" w:rsidP="007935D8">
            <w:pPr>
              <w:autoSpaceDE w:val="0"/>
              <w:autoSpaceDN w:val="0"/>
              <w:adjustRightInd w:val="0"/>
              <w:rPr>
                <w:rFonts w:cstheme="minorHAnsi"/>
                <w:color w:val="538135" w:themeColor="accent6" w:themeShade="BF"/>
              </w:rPr>
            </w:pPr>
            <w:r w:rsidRPr="002C3659">
              <w:rPr>
                <w:rFonts w:cstheme="minorHAnsi"/>
                <w:color w:val="7030A0"/>
              </w:rPr>
              <w:t>mfrLastName.Add(fmiLastName);</w:t>
            </w:r>
            <w:r>
              <w:rPr>
                <w:rFonts w:cstheme="minorHAnsi"/>
                <w:color w:val="7030A0"/>
              </w:rPr>
              <w:t xml:space="preserve">  </w:t>
            </w:r>
            <w:r w:rsidRPr="002C3659">
              <w:rPr>
                <w:rFonts w:cstheme="minorHAnsi"/>
                <w:color w:val="538135" w:themeColor="accent6" w:themeShade="BF"/>
              </w:rPr>
              <w:t xml:space="preserve">// </w:t>
            </w:r>
            <w:r>
              <w:rPr>
                <w:rFonts w:cstheme="minorHAnsi"/>
                <w:color w:val="538135" w:themeColor="accent6" w:themeShade="BF"/>
              </w:rPr>
              <w:t xml:space="preserve">in this case table name is taken from </w:t>
            </w:r>
            <w:r w:rsidRPr="002C3659">
              <w:rPr>
                <w:rFonts w:cstheme="minorHAnsi"/>
                <w:color w:val="538135" w:themeColor="accent6" w:themeShade="BF"/>
              </w:rPr>
              <w:t>FieldMapInfo</w:t>
            </w:r>
          </w:p>
          <w:p w14:paraId="42A9D4D6" w14:textId="77777777" w:rsidR="003D04D5" w:rsidRPr="00C14366" w:rsidRDefault="003D04D5" w:rsidP="007935D8">
            <w:pPr>
              <w:textAlignment w:val="baseline"/>
              <w:rPr>
                <w:rFonts w:eastAsia="Times New Roman" w:cstheme="minorHAnsi"/>
              </w:rPr>
            </w:pPr>
          </w:p>
        </w:tc>
      </w:tr>
    </w:tbl>
    <w:p w14:paraId="133F0CD7" w14:textId="77777777" w:rsidR="003D04D5" w:rsidRPr="00C14366"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595"/>
        <w:gridCol w:w="5760"/>
      </w:tblGrid>
      <w:tr w:rsidR="003D04D5" w:rsidRPr="00C14366" w14:paraId="4253E98F" w14:textId="77777777" w:rsidTr="007935D8">
        <w:tc>
          <w:tcPr>
            <w:tcW w:w="9355" w:type="dxa"/>
            <w:gridSpan w:val="2"/>
            <w:tcBorders>
              <w:top w:val="nil"/>
              <w:left w:val="nil"/>
              <w:bottom w:val="single" w:sz="4" w:space="0" w:color="auto"/>
              <w:right w:val="nil"/>
            </w:tcBorders>
          </w:tcPr>
          <w:p w14:paraId="74DC4BC6"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C14366" w14:paraId="2DD3A2CA" w14:textId="77777777" w:rsidTr="007935D8">
        <w:tc>
          <w:tcPr>
            <w:tcW w:w="3595" w:type="dxa"/>
            <w:tcBorders>
              <w:top w:val="single" w:sz="4" w:space="0" w:color="auto"/>
            </w:tcBorders>
          </w:tcPr>
          <w:p w14:paraId="2833EBE4" w14:textId="77777777" w:rsidR="003D04D5" w:rsidRPr="002C3659" w:rsidRDefault="003D04D5" w:rsidP="007935D8">
            <w:pPr>
              <w:autoSpaceDE w:val="0"/>
              <w:autoSpaceDN w:val="0"/>
              <w:adjustRightInd w:val="0"/>
              <w:rPr>
                <w:rFonts w:cstheme="minorHAnsi"/>
                <w:i/>
              </w:rPr>
            </w:pPr>
            <w:r w:rsidRPr="002C3659">
              <w:rPr>
                <w:rFonts w:cstheme="minorHAnsi"/>
                <w:color w:val="000000"/>
              </w:rPr>
              <w:t>FieldMapInfo</w:t>
            </w:r>
            <w:r w:rsidRPr="002C3659">
              <w:rPr>
                <w:rFonts w:cstheme="minorHAnsi"/>
              </w:rPr>
              <w:t>(</w:t>
            </w:r>
            <w:r w:rsidRPr="002C3659">
              <w:rPr>
                <w:rFonts w:cstheme="minorHAnsi"/>
                <w:lang w:val="ru-RU"/>
              </w:rPr>
              <w:t>)</w:t>
            </w:r>
          </w:p>
        </w:tc>
        <w:tc>
          <w:tcPr>
            <w:tcW w:w="5760" w:type="dxa"/>
            <w:tcBorders>
              <w:top w:val="single" w:sz="4" w:space="0" w:color="auto"/>
            </w:tcBorders>
          </w:tcPr>
          <w:p w14:paraId="6AED549B" w14:textId="59D4347D" w:rsidR="003D04D5" w:rsidRPr="00C14366" w:rsidRDefault="00521F3F" w:rsidP="007935D8">
            <w:pPr>
              <w:textAlignment w:val="baseline"/>
              <w:rPr>
                <w:rFonts w:cstheme="minorHAnsi"/>
              </w:rPr>
            </w:pPr>
            <w:r>
              <w:rPr>
                <w:rFonts w:cstheme="minorHAnsi"/>
              </w:rPr>
              <w:t>Default constructor.</w:t>
            </w:r>
            <w:r w:rsidR="003D04D5" w:rsidRPr="00C14366">
              <w:rPr>
                <w:rFonts w:cstheme="minorHAnsi"/>
              </w:rPr>
              <w:t xml:space="preserve">       </w:t>
            </w:r>
            <w:r w:rsidR="003D04D5" w:rsidRPr="00C14366">
              <w:rPr>
                <w:rFonts w:eastAsia="Times New Roman" w:cstheme="minorHAnsi"/>
              </w:rPr>
              <w:t> </w:t>
            </w:r>
          </w:p>
        </w:tc>
      </w:tr>
    </w:tbl>
    <w:p w14:paraId="2B18E930" w14:textId="77777777" w:rsidR="003D04D5" w:rsidRPr="00C14366"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1582"/>
        <w:gridCol w:w="990"/>
        <w:gridCol w:w="3960"/>
      </w:tblGrid>
      <w:tr w:rsidR="003D04D5" w:rsidRPr="00C14366" w14:paraId="6D2C8C36" w14:textId="77777777" w:rsidTr="007935D8">
        <w:tc>
          <w:tcPr>
            <w:tcW w:w="4410" w:type="dxa"/>
            <w:gridSpan w:val="2"/>
            <w:tcBorders>
              <w:bottom w:val="single" w:sz="4" w:space="0" w:color="auto"/>
            </w:tcBorders>
          </w:tcPr>
          <w:p w14:paraId="75B6AD0D"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990" w:type="dxa"/>
            <w:tcBorders>
              <w:bottom w:val="single" w:sz="4" w:space="0" w:color="auto"/>
            </w:tcBorders>
          </w:tcPr>
          <w:p w14:paraId="7C19CB06" w14:textId="77777777" w:rsidR="003D04D5" w:rsidRPr="00C14366" w:rsidRDefault="003D04D5" w:rsidP="007935D8">
            <w:pPr>
              <w:textAlignment w:val="baseline"/>
              <w:rPr>
                <w:rFonts w:eastAsia="Times New Roman" w:cstheme="minorHAnsi"/>
              </w:rPr>
            </w:pPr>
          </w:p>
        </w:tc>
        <w:tc>
          <w:tcPr>
            <w:tcW w:w="3960" w:type="dxa"/>
            <w:tcBorders>
              <w:bottom w:val="single" w:sz="4" w:space="0" w:color="auto"/>
            </w:tcBorders>
          </w:tcPr>
          <w:p w14:paraId="048E9666" w14:textId="77777777" w:rsidR="003D04D5" w:rsidRPr="00C14366" w:rsidRDefault="003D04D5" w:rsidP="007935D8">
            <w:pPr>
              <w:textAlignment w:val="baseline"/>
              <w:rPr>
                <w:rFonts w:eastAsia="Times New Roman" w:cstheme="minorHAnsi"/>
              </w:rPr>
            </w:pPr>
          </w:p>
        </w:tc>
      </w:tr>
      <w:tr w:rsidR="003D04D5" w:rsidRPr="00C14366" w14:paraId="2ED3933D" w14:textId="77777777" w:rsidTr="007935D8">
        <w:tc>
          <w:tcPr>
            <w:tcW w:w="2828" w:type="dxa"/>
            <w:tcBorders>
              <w:top w:val="single" w:sz="4" w:space="0" w:color="auto"/>
              <w:left w:val="single" w:sz="4" w:space="0" w:color="auto"/>
              <w:bottom w:val="single" w:sz="4" w:space="0" w:color="auto"/>
              <w:right w:val="single" w:sz="4" w:space="0" w:color="auto"/>
            </w:tcBorders>
          </w:tcPr>
          <w:p w14:paraId="610BE68E" w14:textId="77777777" w:rsidR="003D04D5" w:rsidRPr="00C14366" w:rsidRDefault="003D04D5" w:rsidP="007935D8">
            <w:pPr>
              <w:shd w:val="clear" w:color="auto" w:fill="FFFFFF" w:themeFill="background1"/>
              <w:textAlignment w:val="baseline"/>
              <w:rPr>
                <w:rFonts w:eastAsia="Times New Roman" w:cstheme="minorHAnsi"/>
              </w:rPr>
            </w:pPr>
            <w:r w:rsidRPr="00C14366">
              <w:rPr>
                <w:rFonts w:cstheme="minorHAnsi"/>
              </w:rPr>
              <w:t>this[String]</w:t>
            </w:r>
          </w:p>
        </w:tc>
        <w:tc>
          <w:tcPr>
            <w:tcW w:w="1582" w:type="dxa"/>
            <w:tcBorders>
              <w:top w:val="single" w:sz="4" w:space="0" w:color="auto"/>
              <w:left w:val="single" w:sz="4" w:space="0" w:color="auto"/>
              <w:bottom w:val="single" w:sz="4" w:space="0" w:color="auto"/>
              <w:right w:val="single" w:sz="4" w:space="0" w:color="auto"/>
            </w:tcBorders>
          </w:tcPr>
          <w:p w14:paraId="2098C801" w14:textId="77777777" w:rsidR="003D04D5" w:rsidRPr="00C14366" w:rsidRDefault="003D04D5" w:rsidP="007935D8">
            <w:pPr>
              <w:shd w:val="clear" w:color="auto" w:fill="FFFFFF" w:themeFill="background1"/>
              <w:textAlignment w:val="baseline"/>
              <w:rPr>
                <w:rFonts w:eastAsia="Times New Roman" w:cstheme="minorHAnsi"/>
              </w:rPr>
            </w:pPr>
            <w:r w:rsidRPr="00C14366">
              <w:rPr>
                <w:rFonts w:cstheme="minorHAnsi"/>
              </w:rPr>
              <w:t>FieldMapInfo</w:t>
            </w:r>
          </w:p>
        </w:tc>
        <w:tc>
          <w:tcPr>
            <w:tcW w:w="990" w:type="dxa"/>
            <w:tcBorders>
              <w:top w:val="single" w:sz="4" w:space="0" w:color="auto"/>
              <w:left w:val="single" w:sz="4" w:space="0" w:color="auto"/>
              <w:bottom w:val="single" w:sz="4" w:space="0" w:color="auto"/>
              <w:right w:val="single" w:sz="4" w:space="0" w:color="auto"/>
            </w:tcBorders>
          </w:tcPr>
          <w:p w14:paraId="203D8FDA" w14:textId="77777777" w:rsidR="003D04D5" w:rsidRPr="00C14366" w:rsidRDefault="003D04D5" w:rsidP="007935D8">
            <w:pPr>
              <w:shd w:val="clear" w:color="auto" w:fill="FFFFFF" w:themeFill="background1"/>
              <w:textAlignment w:val="baseline"/>
              <w:rPr>
                <w:rFonts w:cstheme="minorHAnsi"/>
              </w:rPr>
            </w:pPr>
            <w:r w:rsidRPr="00C14366">
              <w:rPr>
                <w:rFonts w:cstheme="minorHAnsi"/>
              </w:rPr>
              <w:t>get; set;</w:t>
            </w:r>
          </w:p>
        </w:tc>
        <w:tc>
          <w:tcPr>
            <w:tcW w:w="3960" w:type="dxa"/>
            <w:tcBorders>
              <w:top w:val="single" w:sz="4" w:space="0" w:color="auto"/>
              <w:left w:val="single" w:sz="4" w:space="0" w:color="auto"/>
              <w:bottom w:val="single" w:sz="4" w:space="0" w:color="auto"/>
              <w:right w:val="single" w:sz="4" w:space="0" w:color="auto"/>
            </w:tcBorders>
          </w:tcPr>
          <w:p w14:paraId="74C46E97" w14:textId="04FC185D" w:rsidR="003D04D5" w:rsidRPr="00C14366" w:rsidRDefault="004D2FFD" w:rsidP="007935D8">
            <w:pPr>
              <w:shd w:val="clear" w:color="auto" w:fill="FFFFFF" w:themeFill="background1"/>
              <w:textAlignment w:val="baseline"/>
              <w:rPr>
                <w:rFonts w:cstheme="minorHAnsi"/>
              </w:rPr>
            </w:pPr>
            <w:r w:rsidRPr="004D2FFD">
              <w:rPr>
                <w:rFonts w:cstheme="minorHAnsi"/>
              </w:rPr>
              <w:t>Gets or sets information about a column for the data source specified by name.</w:t>
            </w:r>
          </w:p>
        </w:tc>
      </w:tr>
      <w:tr w:rsidR="003D04D5" w:rsidRPr="00C14366" w14:paraId="12E1B0E9" w14:textId="77777777" w:rsidTr="007935D8">
        <w:tc>
          <w:tcPr>
            <w:tcW w:w="2828" w:type="dxa"/>
            <w:tcBorders>
              <w:top w:val="single" w:sz="4" w:space="0" w:color="auto"/>
              <w:left w:val="single" w:sz="4" w:space="0" w:color="auto"/>
              <w:bottom w:val="single" w:sz="4" w:space="0" w:color="auto"/>
              <w:right w:val="single" w:sz="4" w:space="0" w:color="auto"/>
            </w:tcBorders>
          </w:tcPr>
          <w:p w14:paraId="05C452B8" w14:textId="77777777" w:rsidR="003D04D5" w:rsidRPr="00C14366" w:rsidRDefault="003D04D5" w:rsidP="007935D8">
            <w:pPr>
              <w:shd w:val="clear" w:color="auto" w:fill="FFFFFF" w:themeFill="background1"/>
              <w:textAlignment w:val="baseline"/>
              <w:rPr>
                <w:rFonts w:eastAsia="Times New Roman" w:cstheme="minorHAnsi"/>
              </w:rPr>
            </w:pPr>
            <w:r w:rsidRPr="00C14366">
              <w:rPr>
                <w:rFonts w:cstheme="minorHAnsi"/>
              </w:rPr>
              <w:t>FirstNotEmptyFieldMapInfo</w:t>
            </w:r>
          </w:p>
        </w:tc>
        <w:tc>
          <w:tcPr>
            <w:tcW w:w="1582" w:type="dxa"/>
            <w:tcBorders>
              <w:top w:val="single" w:sz="4" w:space="0" w:color="auto"/>
              <w:left w:val="single" w:sz="4" w:space="0" w:color="auto"/>
              <w:bottom w:val="single" w:sz="4" w:space="0" w:color="auto"/>
              <w:right w:val="single" w:sz="4" w:space="0" w:color="auto"/>
            </w:tcBorders>
          </w:tcPr>
          <w:p w14:paraId="57A6223A" w14:textId="77777777" w:rsidR="003D04D5" w:rsidRPr="00C14366" w:rsidRDefault="003D04D5" w:rsidP="007935D8">
            <w:pPr>
              <w:shd w:val="clear" w:color="auto" w:fill="FFFFFF" w:themeFill="background1"/>
              <w:textAlignment w:val="baseline"/>
              <w:rPr>
                <w:rFonts w:eastAsia="Times New Roman" w:cstheme="minorHAnsi"/>
              </w:rPr>
            </w:pPr>
            <w:r w:rsidRPr="00C14366">
              <w:rPr>
                <w:rFonts w:cstheme="minorHAnsi"/>
              </w:rPr>
              <w:t>FieldMapInfo</w:t>
            </w:r>
          </w:p>
        </w:tc>
        <w:tc>
          <w:tcPr>
            <w:tcW w:w="990" w:type="dxa"/>
            <w:tcBorders>
              <w:top w:val="single" w:sz="4" w:space="0" w:color="auto"/>
              <w:left w:val="single" w:sz="4" w:space="0" w:color="auto"/>
              <w:bottom w:val="single" w:sz="4" w:space="0" w:color="auto"/>
              <w:right w:val="single" w:sz="4" w:space="0" w:color="auto"/>
            </w:tcBorders>
          </w:tcPr>
          <w:p w14:paraId="1B7BEC8E" w14:textId="77777777" w:rsidR="003D04D5" w:rsidRPr="00C14366" w:rsidRDefault="003D04D5" w:rsidP="007935D8">
            <w:pPr>
              <w:shd w:val="clear" w:color="auto" w:fill="FFFFFF" w:themeFill="background1"/>
              <w:textAlignment w:val="baseline"/>
              <w:rPr>
                <w:rFonts w:cstheme="minorHAnsi"/>
              </w:rPr>
            </w:pPr>
            <w:r w:rsidRPr="00C14366">
              <w:rPr>
                <w:rFonts w:cstheme="minorHAnsi"/>
              </w:rPr>
              <w:t>get;</w:t>
            </w:r>
          </w:p>
        </w:tc>
        <w:tc>
          <w:tcPr>
            <w:tcW w:w="3960" w:type="dxa"/>
            <w:tcBorders>
              <w:top w:val="single" w:sz="4" w:space="0" w:color="auto"/>
              <w:left w:val="single" w:sz="4" w:space="0" w:color="auto"/>
              <w:bottom w:val="single" w:sz="4" w:space="0" w:color="auto"/>
              <w:right w:val="single" w:sz="4" w:space="0" w:color="auto"/>
            </w:tcBorders>
          </w:tcPr>
          <w:p w14:paraId="29007DAA" w14:textId="24AF1BA3" w:rsidR="003D04D5" w:rsidRPr="00C14366" w:rsidRDefault="00120DFB" w:rsidP="007935D8">
            <w:pPr>
              <w:autoSpaceDE w:val="0"/>
              <w:autoSpaceDN w:val="0"/>
              <w:adjustRightInd w:val="0"/>
              <w:rPr>
                <w:rFonts w:eastAsia="Times New Roman" w:cstheme="minorHAnsi"/>
              </w:rPr>
            </w:pPr>
            <w:r w:rsidRPr="00120DFB">
              <w:rPr>
                <w:rFonts w:cstheme="minorHAnsi"/>
              </w:rPr>
              <w:t>Gets the first not empty field in the mapped row.</w:t>
            </w:r>
          </w:p>
        </w:tc>
      </w:tr>
      <w:tr w:rsidR="001661D3" w:rsidRPr="00C14366" w14:paraId="49BBE235" w14:textId="77777777" w:rsidTr="007935D8">
        <w:tc>
          <w:tcPr>
            <w:tcW w:w="2828" w:type="dxa"/>
            <w:tcBorders>
              <w:top w:val="single" w:sz="4" w:space="0" w:color="auto"/>
              <w:left w:val="single" w:sz="4" w:space="0" w:color="auto"/>
              <w:bottom w:val="single" w:sz="4" w:space="0" w:color="auto"/>
              <w:right w:val="single" w:sz="4" w:space="0" w:color="auto"/>
            </w:tcBorders>
          </w:tcPr>
          <w:p w14:paraId="6B132364" w14:textId="2688C5AF" w:rsidR="001661D3" w:rsidRPr="00C14366" w:rsidRDefault="001661D3" w:rsidP="007935D8">
            <w:pPr>
              <w:shd w:val="clear" w:color="auto" w:fill="FFFFFF" w:themeFill="background1"/>
              <w:textAlignment w:val="baseline"/>
              <w:rPr>
                <w:rFonts w:cstheme="minorHAnsi"/>
              </w:rPr>
            </w:pPr>
            <w:r>
              <w:rPr>
                <w:rFonts w:cstheme="minorHAnsi"/>
              </w:rPr>
              <w:t>Include</w:t>
            </w:r>
          </w:p>
        </w:tc>
        <w:tc>
          <w:tcPr>
            <w:tcW w:w="1582" w:type="dxa"/>
            <w:tcBorders>
              <w:top w:val="single" w:sz="4" w:space="0" w:color="auto"/>
              <w:left w:val="single" w:sz="4" w:space="0" w:color="auto"/>
              <w:bottom w:val="single" w:sz="4" w:space="0" w:color="auto"/>
              <w:right w:val="single" w:sz="4" w:space="0" w:color="auto"/>
            </w:tcBorders>
          </w:tcPr>
          <w:p w14:paraId="58419A0E" w14:textId="33D04DF8" w:rsidR="001661D3" w:rsidRPr="00C14366" w:rsidRDefault="001661D3" w:rsidP="007935D8">
            <w:pPr>
              <w:shd w:val="clear" w:color="auto" w:fill="FFFFFF" w:themeFill="background1"/>
              <w:textAlignment w:val="baseline"/>
              <w:rPr>
                <w:rFonts w:cstheme="minorHAnsi"/>
              </w:rPr>
            </w:pPr>
            <w:r>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67BFE61F" w14:textId="292F784A" w:rsidR="001661D3" w:rsidRPr="00C14366" w:rsidRDefault="001661D3" w:rsidP="007935D8">
            <w:pPr>
              <w:shd w:val="clear" w:color="auto" w:fill="FFFFFF" w:themeFill="background1"/>
              <w:textAlignment w:val="baseline"/>
              <w:rPr>
                <w:rFonts w:cstheme="minorHAnsi"/>
              </w:rPr>
            </w:pPr>
            <w:r>
              <w:rPr>
                <w:rFonts w:cstheme="minorHAnsi"/>
              </w:rPr>
              <w:t>get; set;</w:t>
            </w:r>
          </w:p>
        </w:tc>
        <w:tc>
          <w:tcPr>
            <w:tcW w:w="3960" w:type="dxa"/>
            <w:tcBorders>
              <w:top w:val="single" w:sz="4" w:space="0" w:color="auto"/>
              <w:left w:val="single" w:sz="4" w:space="0" w:color="auto"/>
              <w:bottom w:val="single" w:sz="4" w:space="0" w:color="auto"/>
              <w:right w:val="single" w:sz="4" w:space="0" w:color="auto"/>
            </w:tcBorders>
          </w:tcPr>
          <w:p w14:paraId="47EC27B3" w14:textId="0E101825" w:rsidR="001661D3" w:rsidRPr="00120DFB" w:rsidRDefault="001706AB" w:rsidP="007935D8">
            <w:pPr>
              <w:autoSpaceDE w:val="0"/>
              <w:autoSpaceDN w:val="0"/>
              <w:adjustRightInd w:val="0"/>
              <w:rPr>
                <w:rFonts w:cstheme="minorHAnsi"/>
              </w:rPr>
            </w:pPr>
            <w:r>
              <w:rPr>
                <w:rFonts w:cstheme="minorHAnsi"/>
              </w:rPr>
              <w:t>Get or sets a value i</w:t>
            </w:r>
            <w:r w:rsidRPr="001706AB">
              <w:rPr>
                <w:rFonts w:cstheme="minorHAnsi"/>
              </w:rPr>
              <w:t>ndica</w:t>
            </w:r>
            <w:r>
              <w:rPr>
                <w:rFonts w:cstheme="minorHAnsi"/>
              </w:rPr>
              <w:t xml:space="preserve">ting </w:t>
            </w:r>
            <w:r w:rsidRPr="001706AB">
              <w:rPr>
                <w:rFonts w:cstheme="minorHAnsi"/>
              </w:rPr>
              <w:t>whether the column will be inc</w:t>
            </w:r>
            <w:r>
              <w:rPr>
                <w:rFonts w:cstheme="minorHAnsi"/>
              </w:rPr>
              <w:t>l</w:t>
            </w:r>
            <w:r w:rsidRPr="001706AB">
              <w:rPr>
                <w:rFonts w:cstheme="minorHAnsi"/>
              </w:rPr>
              <w:t>uded into the final results table.</w:t>
            </w:r>
          </w:p>
        </w:tc>
      </w:tr>
      <w:tr w:rsidR="003D04D5" w:rsidRPr="00C14366" w14:paraId="77CB8F22" w14:textId="77777777" w:rsidTr="007935D8">
        <w:tc>
          <w:tcPr>
            <w:tcW w:w="2828" w:type="dxa"/>
          </w:tcPr>
          <w:p w14:paraId="774C9F6D" w14:textId="77777777" w:rsidR="003D04D5" w:rsidRPr="00C14366" w:rsidRDefault="003D04D5" w:rsidP="007935D8">
            <w:pPr>
              <w:textAlignment w:val="baseline"/>
              <w:rPr>
                <w:rFonts w:eastAsia="Times New Roman" w:cstheme="minorHAnsi"/>
              </w:rPr>
            </w:pPr>
          </w:p>
        </w:tc>
        <w:tc>
          <w:tcPr>
            <w:tcW w:w="1582" w:type="dxa"/>
          </w:tcPr>
          <w:p w14:paraId="518D0F0F" w14:textId="77777777" w:rsidR="003D04D5" w:rsidRPr="00C14366" w:rsidRDefault="003D04D5" w:rsidP="007935D8">
            <w:pPr>
              <w:textAlignment w:val="baseline"/>
              <w:rPr>
                <w:rFonts w:eastAsia="Times New Roman" w:cstheme="minorHAnsi"/>
              </w:rPr>
            </w:pPr>
          </w:p>
        </w:tc>
        <w:tc>
          <w:tcPr>
            <w:tcW w:w="990" w:type="dxa"/>
          </w:tcPr>
          <w:p w14:paraId="2B879309" w14:textId="77777777" w:rsidR="003D04D5" w:rsidRPr="00C14366" w:rsidRDefault="003D04D5" w:rsidP="007935D8">
            <w:pPr>
              <w:textAlignment w:val="baseline"/>
              <w:rPr>
                <w:rFonts w:eastAsia="Times New Roman" w:cstheme="minorHAnsi"/>
              </w:rPr>
            </w:pPr>
          </w:p>
        </w:tc>
        <w:tc>
          <w:tcPr>
            <w:tcW w:w="3960" w:type="dxa"/>
          </w:tcPr>
          <w:p w14:paraId="0B2078EB" w14:textId="77777777" w:rsidR="003D04D5" w:rsidRPr="00C14366"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3060"/>
        <w:gridCol w:w="6300"/>
      </w:tblGrid>
      <w:tr w:rsidR="003D04D5" w:rsidRPr="00C14366" w14:paraId="263B5479" w14:textId="77777777" w:rsidTr="007935D8">
        <w:tc>
          <w:tcPr>
            <w:tcW w:w="9360" w:type="dxa"/>
            <w:gridSpan w:val="2"/>
            <w:tcBorders>
              <w:bottom w:val="single" w:sz="4" w:space="0" w:color="auto"/>
            </w:tcBorders>
            <w:shd w:val="clear" w:color="auto" w:fill="auto"/>
            <w:hideMark/>
          </w:tcPr>
          <w:p w14:paraId="573EFB4B"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C14366" w14:paraId="4F5A2D68"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4D2472D5" w14:textId="05DD4043" w:rsidR="003D04D5" w:rsidRPr="00C14366" w:rsidRDefault="003D04D5" w:rsidP="007935D8">
            <w:pPr>
              <w:shd w:val="clear" w:color="auto" w:fill="FFFFFF" w:themeFill="background1"/>
              <w:spacing w:after="0" w:line="240" w:lineRule="auto"/>
              <w:textAlignment w:val="baseline"/>
              <w:rPr>
                <w:rFonts w:eastAsia="Times New Roman" w:cstheme="minorHAnsi"/>
              </w:rPr>
            </w:pPr>
            <w:r w:rsidRPr="00C14366">
              <w:rPr>
                <w:rFonts w:cstheme="minorHAnsi"/>
              </w:rPr>
              <w:t>Add</w:t>
            </w:r>
            <w:r w:rsidR="00ED1424">
              <w:rPr>
                <w:rFonts w:cstheme="minorHAnsi"/>
              </w:rPr>
              <w:t>Field</w:t>
            </w:r>
            <w:r w:rsidRPr="00C14366">
              <w:rPr>
                <w:rFonts w:cstheme="minorHAnsi"/>
              </w:rPr>
              <w:t>(FieldMapInfo)</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064CE783" w14:textId="3397DB08" w:rsidR="003D04D5" w:rsidRPr="00C14366" w:rsidRDefault="00EE6D9E" w:rsidP="007935D8">
            <w:pPr>
              <w:autoSpaceDE w:val="0"/>
              <w:autoSpaceDN w:val="0"/>
              <w:adjustRightInd w:val="0"/>
              <w:spacing w:after="0" w:line="240" w:lineRule="auto"/>
              <w:rPr>
                <w:rFonts w:cstheme="minorHAnsi"/>
              </w:rPr>
            </w:pPr>
            <w:r w:rsidRPr="00EE6D9E">
              <w:rPr>
                <w:rFonts w:cstheme="minorHAnsi"/>
              </w:rPr>
              <w:t>Adds a field to the mapped row.</w:t>
            </w:r>
          </w:p>
        </w:tc>
      </w:tr>
      <w:tr w:rsidR="00EE6D9E" w:rsidRPr="00C14366" w14:paraId="6D69C8C5"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2F56AA48" w14:textId="5278F85F" w:rsidR="00EE6D9E" w:rsidRPr="00C14366" w:rsidRDefault="0088224C" w:rsidP="007935D8">
            <w:pPr>
              <w:shd w:val="clear" w:color="auto" w:fill="FFFFFF" w:themeFill="background1"/>
              <w:spacing w:after="0" w:line="240" w:lineRule="auto"/>
              <w:textAlignment w:val="baseline"/>
              <w:rPr>
                <w:rFonts w:cstheme="minorHAnsi"/>
              </w:rPr>
            </w:pPr>
            <w:r w:rsidRPr="0088224C">
              <w:rPr>
                <w:rFonts w:cstheme="minorHAnsi"/>
              </w:rPr>
              <w:t>RemoveField(String</w:t>
            </w:r>
            <w:r>
              <w:rPr>
                <w:rFonts w:cstheme="minorHAnsi"/>
              </w:rPr>
              <w:t>)</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2ACF4A80" w14:textId="00F4E011" w:rsidR="00EE6D9E" w:rsidRPr="00EE6D9E" w:rsidRDefault="00F52BCE" w:rsidP="007935D8">
            <w:pPr>
              <w:autoSpaceDE w:val="0"/>
              <w:autoSpaceDN w:val="0"/>
              <w:adjustRightInd w:val="0"/>
              <w:spacing w:after="0" w:line="240" w:lineRule="auto"/>
              <w:rPr>
                <w:rFonts w:cstheme="minorHAnsi"/>
              </w:rPr>
            </w:pPr>
            <w:r w:rsidRPr="00F52BCE">
              <w:rPr>
                <w:rFonts w:cstheme="minorHAnsi"/>
              </w:rPr>
              <w:t>Removes a record from the row for the table specified.</w:t>
            </w:r>
          </w:p>
        </w:tc>
      </w:tr>
      <w:tr w:rsidR="004B688D" w:rsidRPr="00C14366" w14:paraId="04F23748"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4811FCA9" w14:textId="762AFF46" w:rsidR="004B688D" w:rsidRPr="0088224C" w:rsidRDefault="004B688D" w:rsidP="007935D8">
            <w:pPr>
              <w:shd w:val="clear" w:color="auto" w:fill="FFFFFF" w:themeFill="background1"/>
              <w:spacing w:after="0" w:line="240" w:lineRule="auto"/>
              <w:textAlignment w:val="baseline"/>
              <w:rPr>
                <w:rFonts w:cstheme="minorHAnsi"/>
              </w:rPr>
            </w:pPr>
            <w:r>
              <w:rPr>
                <w:rFonts w:cstheme="minorHAnsi"/>
              </w:rPr>
              <w:t>IsEmpty()</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7516C0E0" w14:textId="30517E52" w:rsidR="004B688D" w:rsidRPr="00F52BCE" w:rsidRDefault="003D2636" w:rsidP="007935D8">
            <w:pPr>
              <w:autoSpaceDE w:val="0"/>
              <w:autoSpaceDN w:val="0"/>
              <w:adjustRightInd w:val="0"/>
              <w:spacing w:after="0" w:line="240" w:lineRule="auto"/>
              <w:rPr>
                <w:rFonts w:cstheme="minorHAnsi"/>
              </w:rPr>
            </w:pPr>
            <w:r w:rsidRPr="003D2636">
              <w:rPr>
                <w:rFonts w:cstheme="minorHAnsi"/>
              </w:rPr>
              <w:t>Checks whether there is any field existing in the mapped row.</w:t>
            </w:r>
          </w:p>
        </w:tc>
      </w:tr>
      <w:tr w:rsidR="00237158" w:rsidRPr="00C14366" w14:paraId="3AB8169B" w14:textId="77777777" w:rsidTr="007935D8">
        <w:tc>
          <w:tcPr>
            <w:tcW w:w="3060" w:type="dxa"/>
            <w:tcBorders>
              <w:top w:val="single" w:sz="4" w:space="0" w:color="auto"/>
              <w:left w:val="single" w:sz="4" w:space="0" w:color="auto"/>
              <w:bottom w:val="single" w:sz="4" w:space="0" w:color="auto"/>
              <w:right w:val="single" w:sz="4" w:space="0" w:color="auto"/>
            </w:tcBorders>
            <w:shd w:val="clear" w:color="auto" w:fill="auto"/>
          </w:tcPr>
          <w:p w14:paraId="6081D925" w14:textId="4E2A9F1D" w:rsidR="00237158" w:rsidRDefault="00237158" w:rsidP="007935D8">
            <w:pPr>
              <w:shd w:val="clear" w:color="auto" w:fill="FFFFFF" w:themeFill="background1"/>
              <w:spacing w:after="0" w:line="240" w:lineRule="auto"/>
              <w:textAlignment w:val="baseline"/>
              <w:rPr>
                <w:rFonts w:cstheme="minorHAnsi"/>
              </w:rPr>
            </w:pPr>
            <w:r w:rsidRPr="00237158">
              <w:rPr>
                <w:rFonts w:cstheme="minorHAnsi"/>
              </w:rPr>
              <w:t>IsPlaceUsed(String</w:t>
            </w:r>
            <w:r>
              <w:rPr>
                <w:rFonts w:cstheme="minorHAnsi"/>
              </w:rPr>
              <w:t>)</w:t>
            </w:r>
          </w:p>
        </w:tc>
        <w:tc>
          <w:tcPr>
            <w:tcW w:w="6300" w:type="dxa"/>
            <w:tcBorders>
              <w:top w:val="single" w:sz="4" w:space="0" w:color="auto"/>
              <w:left w:val="single" w:sz="4" w:space="0" w:color="auto"/>
              <w:bottom w:val="single" w:sz="4" w:space="0" w:color="auto"/>
              <w:right w:val="single" w:sz="4" w:space="0" w:color="auto"/>
            </w:tcBorders>
            <w:shd w:val="clear" w:color="auto" w:fill="auto"/>
          </w:tcPr>
          <w:p w14:paraId="70745A46" w14:textId="705D4DB7" w:rsidR="00237158" w:rsidRPr="003D2636" w:rsidRDefault="00757385" w:rsidP="007935D8">
            <w:pPr>
              <w:autoSpaceDE w:val="0"/>
              <w:autoSpaceDN w:val="0"/>
              <w:adjustRightInd w:val="0"/>
              <w:spacing w:after="0" w:line="240" w:lineRule="auto"/>
              <w:rPr>
                <w:rFonts w:cstheme="minorHAnsi"/>
              </w:rPr>
            </w:pPr>
            <w:r w:rsidRPr="00757385">
              <w:rPr>
                <w:rFonts w:cstheme="minorHAnsi"/>
              </w:rPr>
              <w:t>Checks if the mapped row contains a field from the table specified.</w:t>
            </w:r>
          </w:p>
        </w:tc>
      </w:tr>
    </w:tbl>
    <w:p w14:paraId="68F7F8B2" w14:textId="587BC10B" w:rsidR="003D04D5" w:rsidRPr="00140B72" w:rsidRDefault="003D04D5" w:rsidP="00757385">
      <w:pPr>
        <w:pStyle w:val="Heading1"/>
        <w:rPr>
          <w:rFonts w:eastAsia="Times New Roman"/>
        </w:rPr>
      </w:pPr>
      <w:r w:rsidRPr="00C14366">
        <w:rPr>
          <w:rFonts w:eastAsia="Times New Roman" w:cstheme="minorHAnsi"/>
        </w:rPr>
        <w:t> </w:t>
      </w:r>
      <w:bookmarkStart w:id="19" w:name="_Toc57979113"/>
      <w:r>
        <w:t>FieldMapInfo</w:t>
      </w:r>
      <w:r w:rsidRPr="00140B72">
        <w:t xml:space="preserve"> </w:t>
      </w:r>
      <w:r w:rsidR="00D773BD">
        <w:t>C</w:t>
      </w:r>
      <w:r w:rsidRPr="00140B72">
        <w:t>lass</w:t>
      </w:r>
      <w:bookmarkEnd w:id="19"/>
      <w:r w:rsidRPr="00140B72">
        <w:rPr>
          <w:rFonts w:eastAsia="Times New Roman"/>
        </w:rPr>
        <w:t> </w:t>
      </w:r>
    </w:p>
    <w:p w14:paraId="0C0CAD0B" w14:textId="77777777" w:rsidR="003D04D5" w:rsidRPr="00E11E0C"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E11E0C" w14:paraId="1E68E375" w14:textId="77777777" w:rsidTr="007935D8">
        <w:tc>
          <w:tcPr>
            <w:tcW w:w="1435" w:type="dxa"/>
          </w:tcPr>
          <w:p w14:paraId="5D573372" w14:textId="77777777" w:rsidR="003D04D5" w:rsidRPr="00E11E0C" w:rsidRDefault="003D04D5" w:rsidP="007935D8">
            <w:pPr>
              <w:textAlignment w:val="baseline"/>
              <w:rPr>
                <w:rFonts w:eastAsia="Times New Roman" w:cstheme="minorHAnsi"/>
              </w:rPr>
            </w:pPr>
            <w:r w:rsidRPr="00E11E0C">
              <w:rPr>
                <w:rFonts w:eastAsia="Times New Roman" w:cstheme="minorHAnsi"/>
              </w:rPr>
              <w:t>Namespace: </w:t>
            </w:r>
          </w:p>
        </w:tc>
        <w:tc>
          <w:tcPr>
            <w:tcW w:w="4675" w:type="dxa"/>
          </w:tcPr>
          <w:p w14:paraId="755D7BF2" w14:textId="77777777" w:rsidR="003D04D5" w:rsidRPr="00E11E0C" w:rsidRDefault="003D04D5" w:rsidP="007935D8">
            <w:pPr>
              <w:textAlignment w:val="baseline"/>
              <w:rPr>
                <w:rFonts w:eastAsia="Times New Roman" w:cstheme="minorHAnsi"/>
              </w:rPr>
            </w:pPr>
            <w:r w:rsidRPr="00E11E0C">
              <w:rPr>
                <w:rFonts w:eastAsia="Times New Roman" w:cstheme="minorHAnsi"/>
              </w:rPr>
              <w:t>dataladder.Matching </w:t>
            </w:r>
          </w:p>
        </w:tc>
      </w:tr>
      <w:tr w:rsidR="003D04D5" w:rsidRPr="00E11E0C" w14:paraId="6122C496" w14:textId="77777777" w:rsidTr="007935D8">
        <w:tc>
          <w:tcPr>
            <w:tcW w:w="1435" w:type="dxa"/>
          </w:tcPr>
          <w:p w14:paraId="38EAD2C0" w14:textId="77777777" w:rsidR="003D04D5" w:rsidRPr="00E11E0C" w:rsidRDefault="003D04D5" w:rsidP="007935D8">
            <w:pPr>
              <w:textAlignment w:val="baseline"/>
              <w:rPr>
                <w:rFonts w:eastAsia="Times New Roman" w:cstheme="minorHAnsi"/>
              </w:rPr>
            </w:pPr>
            <w:r w:rsidRPr="00E11E0C">
              <w:rPr>
                <w:rFonts w:eastAsia="Times New Roman" w:cstheme="minorHAnsi"/>
              </w:rPr>
              <w:t>Assemblies: </w:t>
            </w:r>
          </w:p>
        </w:tc>
        <w:tc>
          <w:tcPr>
            <w:tcW w:w="4675" w:type="dxa"/>
          </w:tcPr>
          <w:p w14:paraId="23A3E206" w14:textId="77777777" w:rsidR="003D04D5" w:rsidRPr="00E11E0C" w:rsidRDefault="003D04D5" w:rsidP="007935D8">
            <w:pPr>
              <w:textAlignment w:val="baseline"/>
              <w:rPr>
                <w:rFonts w:eastAsia="Times New Roman" w:cstheme="minorHAnsi"/>
              </w:rPr>
            </w:pPr>
            <w:r w:rsidRPr="00E11E0C">
              <w:rPr>
                <w:rFonts w:eastAsia="Times New Roman" w:cstheme="minorHAnsi"/>
              </w:rPr>
              <w:t>DataMatch.Matching.dll </w:t>
            </w:r>
          </w:p>
        </w:tc>
      </w:tr>
    </w:tbl>
    <w:p w14:paraId="0DDCA87B" w14:textId="77777777" w:rsidR="003D04D5" w:rsidRPr="00E11E0C" w:rsidRDefault="003D04D5" w:rsidP="003D04D5">
      <w:pPr>
        <w:spacing w:after="0" w:line="240" w:lineRule="auto"/>
        <w:textAlignment w:val="baseline"/>
        <w:rPr>
          <w:rFonts w:eastAsia="Times New Roman" w:cstheme="minorHAnsi"/>
        </w:rPr>
      </w:pPr>
    </w:p>
    <w:p w14:paraId="46EFB43F" w14:textId="511FADAE" w:rsidR="003D04D5" w:rsidRDefault="00E40F31" w:rsidP="003D04D5">
      <w:pPr>
        <w:spacing w:after="0" w:line="240" w:lineRule="auto"/>
        <w:textAlignment w:val="baseline"/>
        <w:rPr>
          <w:rFonts w:cstheme="minorHAnsi"/>
        </w:rPr>
      </w:pPr>
      <w:r w:rsidRPr="00E40F31">
        <w:rPr>
          <w:rFonts w:cstheme="minorHAnsi"/>
        </w:rPr>
        <w:t>Describes a single data source's field.</w:t>
      </w:r>
    </w:p>
    <w:p w14:paraId="26D70578" w14:textId="77777777" w:rsidR="00E40F31" w:rsidRPr="00E11E0C" w:rsidRDefault="00E40F31"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1E0C" w14:paraId="38C8B68F" w14:textId="77777777" w:rsidTr="007935D8">
        <w:tc>
          <w:tcPr>
            <w:tcW w:w="9350" w:type="dxa"/>
            <w:shd w:val="clear" w:color="auto" w:fill="D0CECE" w:themeFill="background2" w:themeFillShade="E6"/>
          </w:tcPr>
          <w:p w14:paraId="74E2B863" w14:textId="77777777" w:rsidR="003D04D5" w:rsidRPr="00E11E0C" w:rsidRDefault="003D04D5" w:rsidP="007935D8">
            <w:pPr>
              <w:textAlignment w:val="baseline"/>
              <w:rPr>
                <w:rFonts w:eastAsia="Times New Roman" w:cstheme="minorHAnsi"/>
              </w:rPr>
            </w:pPr>
            <w:r w:rsidRPr="00DF4DB7">
              <w:rPr>
                <w:rFonts w:eastAsia="Times New Roman" w:cstheme="minorHAnsi"/>
                <w:highlight w:val="lightGray"/>
              </w:rPr>
              <w:t>C#</w:t>
            </w:r>
            <w:r w:rsidRPr="00E11E0C">
              <w:rPr>
                <w:rFonts w:eastAsia="Times New Roman" w:cstheme="minorHAnsi"/>
              </w:rPr>
              <w:t> </w:t>
            </w:r>
          </w:p>
        </w:tc>
      </w:tr>
      <w:tr w:rsidR="003D04D5" w:rsidRPr="00E11E0C" w14:paraId="1BE13F43" w14:textId="77777777" w:rsidTr="007935D8">
        <w:tc>
          <w:tcPr>
            <w:tcW w:w="9350" w:type="dxa"/>
          </w:tcPr>
          <w:p w14:paraId="07106AE3" w14:textId="77777777" w:rsidR="003D04D5" w:rsidRPr="00E11E0C" w:rsidRDefault="003D04D5" w:rsidP="007935D8">
            <w:pPr>
              <w:textAlignment w:val="baseline"/>
              <w:rPr>
                <w:rFonts w:eastAsia="Times New Roman" w:cstheme="minorHAnsi"/>
              </w:rPr>
            </w:pPr>
            <w:r w:rsidRPr="00E11E0C">
              <w:rPr>
                <w:rFonts w:cstheme="minorHAnsi"/>
              </w:rPr>
              <w:t>public class FieldMapInfo : IDisposable</w:t>
            </w:r>
          </w:p>
        </w:tc>
      </w:tr>
    </w:tbl>
    <w:p w14:paraId="2B44BB0B" w14:textId="77777777" w:rsidR="003D04D5" w:rsidRPr="00E11E0C"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E11E0C" w14:paraId="26C04EA7" w14:textId="77777777" w:rsidTr="007935D8">
        <w:tc>
          <w:tcPr>
            <w:tcW w:w="9350" w:type="dxa"/>
            <w:tcBorders>
              <w:top w:val="nil"/>
              <w:left w:val="nil"/>
              <w:bottom w:val="single" w:sz="4" w:space="0" w:color="auto"/>
              <w:right w:val="nil"/>
            </w:tcBorders>
          </w:tcPr>
          <w:p w14:paraId="06C85656"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4EA4E3B4" w14:textId="77777777" w:rsidR="003D04D5" w:rsidRPr="00E11E0C" w:rsidRDefault="003D04D5" w:rsidP="007935D8">
            <w:pPr>
              <w:textAlignment w:val="baseline"/>
              <w:rPr>
                <w:rFonts w:eastAsia="Times New Roman" w:cstheme="minorHAnsi"/>
              </w:rPr>
            </w:pPr>
          </w:p>
        </w:tc>
      </w:tr>
      <w:tr w:rsidR="003D04D5" w:rsidRPr="00E11E0C" w14:paraId="112EB1F2" w14:textId="77777777" w:rsidTr="007935D8">
        <w:tc>
          <w:tcPr>
            <w:tcW w:w="9350" w:type="dxa"/>
            <w:tcBorders>
              <w:top w:val="single" w:sz="4" w:space="0" w:color="auto"/>
            </w:tcBorders>
          </w:tcPr>
          <w:p w14:paraId="3A96237A"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&lt;summary&gt;</w:t>
            </w:r>
          </w:p>
          <w:p w14:paraId="2CDBCBC0"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Create instance of FieldMapInfo</w:t>
            </w:r>
          </w:p>
          <w:p w14:paraId="072442B8"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&lt;/summary&gt;</w:t>
            </w:r>
          </w:p>
          <w:p w14:paraId="152048A4"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&lt;param name="sourceId"&gt;index of data source&lt;/param&gt;</w:t>
            </w:r>
          </w:p>
          <w:p w14:paraId="128F6D1C"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&lt;param name="tableName"&gt;name of data source&lt;/param&gt;</w:t>
            </w:r>
          </w:p>
          <w:p w14:paraId="2359811F"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&lt;param name="columnName"&gt;name of column&lt;/param&gt;</w:t>
            </w:r>
          </w:p>
          <w:p w14:paraId="3BBB53B6"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&lt;param name="columnId"&gt;index of column&lt;/param&gt;</w:t>
            </w:r>
          </w:p>
          <w:p w14:paraId="1C87319B" w14:textId="77777777" w:rsidR="003D04D5" w:rsidRPr="009224EC" w:rsidRDefault="003D04D5" w:rsidP="007935D8">
            <w:pPr>
              <w:autoSpaceDE w:val="0"/>
              <w:autoSpaceDN w:val="0"/>
              <w:adjustRightInd w:val="0"/>
              <w:rPr>
                <w:rFonts w:cstheme="minorHAnsi"/>
                <w:color w:val="538135" w:themeColor="accent6" w:themeShade="BF"/>
              </w:rPr>
            </w:pPr>
            <w:r w:rsidRPr="009224EC">
              <w:rPr>
                <w:rFonts w:cstheme="minorHAnsi"/>
                <w:color w:val="538135" w:themeColor="accent6" w:themeShade="BF"/>
              </w:rPr>
              <w:t>/// &lt;returns&gt;&lt;/returns&gt;</w:t>
            </w:r>
          </w:p>
          <w:p w14:paraId="0986BB8A" w14:textId="77777777" w:rsidR="003D04D5" w:rsidRDefault="003D04D5" w:rsidP="007935D8">
            <w:pPr>
              <w:autoSpaceDE w:val="0"/>
              <w:autoSpaceDN w:val="0"/>
              <w:adjustRightInd w:val="0"/>
              <w:rPr>
                <w:rFonts w:cstheme="minorHAnsi"/>
                <w:color w:val="7030A0"/>
              </w:rPr>
            </w:pPr>
            <w:r w:rsidRPr="009224EC">
              <w:rPr>
                <w:rFonts w:cstheme="minorHAnsi"/>
                <w:color w:val="7030A0"/>
              </w:rPr>
              <w:t xml:space="preserve">public static FieldMapInfo CreateFieldMapInfo(Int32 sourceId,  </w:t>
            </w:r>
          </w:p>
          <w:p w14:paraId="10D54167" w14:textId="77777777" w:rsidR="003D04D5" w:rsidRPr="009224EC" w:rsidRDefault="003D04D5" w:rsidP="007935D8">
            <w:pPr>
              <w:autoSpaceDE w:val="0"/>
              <w:autoSpaceDN w:val="0"/>
              <w:adjustRightInd w:val="0"/>
              <w:rPr>
                <w:rFonts w:cstheme="minorHAnsi"/>
                <w:color w:val="7030A0"/>
              </w:rPr>
            </w:pPr>
            <w:r>
              <w:rPr>
                <w:rFonts w:cstheme="minorHAnsi"/>
                <w:color w:val="7030A0"/>
              </w:rPr>
              <w:t xml:space="preserve">       </w:t>
            </w:r>
            <w:r w:rsidRPr="009224EC">
              <w:rPr>
                <w:rFonts w:cstheme="minorHAnsi"/>
                <w:color w:val="7030A0"/>
              </w:rPr>
              <w:t>String tableName, String columnName, Int32 columnId)</w:t>
            </w:r>
          </w:p>
          <w:p w14:paraId="603ABC98"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w:t>
            </w:r>
          </w:p>
          <w:p w14:paraId="48620B8E"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FieldMapInfo fmi = new FieldMapInfo(sourceId);</w:t>
            </w:r>
          </w:p>
          <w:p w14:paraId="7462157C"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fmi.FieldName = columnName;</w:t>
            </w:r>
          </w:p>
          <w:p w14:paraId="71DF1A26"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fmi.TableName = tableName;</w:t>
            </w:r>
          </w:p>
          <w:p w14:paraId="16FB176C"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fmi.ColumnTransformation = null;</w:t>
            </w:r>
          </w:p>
          <w:p w14:paraId="39BE4833"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fmi.FieldIndex = columnId;</w:t>
            </w:r>
          </w:p>
          <w:p w14:paraId="53E4AEAF"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w:t>
            </w:r>
          </w:p>
          <w:p w14:paraId="070E4778" w14:textId="77777777" w:rsidR="003D04D5" w:rsidRPr="009224EC" w:rsidRDefault="003D04D5" w:rsidP="007935D8">
            <w:pPr>
              <w:autoSpaceDE w:val="0"/>
              <w:autoSpaceDN w:val="0"/>
              <w:adjustRightInd w:val="0"/>
              <w:rPr>
                <w:rFonts w:cstheme="minorHAnsi"/>
                <w:color w:val="7030A0"/>
              </w:rPr>
            </w:pPr>
            <w:r w:rsidRPr="009224EC">
              <w:rPr>
                <w:rFonts w:cstheme="minorHAnsi"/>
                <w:color w:val="7030A0"/>
              </w:rPr>
              <w:t xml:space="preserve">    return fmi;</w:t>
            </w:r>
          </w:p>
          <w:p w14:paraId="49D87C8B" w14:textId="77777777" w:rsidR="003D04D5" w:rsidRPr="00E11E0C" w:rsidRDefault="003D04D5" w:rsidP="007935D8">
            <w:pPr>
              <w:textAlignment w:val="baseline"/>
              <w:rPr>
                <w:rFonts w:eastAsia="Times New Roman" w:cstheme="minorHAnsi"/>
              </w:rPr>
            </w:pPr>
            <w:r w:rsidRPr="009224EC">
              <w:rPr>
                <w:rFonts w:cstheme="minorHAnsi"/>
                <w:color w:val="7030A0"/>
              </w:rPr>
              <w:t>}</w:t>
            </w:r>
          </w:p>
        </w:tc>
      </w:tr>
    </w:tbl>
    <w:p w14:paraId="476D5566" w14:textId="77777777" w:rsidR="003D04D5" w:rsidRPr="00E11E0C" w:rsidRDefault="003D04D5" w:rsidP="003D04D5">
      <w:pPr>
        <w:spacing w:after="0" w:line="240" w:lineRule="auto"/>
        <w:textAlignment w:val="baseline"/>
        <w:rPr>
          <w:rFonts w:eastAsia="Times New Roman" w:cstheme="minorHAnsi"/>
        </w:rPr>
      </w:pPr>
    </w:p>
    <w:p w14:paraId="487204A5" w14:textId="77777777" w:rsidR="003D04D5" w:rsidRPr="00E11E0C"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E11E0C" w14:paraId="13D4CF96" w14:textId="77777777" w:rsidTr="007935D8">
        <w:tc>
          <w:tcPr>
            <w:tcW w:w="9355" w:type="dxa"/>
            <w:gridSpan w:val="2"/>
            <w:tcBorders>
              <w:top w:val="nil"/>
              <w:left w:val="nil"/>
              <w:bottom w:val="single" w:sz="4" w:space="0" w:color="auto"/>
              <w:right w:val="nil"/>
            </w:tcBorders>
          </w:tcPr>
          <w:p w14:paraId="5928F892"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E11E0C" w14:paraId="32E7FB28" w14:textId="77777777" w:rsidTr="007935D8">
        <w:tc>
          <w:tcPr>
            <w:tcW w:w="2875" w:type="dxa"/>
            <w:tcBorders>
              <w:top w:val="single" w:sz="4" w:space="0" w:color="auto"/>
            </w:tcBorders>
          </w:tcPr>
          <w:p w14:paraId="662C5919" w14:textId="77777777" w:rsidR="003D04D5" w:rsidRPr="00E11E0C" w:rsidRDefault="003D04D5" w:rsidP="007935D8">
            <w:pPr>
              <w:autoSpaceDE w:val="0"/>
              <w:autoSpaceDN w:val="0"/>
              <w:adjustRightInd w:val="0"/>
              <w:rPr>
                <w:rFonts w:cstheme="minorHAnsi"/>
                <w:i/>
              </w:rPr>
            </w:pPr>
            <w:r w:rsidRPr="00E11E0C">
              <w:rPr>
                <w:rFonts w:cstheme="minorHAnsi"/>
              </w:rPr>
              <w:t xml:space="preserve">FieldMapInfo(Int32 </w:t>
            </w:r>
            <w:r w:rsidRPr="00052E40">
              <w:rPr>
                <w:rFonts w:cstheme="minorHAnsi"/>
                <w:b/>
                <w:i/>
              </w:rPr>
              <w:t>dataSourceIndex</w:t>
            </w:r>
            <w:r w:rsidRPr="00E11E0C">
              <w:rPr>
                <w:rFonts w:cstheme="minorHAnsi"/>
              </w:rPr>
              <w:t>)</w:t>
            </w:r>
          </w:p>
        </w:tc>
        <w:tc>
          <w:tcPr>
            <w:tcW w:w="6480" w:type="dxa"/>
            <w:tcBorders>
              <w:top w:val="single" w:sz="4" w:space="0" w:color="auto"/>
            </w:tcBorders>
          </w:tcPr>
          <w:p w14:paraId="4E630958" w14:textId="0B574567" w:rsidR="003D04D5" w:rsidRPr="00E11E0C" w:rsidRDefault="003D04D5" w:rsidP="007935D8">
            <w:pPr>
              <w:textAlignment w:val="baseline"/>
              <w:rPr>
                <w:rFonts w:cstheme="minorHAnsi"/>
              </w:rPr>
            </w:pPr>
            <w:r w:rsidRPr="00E11E0C">
              <w:rPr>
                <w:rFonts w:cstheme="minorHAnsi"/>
              </w:rPr>
              <w:t xml:space="preserve">Create </w:t>
            </w:r>
            <w:r w:rsidR="005F1C44">
              <w:rPr>
                <w:rFonts w:cstheme="minorHAnsi"/>
              </w:rPr>
              <w:t xml:space="preserve">an </w:t>
            </w:r>
            <w:r w:rsidRPr="00E11E0C">
              <w:rPr>
                <w:rFonts w:cstheme="minorHAnsi"/>
              </w:rPr>
              <w:t>instance of</w:t>
            </w:r>
            <w:r w:rsidR="005F1C44">
              <w:rPr>
                <w:rFonts w:cstheme="minorHAnsi"/>
              </w:rPr>
              <w:t xml:space="preserve"> the</w:t>
            </w:r>
            <w:r w:rsidRPr="00E11E0C">
              <w:rPr>
                <w:rFonts w:cstheme="minorHAnsi"/>
              </w:rPr>
              <w:t xml:space="preserve"> class</w:t>
            </w:r>
            <w:r w:rsidR="005F1C44">
              <w:rPr>
                <w:rFonts w:cstheme="minorHAnsi"/>
              </w:rPr>
              <w:t>.</w:t>
            </w:r>
          </w:p>
          <w:p w14:paraId="486A5913" w14:textId="13EF263D" w:rsidR="003D04D5" w:rsidRPr="00E11E0C" w:rsidRDefault="003D04D5" w:rsidP="007935D8">
            <w:pPr>
              <w:textAlignment w:val="baseline"/>
              <w:rPr>
                <w:rFonts w:cstheme="minorHAnsi"/>
              </w:rPr>
            </w:pPr>
            <w:r w:rsidRPr="00052E40">
              <w:rPr>
                <w:rFonts w:cstheme="minorHAnsi"/>
                <w:b/>
                <w:i/>
              </w:rPr>
              <w:t>dataSourceIndex</w:t>
            </w:r>
            <w:r w:rsidRPr="00E11E0C">
              <w:rPr>
                <w:rFonts w:cstheme="minorHAnsi"/>
              </w:rPr>
              <w:t xml:space="preserve"> - data source index</w:t>
            </w:r>
            <w:r w:rsidR="001C31EE">
              <w:rPr>
                <w:rFonts w:cstheme="minorHAnsi"/>
              </w:rPr>
              <w:t>.</w:t>
            </w:r>
            <w:r w:rsidRPr="00E11E0C">
              <w:rPr>
                <w:rFonts w:cstheme="minorHAnsi"/>
              </w:rPr>
              <w:t xml:space="preserve">   </w:t>
            </w:r>
            <w:r w:rsidRPr="00E11E0C">
              <w:rPr>
                <w:rFonts w:eastAsia="Times New Roman" w:cstheme="minorHAnsi"/>
              </w:rPr>
              <w:t> </w:t>
            </w:r>
          </w:p>
        </w:tc>
      </w:tr>
    </w:tbl>
    <w:p w14:paraId="089AEB6D" w14:textId="77777777" w:rsidR="003D04D5" w:rsidRPr="00E11E0C"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22"/>
        <w:gridCol w:w="2781"/>
        <w:gridCol w:w="567"/>
        <w:gridCol w:w="3690"/>
      </w:tblGrid>
      <w:tr w:rsidR="003D04D5" w:rsidRPr="00E11E0C" w14:paraId="61E2BF9F" w14:textId="77777777" w:rsidTr="00E47FD0">
        <w:tc>
          <w:tcPr>
            <w:tcW w:w="5103" w:type="dxa"/>
            <w:gridSpan w:val="2"/>
            <w:tcBorders>
              <w:bottom w:val="single" w:sz="4" w:space="0" w:color="auto"/>
            </w:tcBorders>
          </w:tcPr>
          <w:p w14:paraId="3A46696C"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567" w:type="dxa"/>
            <w:tcBorders>
              <w:bottom w:val="single" w:sz="4" w:space="0" w:color="auto"/>
            </w:tcBorders>
          </w:tcPr>
          <w:p w14:paraId="3A47303F" w14:textId="77777777" w:rsidR="003D04D5" w:rsidRPr="00E11E0C" w:rsidRDefault="003D04D5" w:rsidP="007935D8">
            <w:pPr>
              <w:textAlignment w:val="baseline"/>
              <w:rPr>
                <w:rFonts w:eastAsia="Times New Roman" w:cstheme="minorHAnsi"/>
              </w:rPr>
            </w:pPr>
          </w:p>
        </w:tc>
        <w:tc>
          <w:tcPr>
            <w:tcW w:w="3690" w:type="dxa"/>
            <w:tcBorders>
              <w:bottom w:val="single" w:sz="4" w:space="0" w:color="auto"/>
            </w:tcBorders>
          </w:tcPr>
          <w:p w14:paraId="5812BCD3" w14:textId="77777777" w:rsidR="003D04D5" w:rsidRPr="00E11E0C" w:rsidRDefault="003D04D5" w:rsidP="007935D8">
            <w:pPr>
              <w:textAlignment w:val="baseline"/>
              <w:rPr>
                <w:rFonts w:eastAsia="Times New Roman" w:cstheme="minorHAnsi"/>
              </w:rPr>
            </w:pPr>
          </w:p>
        </w:tc>
      </w:tr>
      <w:tr w:rsidR="00E47FD0" w:rsidRPr="00E11E0C" w14:paraId="2E4568E3" w14:textId="77777777" w:rsidTr="00E47FD0">
        <w:tc>
          <w:tcPr>
            <w:tcW w:w="2322" w:type="dxa"/>
            <w:tcBorders>
              <w:top w:val="single" w:sz="4" w:space="0" w:color="auto"/>
              <w:left w:val="single" w:sz="4" w:space="0" w:color="auto"/>
              <w:bottom w:val="single" w:sz="4" w:space="0" w:color="auto"/>
              <w:right w:val="single" w:sz="4" w:space="0" w:color="auto"/>
            </w:tcBorders>
          </w:tcPr>
          <w:p w14:paraId="52DE0FDA"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FieldName</w:t>
            </w:r>
          </w:p>
        </w:tc>
        <w:tc>
          <w:tcPr>
            <w:tcW w:w="2781" w:type="dxa"/>
            <w:tcBorders>
              <w:top w:val="single" w:sz="4" w:space="0" w:color="auto"/>
              <w:left w:val="single" w:sz="4" w:space="0" w:color="auto"/>
              <w:bottom w:val="single" w:sz="4" w:space="0" w:color="auto"/>
              <w:right w:val="single" w:sz="4" w:space="0" w:color="auto"/>
            </w:tcBorders>
          </w:tcPr>
          <w:p w14:paraId="2C12F6E9"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String</w:t>
            </w:r>
          </w:p>
        </w:tc>
        <w:tc>
          <w:tcPr>
            <w:tcW w:w="567" w:type="dxa"/>
            <w:tcBorders>
              <w:top w:val="single" w:sz="4" w:space="0" w:color="auto"/>
              <w:left w:val="single" w:sz="4" w:space="0" w:color="auto"/>
              <w:bottom w:val="single" w:sz="4" w:space="0" w:color="auto"/>
              <w:right w:val="single" w:sz="4" w:space="0" w:color="auto"/>
            </w:tcBorders>
          </w:tcPr>
          <w:p w14:paraId="6E9724E1"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 set;</w:t>
            </w:r>
          </w:p>
        </w:tc>
        <w:tc>
          <w:tcPr>
            <w:tcW w:w="3690" w:type="dxa"/>
            <w:tcBorders>
              <w:top w:val="single" w:sz="4" w:space="0" w:color="auto"/>
              <w:left w:val="single" w:sz="4" w:space="0" w:color="auto"/>
              <w:bottom w:val="single" w:sz="4" w:space="0" w:color="auto"/>
              <w:right w:val="single" w:sz="4" w:space="0" w:color="auto"/>
            </w:tcBorders>
          </w:tcPr>
          <w:p w14:paraId="376EBC95" w14:textId="2E582E7F" w:rsidR="003D04D5" w:rsidRPr="00E11E0C" w:rsidRDefault="00C9615A" w:rsidP="007935D8">
            <w:pPr>
              <w:autoSpaceDE w:val="0"/>
              <w:autoSpaceDN w:val="0"/>
              <w:adjustRightInd w:val="0"/>
              <w:rPr>
                <w:rFonts w:cstheme="minorHAnsi"/>
              </w:rPr>
            </w:pPr>
            <w:r w:rsidRPr="00C9615A">
              <w:rPr>
                <w:rFonts w:cstheme="minorHAnsi"/>
              </w:rPr>
              <w:t>Get or sets the name of the field.</w:t>
            </w:r>
          </w:p>
        </w:tc>
      </w:tr>
      <w:tr w:rsidR="00E47FD0" w:rsidRPr="00E11E0C" w14:paraId="1CBC68EF" w14:textId="77777777" w:rsidTr="00E47FD0">
        <w:tc>
          <w:tcPr>
            <w:tcW w:w="2322" w:type="dxa"/>
            <w:tcBorders>
              <w:top w:val="single" w:sz="4" w:space="0" w:color="auto"/>
              <w:left w:val="single" w:sz="4" w:space="0" w:color="auto"/>
              <w:bottom w:val="single" w:sz="4" w:space="0" w:color="auto"/>
              <w:right w:val="single" w:sz="4" w:space="0" w:color="auto"/>
            </w:tcBorders>
          </w:tcPr>
          <w:p w14:paraId="37D58E41"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FieldIndex</w:t>
            </w:r>
          </w:p>
        </w:tc>
        <w:tc>
          <w:tcPr>
            <w:tcW w:w="2781" w:type="dxa"/>
            <w:tcBorders>
              <w:top w:val="single" w:sz="4" w:space="0" w:color="auto"/>
              <w:left w:val="single" w:sz="4" w:space="0" w:color="auto"/>
              <w:bottom w:val="single" w:sz="4" w:space="0" w:color="auto"/>
              <w:right w:val="single" w:sz="4" w:space="0" w:color="auto"/>
            </w:tcBorders>
          </w:tcPr>
          <w:p w14:paraId="16BF1986"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Int32</w:t>
            </w:r>
          </w:p>
        </w:tc>
        <w:tc>
          <w:tcPr>
            <w:tcW w:w="567" w:type="dxa"/>
            <w:tcBorders>
              <w:top w:val="single" w:sz="4" w:space="0" w:color="auto"/>
              <w:left w:val="single" w:sz="4" w:space="0" w:color="auto"/>
              <w:bottom w:val="single" w:sz="4" w:space="0" w:color="auto"/>
              <w:right w:val="single" w:sz="4" w:space="0" w:color="auto"/>
            </w:tcBorders>
          </w:tcPr>
          <w:p w14:paraId="3C42EF37"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 set;</w:t>
            </w:r>
          </w:p>
        </w:tc>
        <w:tc>
          <w:tcPr>
            <w:tcW w:w="3690" w:type="dxa"/>
            <w:tcBorders>
              <w:top w:val="single" w:sz="4" w:space="0" w:color="auto"/>
              <w:left w:val="single" w:sz="4" w:space="0" w:color="auto"/>
              <w:bottom w:val="single" w:sz="4" w:space="0" w:color="auto"/>
              <w:right w:val="single" w:sz="4" w:space="0" w:color="auto"/>
            </w:tcBorders>
          </w:tcPr>
          <w:p w14:paraId="6EDFDA08" w14:textId="6AF5EDF7" w:rsidR="003D04D5" w:rsidRPr="00E11E0C" w:rsidRDefault="00915A98" w:rsidP="007935D8">
            <w:pPr>
              <w:autoSpaceDE w:val="0"/>
              <w:autoSpaceDN w:val="0"/>
              <w:adjustRightInd w:val="0"/>
              <w:rPr>
                <w:rFonts w:cstheme="minorHAnsi"/>
              </w:rPr>
            </w:pPr>
            <w:r w:rsidRPr="00915A98">
              <w:rPr>
                <w:rFonts w:cstheme="minorHAnsi"/>
              </w:rPr>
              <w:t>Get or sets the index of the field in the data source.</w:t>
            </w:r>
          </w:p>
        </w:tc>
      </w:tr>
      <w:tr w:rsidR="00E47FD0" w:rsidRPr="00E11E0C" w14:paraId="24219B31" w14:textId="77777777" w:rsidTr="00E47FD0">
        <w:tc>
          <w:tcPr>
            <w:tcW w:w="2322" w:type="dxa"/>
            <w:tcBorders>
              <w:top w:val="single" w:sz="4" w:space="0" w:color="auto"/>
              <w:left w:val="single" w:sz="4" w:space="0" w:color="auto"/>
              <w:bottom w:val="single" w:sz="4" w:space="0" w:color="auto"/>
              <w:right w:val="single" w:sz="4" w:space="0" w:color="auto"/>
            </w:tcBorders>
          </w:tcPr>
          <w:p w14:paraId="03124E67"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TableName</w:t>
            </w:r>
          </w:p>
        </w:tc>
        <w:tc>
          <w:tcPr>
            <w:tcW w:w="2781" w:type="dxa"/>
            <w:tcBorders>
              <w:top w:val="single" w:sz="4" w:space="0" w:color="auto"/>
              <w:left w:val="single" w:sz="4" w:space="0" w:color="auto"/>
              <w:bottom w:val="single" w:sz="4" w:space="0" w:color="auto"/>
              <w:right w:val="single" w:sz="4" w:space="0" w:color="auto"/>
            </w:tcBorders>
          </w:tcPr>
          <w:p w14:paraId="70567405"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String</w:t>
            </w:r>
          </w:p>
        </w:tc>
        <w:tc>
          <w:tcPr>
            <w:tcW w:w="567" w:type="dxa"/>
            <w:tcBorders>
              <w:top w:val="single" w:sz="4" w:space="0" w:color="auto"/>
              <w:left w:val="single" w:sz="4" w:space="0" w:color="auto"/>
              <w:bottom w:val="single" w:sz="4" w:space="0" w:color="auto"/>
              <w:right w:val="single" w:sz="4" w:space="0" w:color="auto"/>
            </w:tcBorders>
          </w:tcPr>
          <w:p w14:paraId="3FADE346"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 set;</w:t>
            </w:r>
          </w:p>
        </w:tc>
        <w:tc>
          <w:tcPr>
            <w:tcW w:w="3690" w:type="dxa"/>
            <w:tcBorders>
              <w:top w:val="single" w:sz="4" w:space="0" w:color="auto"/>
              <w:left w:val="single" w:sz="4" w:space="0" w:color="auto"/>
              <w:bottom w:val="single" w:sz="4" w:space="0" w:color="auto"/>
              <w:right w:val="single" w:sz="4" w:space="0" w:color="auto"/>
            </w:tcBorders>
          </w:tcPr>
          <w:p w14:paraId="0CF4BDCA" w14:textId="553F841F" w:rsidR="003D04D5" w:rsidRPr="00E11E0C" w:rsidRDefault="00C40D40" w:rsidP="007935D8">
            <w:pPr>
              <w:autoSpaceDE w:val="0"/>
              <w:autoSpaceDN w:val="0"/>
              <w:adjustRightInd w:val="0"/>
              <w:rPr>
                <w:rFonts w:cstheme="minorHAnsi"/>
              </w:rPr>
            </w:pPr>
            <w:r w:rsidRPr="00C40D40">
              <w:rPr>
                <w:rFonts w:cstheme="minorHAnsi"/>
              </w:rPr>
              <w:t>Get or sets the name of the data source.</w:t>
            </w:r>
          </w:p>
        </w:tc>
      </w:tr>
      <w:tr w:rsidR="00E47FD0" w:rsidRPr="00E11E0C" w14:paraId="37571B01" w14:textId="77777777" w:rsidTr="00E47FD0">
        <w:tc>
          <w:tcPr>
            <w:tcW w:w="2322" w:type="dxa"/>
            <w:tcBorders>
              <w:top w:val="single" w:sz="4" w:space="0" w:color="auto"/>
              <w:left w:val="single" w:sz="4" w:space="0" w:color="auto"/>
              <w:bottom w:val="single" w:sz="4" w:space="0" w:color="auto"/>
              <w:right w:val="single" w:sz="4" w:space="0" w:color="auto"/>
            </w:tcBorders>
          </w:tcPr>
          <w:p w14:paraId="384B721B"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DataSourceIndex</w:t>
            </w:r>
          </w:p>
        </w:tc>
        <w:tc>
          <w:tcPr>
            <w:tcW w:w="2781" w:type="dxa"/>
            <w:tcBorders>
              <w:top w:val="single" w:sz="4" w:space="0" w:color="auto"/>
              <w:left w:val="single" w:sz="4" w:space="0" w:color="auto"/>
              <w:bottom w:val="single" w:sz="4" w:space="0" w:color="auto"/>
              <w:right w:val="single" w:sz="4" w:space="0" w:color="auto"/>
            </w:tcBorders>
          </w:tcPr>
          <w:p w14:paraId="41653E57"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Int32</w:t>
            </w:r>
          </w:p>
        </w:tc>
        <w:tc>
          <w:tcPr>
            <w:tcW w:w="567" w:type="dxa"/>
            <w:tcBorders>
              <w:top w:val="single" w:sz="4" w:space="0" w:color="auto"/>
              <w:left w:val="single" w:sz="4" w:space="0" w:color="auto"/>
              <w:bottom w:val="single" w:sz="4" w:space="0" w:color="auto"/>
              <w:right w:val="single" w:sz="4" w:space="0" w:color="auto"/>
            </w:tcBorders>
          </w:tcPr>
          <w:p w14:paraId="641562D9"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w:t>
            </w:r>
          </w:p>
        </w:tc>
        <w:tc>
          <w:tcPr>
            <w:tcW w:w="3690" w:type="dxa"/>
            <w:tcBorders>
              <w:top w:val="single" w:sz="4" w:space="0" w:color="auto"/>
              <w:left w:val="single" w:sz="4" w:space="0" w:color="auto"/>
              <w:bottom w:val="single" w:sz="4" w:space="0" w:color="auto"/>
              <w:right w:val="single" w:sz="4" w:space="0" w:color="auto"/>
            </w:tcBorders>
          </w:tcPr>
          <w:p w14:paraId="237E1778" w14:textId="53211826" w:rsidR="003D04D5" w:rsidRPr="00E11E0C" w:rsidRDefault="00C40D40" w:rsidP="007935D8">
            <w:pPr>
              <w:autoSpaceDE w:val="0"/>
              <w:autoSpaceDN w:val="0"/>
              <w:adjustRightInd w:val="0"/>
              <w:rPr>
                <w:rFonts w:cstheme="minorHAnsi"/>
              </w:rPr>
            </w:pPr>
            <w:r w:rsidRPr="00C40D40">
              <w:rPr>
                <w:rFonts w:cstheme="minorHAnsi"/>
              </w:rPr>
              <w:t>Get or sets the index of the data source.</w:t>
            </w:r>
          </w:p>
        </w:tc>
      </w:tr>
      <w:tr w:rsidR="00E47FD0" w:rsidRPr="00E11E0C" w14:paraId="58D89099" w14:textId="77777777" w:rsidTr="00E47FD0">
        <w:tc>
          <w:tcPr>
            <w:tcW w:w="2322" w:type="dxa"/>
            <w:tcBorders>
              <w:top w:val="single" w:sz="4" w:space="0" w:color="auto"/>
              <w:left w:val="single" w:sz="4" w:space="0" w:color="auto"/>
              <w:bottom w:val="single" w:sz="4" w:space="0" w:color="auto"/>
              <w:right w:val="single" w:sz="4" w:space="0" w:color="auto"/>
            </w:tcBorders>
          </w:tcPr>
          <w:p w14:paraId="23B3C8FC"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Mapped</w:t>
            </w:r>
          </w:p>
        </w:tc>
        <w:tc>
          <w:tcPr>
            <w:tcW w:w="2781" w:type="dxa"/>
            <w:tcBorders>
              <w:top w:val="single" w:sz="4" w:space="0" w:color="auto"/>
              <w:left w:val="single" w:sz="4" w:space="0" w:color="auto"/>
              <w:bottom w:val="single" w:sz="4" w:space="0" w:color="auto"/>
              <w:right w:val="single" w:sz="4" w:space="0" w:color="auto"/>
            </w:tcBorders>
          </w:tcPr>
          <w:p w14:paraId="43323A4C"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Boolean</w:t>
            </w:r>
          </w:p>
        </w:tc>
        <w:tc>
          <w:tcPr>
            <w:tcW w:w="567" w:type="dxa"/>
            <w:tcBorders>
              <w:top w:val="single" w:sz="4" w:space="0" w:color="auto"/>
              <w:left w:val="single" w:sz="4" w:space="0" w:color="auto"/>
              <w:bottom w:val="single" w:sz="4" w:space="0" w:color="auto"/>
              <w:right w:val="single" w:sz="4" w:space="0" w:color="auto"/>
            </w:tcBorders>
          </w:tcPr>
          <w:p w14:paraId="78F34BC6"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 set;</w:t>
            </w:r>
          </w:p>
        </w:tc>
        <w:tc>
          <w:tcPr>
            <w:tcW w:w="3690" w:type="dxa"/>
            <w:tcBorders>
              <w:top w:val="single" w:sz="4" w:space="0" w:color="auto"/>
              <w:left w:val="single" w:sz="4" w:space="0" w:color="auto"/>
              <w:bottom w:val="single" w:sz="4" w:space="0" w:color="auto"/>
              <w:right w:val="single" w:sz="4" w:space="0" w:color="auto"/>
            </w:tcBorders>
          </w:tcPr>
          <w:p w14:paraId="28AEE6CA" w14:textId="7775F67B" w:rsidR="003D04D5" w:rsidRPr="00E11E0C" w:rsidRDefault="002A7E2C" w:rsidP="007935D8">
            <w:pPr>
              <w:autoSpaceDE w:val="0"/>
              <w:autoSpaceDN w:val="0"/>
              <w:adjustRightInd w:val="0"/>
              <w:rPr>
                <w:rFonts w:cstheme="minorHAnsi"/>
              </w:rPr>
            </w:pPr>
            <w:r w:rsidRPr="002A7E2C">
              <w:rPr>
                <w:rFonts w:cstheme="minorHAnsi"/>
              </w:rPr>
              <w:t>Indicates whether the field is mapped to another field or not.</w:t>
            </w:r>
          </w:p>
        </w:tc>
      </w:tr>
      <w:tr w:rsidR="00E47FD0" w:rsidRPr="00E11E0C" w14:paraId="6A505883" w14:textId="77777777" w:rsidTr="00E47FD0">
        <w:tc>
          <w:tcPr>
            <w:tcW w:w="2322" w:type="dxa"/>
            <w:tcBorders>
              <w:top w:val="single" w:sz="4" w:space="0" w:color="auto"/>
              <w:left w:val="single" w:sz="4" w:space="0" w:color="auto"/>
              <w:bottom w:val="single" w:sz="4" w:space="0" w:color="auto"/>
              <w:right w:val="single" w:sz="4" w:space="0" w:color="auto"/>
            </w:tcBorders>
          </w:tcPr>
          <w:p w14:paraId="073026C9"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ColumnTransformation</w:t>
            </w:r>
          </w:p>
        </w:tc>
        <w:tc>
          <w:tcPr>
            <w:tcW w:w="2781" w:type="dxa"/>
            <w:tcBorders>
              <w:top w:val="single" w:sz="4" w:space="0" w:color="auto"/>
              <w:left w:val="single" w:sz="4" w:space="0" w:color="auto"/>
              <w:bottom w:val="single" w:sz="4" w:space="0" w:color="auto"/>
              <w:right w:val="single" w:sz="4" w:space="0" w:color="auto"/>
            </w:tcBorders>
          </w:tcPr>
          <w:p w14:paraId="5D4CA165"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IColumnTransformation</w:t>
            </w:r>
          </w:p>
        </w:tc>
        <w:tc>
          <w:tcPr>
            <w:tcW w:w="567" w:type="dxa"/>
            <w:tcBorders>
              <w:top w:val="single" w:sz="4" w:space="0" w:color="auto"/>
              <w:left w:val="single" w:sz="4" w:space="0" w:color="auto"/>
              <w:bottom w:val="single" w:sz="4" w:space="0" w:color="auto"/>
              <w:right w:val="single" w:sz="4" w:space="0" w:color="auto"/>
            </w:tcBorders>
          </w:tcPr>
          <w:p w14:paraId="5FD87841" w14:textId="77777777" w:rsidR="003D04D5" w:rsidRPr="00E11E0C" w:rsidRDefault="003D04D5" w:rsidP="007935D8">
            <w:pPr>
              <w:shd w:val="clear" w:color="auto" w:fill="FFFFFF" w:themeFill="background1"/>
              <w:textAlignment w:val="baseline"/>
              <w:rPr>
                <w:rFonts w:cstheme="minorHAnsi"/>
              </w:rPr>
            </w:pPr>
            <w:r w:rsidRPr="00E11E0C">
              <w:rPr>
                <w:rFonts w:cstheme="minorHAnsi"/>
              </w:rPr>
              <w:t>get; set;</w:t>
            </w:r>
          </w:p>
        </w:tc>
        <w:tc>
          <w:tcPr>
            <w:tcW w:w="3690" w:type="dxa"/>
            <w:tcBorders>
              <w:top w:val="single" w:sz="4" w:space="0" w:color="auto"/>
              <w:left w:val="single" w:sz="4" w:space="0" w:color="auto"/>
              <w:bottom w:val="single" w:sz="4" w:space="0" w:color="auto"/>
              <w:right w:val="single" w:sz="4" w:space="0" w:color="auto"/>
            </w:tcBorders>
          </w:tcPr>
          <w:p w14:paraId="0E8A4A48" w14:textId="3B03E1D1" w:rsidR="003D04D5" w:rsidRPr="00E11E0C" w:rsidRDefault="00E47FD0" w:rsidP="007935D8">
            <w:pPr>
              <w:autoSpaceDE w:val="0"/>
              <w:autoSpaceDN w:val="0"/>
              <w:adjustRightInd w:val="0"/>
              <w:rPr>
                <w:rFonts w:cstheme="minorHAnsi"/>
              </w:rPr>
            </w:pPr>
            <w:r w:rsidRPr="00E47FD0">
              <w:rPr>
                <w:rFonts w:cstheme="minorHAnsi"/>
              </w:rPr>
              <w:t>Get or sets the field's standardization settings.</w:t>
            </w:r>
          </w:p>
        </w:tc>
      </w:tr>
      <w:tr w:rsidR="00E47FD0" w:rsidRPr="00E11E0C" w14:paraId="1428A1DF" w14:textId="77777777" w:rsidTr="00E47FD0">
        <w:tc>
          <w:tcPr>
            <w:tcW w:w="2322" w:type="dxa"/>
          </w:tcPr>
          <w:p w14:paraId="276087D0" w14:textId="77777777" w:rsidR="003D04D5" w:rsidRPr="00E11E0C" w:rsidRDefault="003D04D5" w:rsidP="007935D8">
            <w:pPr>
              <w:textAlignment w:val="baseline"/>
              <w:rPr>
                <w:rFonts w:eastAsia="Times New Roman" w:cstheme="minorHAnsi"/>
              </w:rPr>
            </w:pPr>
          </w:p>
        </w:tc>
        <w:tc>
          <w:tcPr>
            <w:tcW w:w="2781" w:type="dxa"/>
          </w:tcPr>
          <w:p w14:paraId="3D46F175" w14:textId="77777777" w:rsidR="003D04D5" w:rsidRPr="00E11E0C" w:rsidRDefault="003D04D5" w:rsidP="007935D8">
            <w:pPr>
              <w:textAlignment w:val="baseline"/>
              <w:rPr>
                <w:rFonts w:eastAsia="Times New Roman" w:cstheme="minorHAnsi"/>
              </w:rPr>
            </w:pPr>
          </w:p>
        </w:tc>
        <w:tc>
          <w:tcPr>
            <w:tcW w:w="567" w:type="dxa"/>
          </w:tcPr>
          <w:p w14:paraId="65A9E680" w14:textId="77777777" w:rsidR="003D04D5" w:rsidRPr="00E11E0C" w:rsidRDefault="003D04D5" w:rsidP="007935D8">
            <w:pPr>
              <w:textAlignment w:val="baseline"/>
              <w:rPr>
                <w:rFonts w:eastAsia="Times New Roman" w:cstheme="minorHAnsi"/>
              </w:rPr>
            </w:pPr>
          </w:p>
        </w:tc>
        <w:tc>
          <w:tcPr>
            <w:tcW w:w="3690" w:type="dxa"/>
          </w:tcPr>
          <w:p w14:paraId="41FCA3E7" w14:textId="77777777" w:rsidR="003D04D5" w:rsidRPr="00E11E0C"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E11E0C" w14:paraId="4839D800" w14:textId="77777777" w:rsidTr="007935D8">
        <w:tc>
          <w:tcPr>
            <w:tcW w:w="9360" w:type="dxa"/>
            <w:gridSpan w:val="2"/>
            <w:tcBorders>
              <w:bottom w:val="single" w:sz="4" w:space="0" w:color="auto"/>
            </w:tcBorders>
            <w:shd w:val="clear" w:color="auto" w:fill="auto"/>
            <w:hideMark/>
          </w:tcPr>
          <w:p w14:paraId="75D6B064"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E11E0C" w14:paraId="3AC9AC97"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E205296" w14:textId="77777777" w:rsidR="003D04D5" w:rsidRPr="00E11E0C" w:rsidRDefault="003D04D5" w:rsidP="007935D8">
            <w:pPr>
              <w:shd w:val="clear" w:color="auto" w:fill="FFFFFF" w:themeFill="background1"/>
              <w:spacing w:after="0" w:line="240" w:lineRule="auto"/>
              <w:textAlignment w:val="baseline"/>
              <w:rPr>
                <w:rFonts w:eastAsia="Times New Roman" w:cstheme="minorHAnsi"/>
              </w:rPr>
            </w:pPr>
            <w:r w:rsidRPr="00E11E0C">
              <w:rPr>
                <w:rFonts w:cstheme="minorHAnsi"/>
              </w:rPr>
              <w:t>Dispose()</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690D357B" w14:textId="39191F2A" w:rsidR="003D04D5" w:rsidRPr="00E11E0C" w:rsidRDefault="00E47FD0" w:rsidP="007935D8">
            <w:pPr>
              <w:autoSpaceDE w:val="0"/>
              <w:autoSpaceDN w:val="0"/>
              <w:adjustRightInd w:val="0"/>
              <w:spacing w:after="0" w:line="240" w:lineRule="auto"/>
              <w:rPr>
                <w:rFonts w:cstheme="minorHAnsi"/>
              </w:rPr>
            </w:pPr>
            <w:r>
              <w:rPr>
                <w:rFonts w:cstheme="minorHAnsi"/>
              </w:rPr>
              <w:t xml:space="preserve">Releases the </w:t>
            </w:r>
            <w:r w:rsidR="003D04D5" w:rsidRPr="00E11E0C">
              <w:rPr>
                <w:rFonts w:cstheme="minorHAnsi"/>
              </w:rPr>
              <w:t>resources</w:t>
            </w:r>
            <w:r w:rsidR="004976DC">
              <w:rPr>
                <w:rFonts w:cstheme="minorHAnsi"/>
              </w:rPr>
              <w:t>.</w:t>
            </w:r>
          </w:p>
        </w:tc>
      </w:tr>
    </w:tbl>
    <w:p w14:paraId="65EEEED3" w14:textId="77777777" w:rsidR="003D04D5" w:rsidRDefault="003D04D5" w:rsidP="003D04D5">
      <w:pPr>
        <w:shd w:val="clear" w:color="auto" w:fill="FFFFFF" w:themeFill="background1"/>
        <w:spacing w:after="0" w:line="240" w:lineRule="auto"/>
        <w:textAlignment w:val="baseline"/>
        <w:rPr>
          <w:rFonts w:eastAsia="Times New Roman" w:cstheme="minorHAnsi"/>
        </w:rPr>
      </w:pPr>
      <w:r w:rsidRPr="00E11E0C">
        <w:rPr>
          <w:rFonts w:eastAsia="Times New Roman" w:cstheme="minorHAnsi"/>
        </w:rPr>
        <w:t> </w:t>
      </w:r>
    </w:p>
    <w:p w14:paraId="1A4D09EB" w14:textId="77777777" w:rsidR="003D04D5" w:rsidRDefault="003D04D5" w:rsidP="003D04D5">
      <w:pPr>
        <w:rPr>
          <w:rFonts w:eastAsia="Times New Roman" w:cstheme="minorHAnsi"/>
        </w:rPr>
      </w:pPr>
      <w:r>
        <w:rPr>
          <w:rFonts w:eastAsia="Times New Roman" w:cstheme="minorHAnsi"/>
        </w:rPr>
        <w:br w:type="page"/>
      </w:r>
    </w:p>
    <w:p w14:paraId="18823A1D" w14:textId="4EB25B3A" w:rsidR="003D04D5" w:rsidRPr="00140B72" w:rsidRDefault="003D04D5" w:rsidP="003D04D5">
      <w:pPr>
        <w:pStyle w:val="Heading1"/>
        <w:rPr>
          <w:rFonts w:eastAsia="Times New Roman"/>
        </w:rPr>
      </w:pPr>
      <w:bookmarkStart w:id="20" w:name="_Toc57979114"/>
      <w:r w:rsidRPr="00140B72">
        <w:t xml:space="preserve">ProjectSpec </w:t>
      </w:r>
      <w:r w:rsidR="00D773BD">
        <w:t>C</w:t>
      </w:r>
      <w:r w:rsidRPr="00140B72">
        <w:t>lass</w:t>
      </w:r>
      <w:bookmarkEnd w:id="20"/>
      <w:r w:rsidRPr="00140B72">
        <w:rPr>
          <w:rFonts w:eastAsia="Times New Roman"/>
        </w:rPr>
        <w:t> </w:t>
      </w:r>
    </w:p>
    <w:p w14:paraId="56FC37C9" w14:textId="77777777" w:rsidR="003D04D5" w:rsidRPr="003F7B2F"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3F7B2F" w14:paraId="4F90EF69" w14:textId="77777777" w:rsidTr="007935D8">
        <w:tc>
          <w:tcPr>
            <w:tcW w:w="1435" w:type="dxa"/>
          </w:tcPr>
          <w:p w14:paraId="24F4FE47" w14:textId="77777777" w:rsidR="003D04D5" w:rsidRPr="003F7B2F" w:rsidRDefault="003D04D5" w:rsidP="007935D8">
            <w:pPr>
              <w:textAlignment w:val="baseline"/>
              <w:rPr>
                <w:rFonts w:eastAsia="Times New Roman" w:cstheme="minorHAnsi"/>
              </w:rPr>
            </w:pPr>
            <w:r w:rsidRPr="003F7B2F">
              <w:rPr>
                <w:rFonts w:eastAsia="Times New Roman" w:cstheme="minorHAnsi"/>
              </w:rPr>
              <w:t>Namespace: </w:t>
            </w:r>
          </w:p>
        </w:tc>
        <w:tc>
          <w:tcPr>
            <w:tcW w:w="4675" w:type="dxa"/>
          </w:tcPr>
          <w:p w14:paraId="65CB9E9E" w14:textId="77777777" w:rsidR="003D04D5" w:rsidRPr="003F7B2F" w:rsidRDefault="003D04D5" w:rsidP="007935D8">
            <w:pPr>
              <w:textAlignment w:val="baseline"/>
              <w:rPr>
                <w:rFonts w:eastAsia="Times New Roman" w:cstheme="minorHAnsi"/>
              </w:rPr>
            </w:pPr>
            <w:r w:rsidRPr="003F7B2F">
              <w:rPr>
                <w:rFonts w:cstheme="minorHAnsi"/>
              </w:rPr>
              <w:t>DataMatch.Project.Descriptors</w:t>
            </w:r>
          </w:p>
        </w:tc>
      </w:tr>
      <w:tr w:rsidR="003D04D5" w:rsidRPr="003F7B2F" w14:paraId="62459BAC" w14:textId="77777777" w:rsidTr="007935D8">
        <w:tc>
          <w:tcPr>
            <w:tcW w:w="1435" w:type="dxa"/>
          </w:tcPr>
          <w:p w14:paraId="063D6B16" w14:textId="77777777" w:rsidR="003D04D5" w:rsidRPr="003F7B2F" w:rsidRDefault="003D04D5" w:rsidP="007935D8">
            <w:pPr>
              <w:textAlignment w:val="baseline"/>
              <w:rPr>
                <w:rFonts w:eastAsia="Times New Roman" w:cstheme="minorHAnsi"/>
              </w:rPr>
            </w:pPr>
            <w:r w:rsidRPr="003F7B2F">
              <w:rPr>
                <w:rFonts w:eastAsia="Times New Roman" w:cstheme="minorHAnsi"/>
              </w:rPr>
              <w:t>Assemblies: </w:t>
            </w:r>
          </w:p>
        </w:tc>
        <w:tc>
          <w:tcPr>
            <w:tcW w:w="4675" w:type="dxa"/>
          </w:tcPr>
          <w:p w14:paraId="7D41D998" w14:textId="77777777" w:rsidR="003D04D5" w:rsidRPr="003F7B2F" w:rsidRDefault="003D04D5" w:rsidP="007935D8">
            <w:pPr>
              <w:textAlignment w:val="baseline"/>
              <w:rPr>
                <w:rFonts w:eastAsia="Times New Roman" w:cstheme="minorHAnsi"/>
              </w:rPr>
            </w:pPr>
            <w:r w:rsidRPr="003F7B2F">
              <w:rPr>
                <w:rFonts w:cstheme="minorHAnsi"/>
              </w:rPr>
              <w:t>DataMatch.Project</w:t>
            </w:r>
            <w:r w:rsidRPr="003F7B2F">
              <w:rPr>
                <w:rFonts w:eastAsia="Times New Roman" w:cstheme="minorHAnsi"/>
              </w:rPr>
              <w:t>.dll </w:t>
            </w:r>
          </w:p>
        </w:tc>
      </w:tr>
    </w:tbl>
    <w:p w14:paraId="2371EE47" w14:textId="77777777" w:rsidR="003D04D5" w:rsidRPr="003F7B2F" w:rsidRDefault="003D04D5" w:rsidP="003D04D5">
      <w:pPr>
        <w:spacing w:after="0" w:line="240" w:lineRule="auto"/>
        <w:textAlignment w:val="baseline"/>
        <w:rPr>
          <w:rFonts w:eastAsia="Times New Roman" w:cstheme="minorHAnsi"/>
        </w:rPr>
      </w:pPr>
    </w:p>
    <w:p w14:paraId="64CED6A2" w14:textId="77777777" w:rsidR="003D04D5" w:rsidRPr="003F7B2F" w:rsidRDefault="003D04D5" w:rsidP="003D04D5">
      <w:pPr>
        <w:autoSpaceDE w:val="0"/>
        <w:autoSpaceDN w:val="0"/>
        <w:adjustRightInd w:val="0"/>
        <w:spacing w:after="0" w:line="240" w:lineRule="auto"/>
        <w:rPr>
          <w:rFonts w:cstheme="minorHAnsi"/>
        </w:rPr>
      </w:pPr>
      <w:r w:rsidRPr="003F7B2F">
        <w:rPr>
          <w:rFonts w:cstheme="minorHAnsi"/>
        </w:rPr>
        <w:t>Class extracting the settings from 'dmeproj' file</w:t>
      </w:r>
    </w:p>
    <w:p w14:paraId="6E0CF192" w14:textId="77777777" w:rsidR="003D04D5" w:rsidRPr="003F7B2F"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3F7B2F" w14:paraId="66B74F71" w14:textId="77777777" w:rsidTr="007935D8">
        <w:tc>
          <w:tcPr>
            <w:tcW w:w="9350" w:type="dxa"/>
            <w:shd w:val="clear" w:color="auto" w:fill="D0CECE" w:themeFill="background2" w:themeFillShade="E6"/>
          </w:tcPr>
          <w:p w14:paraId="019C5D63" w14:textId="77777777" w:rsidR="003D04D5" w:rsidRPr="003F7B2F" w:rsidRDefault="003D04D5" w:rsidP="007935D8">
            <w:pPr>
              <w:textAlignment w:val="baseline"/>
              <w:rPr>
                <w:rFonts w:eastAsia="Times New Roman" w:cstheme="minorHAnsi"/>
              </w:rPr>
            </w:pPr>
            <w:r w:rsidRPr="003F7B2F">
              <w:rPr>
                <w:rFonts w:eastAsia="Times New Roman" w:cstheme="minorHAnsi"/>
              </w:rPr>
              <w:t>C# </w:t>
            </w:r>
          </w:p>
        </w:tc>
      </w:tr>
      <w:tr w:rsidR="003D04D5" w:rsidRPr="003F7B2F" w14:paraId="4FF0346F" w14:textId="77777777" w:rsidTr="007935D8">
        <w:tc>
          <w:tcPr>
            <w:tcW w:w="9350" w:type="dxa"/>
          </w:tcPr>
          <w:p w14:paraId="216F8FE6" w14:textId="77777777" w:rsidR="003D04D5" w:rsidRPr="003F7B2F" w:rsidRDefault="003D04D5" w:rsidP="007935D8">
            <w:pPr>
              <w:textAlignment w:val="baseline"/>
              <w:rPr>
                <w:rFonts w:eastAsia="Times New Roman" w:cstheme="minorHAnsi"/>
              </w:rPr>
            </w:pPr>
            <w:r w:rsidRPr="003F7B2F">
              <w:rPr>
                <w:rFonts w:cstheme="minorHAnsi"/>
              </w:rPr>
              <w:t>public class ProjectSpec : ITableSerializable</w:t>
            </w:r>
          </w:p>
        </w:tc>
      </w:tr>
    </w:tbl>
    <w:p w14:paraId="4D1863E9" w14:textId="77777777" w:rsidR="003D04D5" w:rsidRPr="003F7B2F"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3F7B2F" w14:paraId="424D968F" w14:textId="77777777" w:rsidTr="007935D8">
        <w:tc>
          <w:tcPr>
            <w:tcW w:w="9350" w:type="dxa"/>
            <w:tcBorders>
              <w:top w:val="nil"/>
              <w:left w:val="nil"/>
              <w:bottom w:val="single" w:sz="4" w:space="0" w:color="auto"/>
              <w:right w:val="nil"/>
            </w:tcBorders>
          </w:tcPr>
          <w:p w14:paraId="3BBDB677"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780DBE61" w14:textId="77777777" w:rsidR="003D04D5" w:rsidRPr="003F7B2F" w:rsidRDefault="003D04D5" w:rsidP="007935D8">
            <w:pPr>
              <w:textAlignment w:val="baseline"/>
              <w:rPr>
                <w:rFonts w:eastAsia="Times New Roman" w:cstheme="minorHAnsi"/>
              </w:rPr>
            </w:pPr>
            <w:r>
              <w:rPr>
                <w:rFonts w:eastAsia="Times New Roman" w:cstheme="minorHAnsi"/>
              </w:rPr>
              <w:t>The example shows parsing of prepared project and outputs information about definitions and criteria in console</w:t>
            </w:r>
          </w:p>
        </w:tc>
      </w:tr>
      <w:tr w:rsidR="003D04D5" w:rsidRPr="003F7B2F" w14:paraId="7DF005DC" w14:textId="77777777" w:rsidTr="007935D8">
        <w:tc>
          <w:tcPr>
            <w:tcW w:w="9350" w:type="dxa"/>
            <w:tcBorders>
              <w:top w:val="single" w:sz="4" w:space="0" w:color="auto"/>
            </w:tcBorders>
          </w:tcPr>
          <w:p w14:paraId="3595C796"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sidRPr="00BF0659">
              <w:rPr>
                <w:rFonts w:ascii="Consolas" w:hAnsi="Consolas" w:cs="Consolas"/>
                <w:color w:val="538135" w:themeColor="accent6" w:themeShade="BF"/>
                <w:sz w:val="19"/>
                <w:szCs w:val="19"/>
              </w:rPr>
              <w:t>// load project</w:t>
            </w:r>
          </w:p>
          <w:p w14:paraId="4E16A4F3"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ProjectSpec projectSpec = new ProjectSpec();</w:t>
            </w:r>
          </w:p>
          <w:p w14:paraId="55C2E7DA" w14:textId="77777777" w:rsidR="003D04D5" w:rsidRDefault="003D04D5" w:rsidP="007935D8">
            <w:pPr>
              <w:autoSpaceDE w:val="0"/>
              <w:autoSpaceDN w:val="0"/>
              <w:adjustRightInd w:val="0"/>
              <w:rPr>
                <w:rFonts w:ascii="Consolas" w:hAnsi="Consolas" w:cs="Consolas"/>
                <w:color w:val="ED7D31" w:themeColor="accent2"/>
                <w:sz w:val="19"/>
                <w:szCs w:val="19"/>
              </w:rPr>
            </w:pPr>
            <w:r w:rsidRPr="00326021">
              <w:rPr>
                <w:rFonts w:ascii="Consolas" w:hAnsi="Consolas" w:cs="Consolas"/>
                <w:color w:val="7030A0"/>
                <w:sz w:val="19"/>
                <w:szCs w:val="19"/>
              </w:rPr>
              <w:t xml:space="preserve">ProjectSpecHelper.LoadProject(projectSpec, </w:t>
            </w:r>
            <w:r w:rsidRPr="00326021">
              <w:rPr>
                <w:rFonts w:ascii="Consolas" w:hAnsi="Consolas" w:cs="Consolas"/>
                <w:color w:val="ED7D31" w:themeColor="accent2"/>
                <w:sz w:val="19"/>
                <w:szCs w:val="19"/>
              </w:rPr>
              <w:t>@"D:\API\Projects\testproject.dmeproj"</w:t>
            </w:r>
            <w:r w:rsidRPr="00326021">
              <w:rPr>
                <w:rFonts w:ascii="Consolas" w:hAnsi="Consolas" w:cs="Consolas"/>
                <w:color w:val="7030A0"/>
                <w:sz w:val="19"/>
                <w:szCs w:val="19"/>
              </w:rPr>
              <w:t>);</w:t>
            </w:r>
          </w:p>
          <w:p w14:paraId="31456D6A"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sidRPr="00BF0659">
              <w:rPr>
                <w:rFonts w:ascii="Consolas" w:hAnsi="Consolas" w:cs="Consolas"/>
                <w:color w:val="538135" w:themeColor="accent6" w:themeShade="BF"/>
                <w:sz w:val="19"/>
                <w:szCs w:val="19"/>
              </w:rPr>
              <w:t>// get description of project</w:t>
            </w:r>
          </w:p>
          <w:p w14:paraId="4F833F78"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String description = projectSpec.Description;</w:t>
            </w:r>
          </w:p>
          <w:p w14:paraId="7926AEC4" w14:textId="77777777" w:rsidR="003D04D5" w:rsidRDefault="003D04D5" w:rsidP="007935D8">
            <w:pPr>
              <w:autoSpaceDE w:val="0"/>
              <w:autoSpaceDN w:val="0"/>
              <w:adjustRightInd w:val="0"/>
              <w:rPr>
                <w:rFonts w:ascii="Consolas" w:hAnsi="Consolas" w:cs="Consolas"/>
                <w:color w:val="7030A0"/>
                <w:sz w:val="19"/>
                <w:szCs w:val="19"/>
              </w:rPr>
            </w:pPr>
          </w:p>
          <w:p w14:paraId="5C0B7CAD"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sidRPr="00BF0659">
              <w:rPr>
                <w:rFonts w:ascii="Consolas" w:hAnsi="Consolas" w:cs="Consolas"/>
                <w:color w:val="538135" w:themeColor="accent6" w:themeShade="BF"/>
                <w:sz w:val="19"/>
                <w:szCs w:val="19"/>
              </w:rPr>
              <w:t xml:space="preserve">// iterate through data sources </w:t>
            </w:r>
          </w:p>
          <w:p w14:paraId="3FBAF335"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var sources = projectSpec.DataSource.DataSources;</w:t>
            </w:r>
          </w:p>
          <w:p w14:paraId="0211037C"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foreach (DataSourceSpec source in sources)</w:t>
            </w:r>
          </w:p>
          <w:p w14:paraId="61BF6D9B" w14:textId="77777777" w:rsidR="003D04D5"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w:t>
            </w:r>
          </w:p>
          <w:p w14:paraId="07DCD10B"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Pr>
                <w:rFonts w:ascii="Consolas" w:hAnsi="Consolas" w:cs="Consolas"/>
                <w:color w:val="7030A0"/>
                <w:sz w:val="19"/>
                <w:szCs w:val="19"/>
              </w:rPr>
              <w:t xml:space="preserve">    </w:t>
            </w:r>
            <w:r w:rsidRPr="00BF0659">
              <w:rPr>
                <w:rFonts w:ascii="Consolas" w:hAnsi="Consolas" w:cs="Consolas"/>
                <w:color w:val="538135" w:themeColor="accent6" w:themeShade="BF"/>
                <w:sz w:val="19"/>
                <w:szCs w:val="19"/>
              </w:rPr>
              <w:t>// find all fields that were merged in new one</w:t>
            </w:r>
          </w:p>
          <w:p w14:paraId="3D4C5588"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MergeInfoSpec merge = source.MergingInfo;</w:t>
            </w:r>
          </w:p>
          <w:p w14:paraId="347A27A3"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foreach (var mf in merge.MergedFields)</w:t>
            </w:r>
          </w:p>
          <w:p w14:paraId="4D4F5AE7"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785F1CB7" w14:textId="77777777" w:rsidR="003D04D5" w:rsidRPr="00326021" w:rsidRDefault="003D04D5" w:rsidP="007935D8">
            <w:pPr>
              <w:autoSpaceDE w:val="0"/>
              <w:autoSpaceDN w:val="0"/>
              <w:adjustRightInd w:val="0"/>
              <w:ind w:left="1515" w:hanging="1530"/>
              <w:rPr>
                <w:rFonts w:ascii="Consolas" w:hAnsi="Consolas" w:cs="Consolas"/>
                <w:color w:val="7030A0"/>
                <w:sz w:val="19"/>
                <w:szCs w:val="19"/>
              </w:rPr>
            </w:pPr>
            <w:r w:rsidRPr="00326021">
              <w:rPr>
                <w:rFonts w:ascii="Consolas" w:hAnsi="Consolas" w:cs="Consolas"/>
                <w:color w:val="7030A0"/>
                <w:sz w:val="19"/>
                <w:szCs w:val="19"/>
              </w:rPr>
              <w:t xml:space="preserve">        Console.WriteLine</w:t>
            </w:r>
            <w:r w:rsidRPr="00326021">
              <w:rPr>
                <w:rFonts w:ascii="Consolas" w:hAnsi="Consolas" w:cs="Consolas"/>
                <w:color w:val="ED7D31" w:themeColor="accent2"/>
                <w:sz w:val="19"/>
                <w:szCs w:val="19"/>
              </w:rPr>
              <w:t xml:space="preserve">($"merge field </w:t>
            </w:r>
            <w:r w:rsidRPr="00326021">
              <w:rPr>
                <w:rFonts w:ascii="Consolas" w:hAnsi="Consolas" w:cs="Consolas"/>
                <w:color w:val="7030A0"/>
                <w:sz w:val="19"/>
                <w:szCs w:val="19"/>
              </w:rPr>
              <w:t xml:space="preserve">{String.Join(",", mf.FieldNames)} </w:t>
            </w:r>
            <w:r w:rsidRPr="00326021">
              <w:rPr>
                <w:rFonts w:ascii="Consolas" w:hAnsi="Consolas" w:cs="Consolas"/>
                <w:color w:val="ED7D31" w:themeColor="accent2"/>
                <w:sz w:val="19"/>
                <w:szCs w:val="19"/>
              </w:rPr>
              <w:t>into '</w:t>
            </w:r>
            <w:r w:rsidRPr="00326021">
              <w:rPr>
                <w:rFonts w:ascii="Consolas" w:hAnsi="Consolas" w:cs="Consolas"/>
                <w:color w:val="7030A0"/>
                <w:sz w:val="19"/>
                <w:szCs w:val="19"/>
              </w:rPr>
              <w:t>{mf.MergedFieldName}</w:t>
            </w:r>
            <w:r w:rsidRPr="00326021">
              <w:rPr>
                <w:rFonts w:ascii="Consolas" w:hAnsi="Consolas" w:cs="Consolas"/>
                <w:color w:val="ED7D31" w:themeColor="accent2"/>
                <w:sz w:val="19"/>
                <w:szCs w:val="19"/>
              </w:rPr>
              <w:t>'"</w:t>
            </w:r>
            <w:r w:rsidRPr="00326021">
              <w:rPr>
                <w:rFonts w:ascii="Consolas" w:hAnsi="Consolas" w:cs="Consolas"/>
                <w:color w:val="7030A0"/>
                <w:sz w:val="19"/>
                <w:szCs w:val="19"/>
              </w:rPr>
              <w:t>);</w:t>
            </w:r>
          </w:p>
          <w:p w14:paraId="73DD9FA6"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18429739"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w:t>
            </w:r>
          </w:p>
          <w:p w14:paraId="4DB0192F" w14:textId="77777777" w:rsidR="003D04D5" w:rsidRDefault="003D04D5" w:rsidP="007935D8">
            <w:pPr>
              <w:autoSpaceDE w:val="0"/>
              <w:autoSpaceDN w:val="0"/>
              <w:adjustRightInd w:val="0"/>
              <w:rPr>
                <w:rFonts w:ascii="Consolas" w:hAnsi="Consolas" w:cs="Consolas"/>
                <w:color w:val="7030A0"/>
                <w:sz w:val="19"/>
                <w:szCs w:val="19"/>
              </w:rPr>
            </w:pPr>
          </w:p>
          <w:p w14:paraId="77C2F1BE"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sidRPr="00BF0659">
              <w:rPr>
                <w:rFonts w:ascii="Consolas" w:hAnsi="Consolas" w:cs="Consolas"/>
                <w:color w:val="538135" w:themeColor="accent6" w:themeShade="BF"/>
                <w:sz w:val="19"/>
                <w:szCs w:val="19"/>
              </w:rPr>
              <w:t>// explore definitions and criteria</w:t>
            </w:r>
          </w:p>
          <w:p w14:paraId="0CC105C8"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MatchDefinitionSpec matchDefSpec = projectSpec.MatchDefinition;</w:t>
            </w:r>
          </w:p>
          <w:p w14:paraId="64077197" w14:textId="77777777" w:rsidR="003D04D5"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DefinitionsSpec definitions = matchDefSpec.Definitions;</w:t>
            </w:r>
          </w:p>
          <w:p w14:paraId="0C9DA6F1" w14:textId="77777777" w:rsidR="003D04D5" w:rsidRPr="00BF0659" w:rsidRDefault="003D04D5" w:rsidP="007935D8">
            <w:pPr>
              <w:autoSpaceDE w:val="0"/>
              <w:autoSpaceDN w:val="0"/>
              <w:adjustRightInd w:val="0"/>
              <w:rPr>
                <w:rFonts w:ascii="Consolas" w:hAnsi="Consolas" w:cs="Consolas"/>
                <w:color w:val="538135" w:themeColor="accent6" w:themeShade="BF"/>
                <w:sz w:val="19"/>
                <w:szCs w:val="19"/>
              </w:rPr>
            </w:pPr>
            <w:r w:rsidRPr="00BF0659">
              <w:rPr>
                <w:rFonts w:ascii="Consolas" w:hAnsi="Consolas" w:cs="Consolas"/>
                <w:color w:val="538135" w:themeColor="accent6" w:themeShade="BF"/>
                <w:sz w:val="19"/>
                <w:szCs w:val="19"/>
              </w:rPr>
              <w:t>// iterate through definitions</w:t>
            </w:r>
          </w:p>
          <w:p w14:paraId="171A3369"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for (int i = 0; i &lt; definitions.Definitions.Count; i++)</w:t>
            </w:r>
          </w:p>
          <w:p w14:paraId="6332FE09"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w:t>
            </w:r>
          </w:p>
          <w:p w14:paraId="364896A2"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DefinitionSpec definition = definitions.Definitions[i];</w:t>
            </w:r>
          </w:p>
          <w:p w14:paraId="19C785E4"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Console.WriteLine(</w:t>
            </w:r>
            <w:r w:rsidRPr="00326021">
              <w:rPr>
                <w:rFonts w:ascii="Consolas" w:hAnsi="Consolas" w:cs="Consolas"/>
                <w:color w:val="ED7D31" w:themeColor="accent2"/>
                <w:sz w:val="19"/>
                <w:szCs w:val="19"/>
              </w:rPr>
              <w:t xml:space="preserve">$"Definition No </w:t>
            </w:r>
            <w:r w:rsidRPr="00326021">
              <w:rPr>
                <w:rFonts w:ascii="Consolas" w:hAnsi="Consolas" w:cs="Consolas"/>
                <w:color w:val="7030A0"/>
                <w:sz w:val="19"/>
                <w:szCs w:val="19"/>
              </w:rPr>
              <w:t>{i}</w:t>
            </w:r>
            <w:r w:rsidRPr="00326021">
              <w:rPr>
                <w:rFonts w:ascii="Consolas" w:hAnsi="Consolas" w:cs="Consolas"/>
                <w:color w:val="ED7D31" w:themeColor="accent2"/>
                <w:sz w:val="19"/>
                <w:szCs w:val="19"/>
              </w:rPr>
              <w:t>"</w:t>
            </w:r>
            <w:r w:rsidRPr="00326021">
              <w:rPr>
                <w:rFonts w:ascii="Consolas" w:hAnsi="Consolas" w:cs="Consolas"/>
                <w:color w:val="7030A0"/>
                <w:sz w:val="19"/>
                <w:szCs w:val="19"/>
              </w:rPr>
              <w:t>);</w:t>
            </w:r>
          </w:p>
          <w:p w14:paraId="166848C8" w14:textId="77777777" w:rsidR="003D04D5" w:rsidRDefault="003D04D5" w:rsidP="007935D8">
            <w:pPr>
              <w:autoSpaceDE w:val="0"/>
              <w:autoSpaceDN w:val="0"/>
              <w:adjustRightInd w:val="0"/>
              <w:rPr>
                <w:rFonts w:ascii="Consolas" w:hAnsi="Consolas" w:cs="Consolas"/>
                <w:color w:val="7030A0"/>
                <w:sz w:val="19"/>
                <w:szCs w:val="19"/>
              </w:rPr>
            </w:pPr>
          </w:p>
          <w:p w14:paraId="39BCE90A" w14:textId="77777777" w:rsidR="003D04D5" w:rsidRPr="00326021" w:rsidRDefault="003D04D5" w:rsidP="007935D8">
            <w:pPr>
              <w:autoSpaceDE w:val="0"/>
              <w:autoSpaceDN w:val="0"/>
              <w:adjustRightInd w:val="0"/>
              <w:rPr>
                <w:rFonts w:ascii="Consolas" w:hAnsi="Consolas" w:cs="Consolas"/>
                <w:color w:val="7030A0"/>
                <w:sz w:val="19"/>
                <w:szCs w:val="19"/>
              </w:rPr>
            </w:pPr>
            <w:r>
              <w:rPr>
                <w:rFonts w:ascii="Consolas" w:hAnsi="Consolas" w:cs="Consolas"/>
                <w:color w:val="7030A0"/>
                <w:sz w:val="19"/>
                <w:szCs w:val="19"/>
              </w:rPr>
              <w:t xml:space="preserve">    </w:t>
            </w:r>
            <w:r w:rsidRPr="00BF0659">
              <w:rPr>
                <w:rFonts w:ascii="Consolas" w:hAnsi="Consolas" w:cs="Consolas"/>
                <w:color w:val="538135" w:themeColor="accent6" w:themeShade="BF"/>
                <w:sz w:val="19"/>
                <w:szCs w:val="19"/>
              </w:rPr>
              <w:t>// iterate through criteria</w:t>
            </w:r>
          </w:p>
          <w:p w14:paraId="1F44E9F2"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for (int ii = 0; ii &lt; definition.MatchCriteriaList.Count; ii++)</w:t>
            </w:r>
          </w:p>
          <w:p w14:paraId="31CF9D11"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04C958D7"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MatchCriteriaSpec criteria = definition.MatchCriteriaList[ii];</w:t>
            </w:r>
          </w:p>
          <w:p w14:paraId="3B61E468"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Console.WriteLine(</w:t>
            </w:r>
            <w:r w:rsidRPr="00326021">
              <w:rPr>
                <w:rFonts w:ascii="Consolas" w:hAnsi="Consolas" w:cs="Consolas"/>
                <w:color w:val="ED7D31" w:themeColor="accent2"/>
                <w:sz w:val="19"/>
                <w:szCs w:val="19"/>
              </w:rPr>
              <w:t xml:space="preserve">$"  Criteria No </w:t>
            </w:r>
            <w:r w:rsidRPr="00326021">
              <w:rPr>
                <w:rFonts w:ascii="Consolas" w:hAnsi="Consolas" w:cs="Consolas"/>
                <w:color w:val="7030A0"/>
                <w:sz w:val="19"/>
                <w:szCs w:val="19"/>
              </w:rPr>
              <w:t>{ii}</w:t>
            </w:r>
            <w:r w:rsidRPr="00326021">
              <w:rPr>
                <w:rFonts w:ascii="Consolas" w:hAnsi="Consolas" w:cs="Consolas"/>
                <w:color w:val="ED7D31" w:themeColor="accent2"/>
                <w:sz w:val="19"/>
                <w:szCs w:val="19"/>
              </w:rPr>
              <w:t>"</w:t>
            </w:r>
            <w:r w:rsidRPr="00326021">
              <w:rPr>
                <w:rFonts w:ascii="Consolas" w:hAnsi="Consolas" w:cs="Consolas"/>
                <w:color w:val="7030A0"/>
                <w:sz w:val="19"/>
                <w:szCs w:val="19"/>
              </w:rPr>
              <w:t>);</w:t>
            </w:r>
          </w:p>
          <w:p w14:paraId="35843B61"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foreach (var table_field in criteria.TableFieldDictionary)</w:t>
            </w:r>
          </w:p>
          <w:p w14:paraId="2CE6CAA9"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2CF987BE"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Console.WriteLine(</w:t>
            </w:r>
            <w:r w:rsidRPr="00326021">
              <w:rPr>
                <w:rFonts w:ascii="Consolas" w:hAnsi="Consolas" w:cs="Consolas"/>
                <w:color w:val="ED7D31" w:themeColor="accent2"/>
                <w:sz w:val="19"/>
                <w:szCs w:val="19"/>
              </w:rPr>
              <w:t xml:space="preserve">$"  </w:t>
            </w:r>
            <w:r w:rsidRPr="00326021">
              <w:rPr>
                <w:rFonts w:ascii="Consolas" w:hAnsi="Consolas" w:cs="Consolas"/>
                <w:color w:val="7030A0"/>
                <w:sz w:val="19"/>
                <w:szCs w:val="19"/>
              </w:rPr>
              <w:t xml:space="preserve">{table_field.Key} </w:t>
            </w:r>
            <w:r w:rsidRPr="00326021">
              <w:rPr>
                <w:rFonts w:ascii="Consolas" w:hAnsi="Consolas" w:cs="Consolas"/>
                <w:color w:val="ED7D31" w:themeColor="accent2"/>
                <w:sz w:val="19"/>
                <w:szCs w:val="19"/>
              </w:rPr>
              <w:t xml:space="preserve">- </w:t>
            </w:r>
            <w:r w:rsidRPr="00326021">
              <w:rPr>
                <w:rFonts w:ascii="Consolas" w:hAnsi="Consolas" w:cs="Consolas"/>
                <w:color w:val="7030A0"/>
                <w:sz w:val="19"/>
                <w:szCs w:val="19"/>
              </w:rPr>
              <w:t>{table_field.Value}");</w:t>
            </w:r>
          </w:p>
          <w:p w14:paraId="7BD94F66"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5AC7F1EA" w14:textId="77777777" w:rsidR="003D04D5" w:rsidRPr="00326021" w:rsidRDefault="003D04D5" w:rsidP="007935D8">
            <w:pPr>
              <w:autoSpaceDE w:val="0"/>
              <w:autoSpaceDN w:val="0"/>
              <w:adjustRightInd w:val="0"/>
              <w:rPr>
                <w:rFonts w:ascii="Consolas" w:hAnsi="Consolas" w:cs="Consolas"/>
                <w:color w:val="7030A0"/>
                <w:sz w:val="19"/>
                <w:szCs w:val="19"/>
              </w:rPr>
            </w:pPr>
            <w:r w:rsidRPr="00326021">
              <w:rPr>
                <w:rFonts w:ascii="Consolas" w:hAnsi="Consolas" w:cs="Consolas"/>
                <w:color w:val="7030A0"/>
                <w:sz w:val="19"/>
                <w:szCs w:val="19"/>
              </w:rPr>
              <w:t xml:space="preserve">    }</w:t>
            </w:r>
          </w:p>
          <w:p w14:paraId="43989392" w14:textId="77777777" w:rsidR="003D04D5" w:rsidRDefault="003D04D5" w:rsidP="007935D8">
            <w:pPr>
              <w:textAlignment w:val="baseline"/>
              <w:rPr>
                <w:rFonts w:ascii="Consolas" w:hAnsi="Consolas" w:cs="Consolas"/>
                <w:color w:val="7030A0"/>
                <w:sz w:val="19"/>
                <w:szCs w:val="19"/>
              </w:rPr>
            </w:pPr>
            <w:r w:rsidRPr="00326021">
              <w:rPr>
                <w:rFonts w:ascii="Consolas" w:hAnsi="Consolas" w:cs="Consolas"/>
                <w:color w:val="7030A0"/>
                <w:sz w:val="19"/>
                <w:szCs w:val="19"/>
              </w:rPr>
              <w:t>}</w:t>
            </w:r>
          </w:p>
          <w:p w14:paraId="4F6221A7" w14:textId="77777777" w:rsidR="003D04D5" w:rsidRDefault="003D04D5" w:rsidP="007935D8">
            <w:pPr>
              <w:textAlignment w:val="baseline"/>
              <w:rPr>
                <w:rFonts w:ascii="Consolas" w:hAnsi="Consolas" w:cs="Consolas"/>
                <w:color w:val="7030A0"/>
                <w:sz w:val="19"/>
                <w:szCs w:val="19"/>
              </w:rPr>
            </w:pPr>
          </w:p>
          <w:p w14:paraId="02B1E6CD" w14:textId="77777777" w:rsidR="003D04D5" w:rsidRPr="003F7B2F" w:rsidRDefault="003D04D5" w:rsidP="007935D8">
            <w:pPr>
              <w:textAlignment w:val="baseline"/>
              <w:rPr>
                <w:rFonts w:eastAsia="Times New Roman" w:cstheme="minorHAnsi"/>
              </w:rPr>
            </w:pPr>
            <w:r>
              <w:rPr>
                <w:noProof/>
              </w:rPr>
              <w:drawing>
                <wp:inline distT="0" distB="0" distL="0" distR="0" wp14:anchorId="585B7373" wp14:editId="4768EB4E">
                  <wp:extent cx="4876802"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876802" cy="1447800"/>
                          </a:xfrm>
                          <a:prstGeom prst="rect">
                            <a:avLst/>
                          </a:prstGeom>
                        </pic:spPr>
                      </pic:pic>
                    </a:graphicData>
                  </a:graphic>
                </wp:inline>
              </w:drawing>
            </w:r>
          </w:p>
        </w:tc>
      </w:tr>
    </w:tbl>
    <w:p w14:paraId="7C1DBC63" w14:textId="77777777" w:rsidR="003D04D5" w:rsidRPr="003F7B2F"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3F7B2F" w14:paraId="3E443DF5" w14:textId="77777777" w:rsidTr="007935D8">
        <w:tc>
          <w:tcPr>
            <w:tcW w:w="9350" w:type="dxa"/>
            <w:tcBorders>
              <w:top w:val="nil"/>
              <w:left w:val="nil"/>
              <w:bottom w:val="single" w:sz="4" w:space="0" w:color="auto"/>
              <w:right w:val="nil"/>
            </w:tcBorders>
          </w:tcPr>
          <w:p w14:paraId="1BD10F4A"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Remarks </w:t>
            </w:r>
          </w:p>
        </w:tc>
      </w:tr>
      <w:tr w:rsidR="003D04D5" w:rsidRPr="003F7B2F" w14:paraId="3BC9C777" w14:textId="77777777" w:rsidTr="007935D8">
        <w:tc>
          <w:tcPr>
            <w:tcW w:w="9350" w:type="dxa"/>
            <w:tcBorders>
              <w:top w:val="single" w:sz="4" w:space="0" w:color="auto"/>
            </w:tcBorders>
          </w:tcPr>
          <w:p w14:paraId="5B09C30F" w14:textId="77777777" w:rsidR="003D04D5" w:rsidRDefault="003D04D5" w:rsidP="007935D8">
            <w:pPr>
              <w:textAlignment w:val="baseline"/>
              <w:rPr>
                <w:rFonts w:eastAsia="Times New Roman" w:cstheme="minorHAnsi"/>
              </w:rPr>
            </w:pPr>
          </w:p>
          <w:p w14:paraId="208CF53C" w14:textId="77777777" w:rsidR="003D04D5" w:rsidRDefault="003D04D5" w:rsidP="007935D8">
            <w:pPr>
              <w:textAlignment w:val="baseline"/>
              <w:rPr>
                <w:rFonts w:eastAsia="Times New Roman" w:cstheme="minorHAnsi"/>
              </w:rPr>
            </w:pPr>
            <w:r>
              <w:rPr>
                <w:rFonts w:eastAsia="Times New Roman" w:cstheme="minorHAnsi"/>
              </w:rPr>
              <w:t xml:space="preserve">‘DataMatch Enterprise’ application works with projects. Application has a rich user interface that allows to user investigate, standardize data, prepare a complex matching settings in the comfortable way. All settings and actions of user are kept in project file, file with ‘dmeproj’ extension </w:t>
            </w:r>
          </w:p>
          <w:p w14:paraId="5AA8D005" w14:textId="77777777" w:rsidR="003D04D5" w:rsidRDefault="003D04D5" w:rsidP="007935D8">
            <w:pPr>
              <w:textAlignment w:val="baseline"/>
              <w:rPr>
                <w:rFonts w:eastAsia="Times New Roman" w:cstheme="minorHAnsi"/>
              </w:rPr>
            </w:pPr>
          </w:p>
          <w:p w14:paraId="194125C3" w14:textId="77777777" w:rsidR="003D04D5" w:rsidRDefault="003D04D5" w:rsidP="007935D8">
            <w:pPr>
              <w:textAlignment w:val="baseline"/>
              <w:rPr>
                <w:rFonts w:eastAsia="Times New Roman" w:cstheme="minorHAnsi"/>
              </w:rPr>
            </w:pPr>
            <w:r>
              <w:rPr>
                <w:rFonts w:eastAsia="Times New Roman" w:cstheme="minorHAnsi"/>
              </w:rPr>
              <w:t>This class allows to get these settings from project file.</w:t>
            </w:r>
          </w:p>
          <w:p w14:paraId="73526A6D" w14:textId="77777777" w:rsidR="003D04D5" w:rsidRPr="003F7B2F" w:rsidRDefault="003D04D5" w:rsidP="007935D8">
            <w:pPr>
              <w:textAlignment w:val="baseline"/>
              <w:rPr>
                <w:rFonts w:eastAsia="Times New Roman" w:cstheme="minorHAnsi"/>
              </w:rPr>
            </w:pPr>
          </w:p>
        </w:tc>
      </w:tr>
    </w:tbl>
    <w:p w14:paraId="46F6016A" w14:textId="77777777" w:rsidR="003D04D5" w:rsidRPr="003F7B2F"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3F7B2F" w14:paraId="4AF7B84B" w14:textId="77777777" w:rsidTr="007935D8">
        <w:tc>
          <w:tcPr>
            <w:tcW w:w="9355" w:type="dxa"/>
            <w:gridSpan w:val="2"/>
            <w:tcBorders>
              <w:top w:val="nil"/>
              <w:left w:val="nil"/>
              <w:bottom w:val="single" w:sz="4" w:space="0" w:color="auto"/>
              <w:right w:val="nil"/>
            </w:tcBorders>
          </w:tcPr>
          <w:p w14:paraId="66A10989" w14:textId="77777777" w:rsidR="003D04D5" w:rsidRPr="003F7B2F" w:rsidRDefault="003D04D5" w:rsidP="007935D8">
            <w:pPr>
              <w:textAlignment w:val="baseline"/>
              <w:rPr>
                <w:rFonts w:eastAsia="Times New Roman" w:cstheme="minorHAnsi"/>
              </w:rPr>
            </w:pPr>
            <w:r w:rsidRPr="000700D5">
              <w:rPr>
                <w:rFonts w:eastAsia="Times New Roman" w:cstheme="minorHAnsi"/>
                <w:sz w:val="40"/>
                <w:szCs w:val="40"/>
              </w:rPr>
              <w:t>Constructors</w:t>
            </w:r>
          </w:p>
        </w:tc>
      </w:tr>
      <w:tr w:rsidR="003D04D5" w:rsidRPr="003F7B2F" w14:paraId="741B4C7F" w14:textId="77777777" w:rsidTr="007935D8">
        <w:tc>
          <w:tcPr>
            <w:tcW w:w="2875" w:type="dxa"/>
            <w:tcBorders>
              <w:top w:val="single" w:sz="4" w:space="0" w:color="auto"/>
            </w:tcBorders>
          </w:tcPr>
          <w:p w14:paraId="1C65E1D3" w14:textId="77777777" w:rsidR="003D04D5" w:rsidRPr="003F7B2F" w:rsidRDefault="003D04D5" w:rsidP="007935D8">
            <w:pPr>
              <w:autoSpaceDE w:val="0"/>
              <w:autoSpaceDN w:val="0"/>
              <w:adjustRightInd w:val="0"/>
              <w:rPr>
                <w:rFonts w:cstheme="minorHAnsi"/>
                <w:i/>
              </w:rPr>
            </w:pPr>
            <w:r w:rsidRPr="003F7B2F">
              <w:rPr>
                <w:rFonts w:cstheme="minorHAnsi"/>
              </w:rPr>
              <w:t>ProjectSpec()</w:t>
            </w:r>
          </w:p>
        </w:tc>
        <w:tc>
          <w:tcPr>
            <w:tcW w:w="6480" w:type="dxa"/>
            <w:tcBorders>
              <w:top w:val="single" w:sz="4" w:space="0" w:color="auto"/>
            </w:tcBorders>
          </w:tcPr>
          <w:p w14:paraId="0B95278F" w14:textId="77777777" w:rsidR="003D04D5" w:rsidRPr="003F7B2F" w:rsidRDefault="003D04D5" w:rsidP="007935D8">
            <w:pPr>
              <w:textAlignment w:val="baseline"/>
              <w:rPr>
                <w:rFonts w:cstheme="minorHAnsi"/>
              </w:rPr>
            </w:pPr>
            <w:r w:rsidRPr="003F7B2F">
              <w:rPr>
                <w:rFonts w:cstheme="minorHAnsi"/>
              </w:rPr>
              <w:t xml:space="preserve">Create instance of class    </w:t>
            </w:r>
          </w:p>
        </w:tc>
      </w:tr>
    </w:tbl>
    <w:p w14:paraId="5652A324" w14:textId="77777777" w:rsidR="003D04D5" w:rsidRPr="003F7B2F"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86"/>
        <w:gridCol w:w="870"/>
        <w:gridCol w:w="2834"/>
      </w:tblGrid>
      <w:tr w:rsidR="003D04D5" w:rsidRPr="003F7B2F" w14:paraId="518A5506" w14:textId="77777777" w:rsidTr="007935D8">
        <w:tc>
          <w:tcPr>
            <w:tcW w:w="5656" w:type="dxa"/>
            <w:gridSpan w:val="2"/>
            <w:tcBorders>
              <w:bottom w:val="single" w:sz="4" w:space="0" w:color="auto"/>
            </w:tcBorders>
          </w:tcPr>
          <w:p w14:paraId="3B49716C"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870" w:type="dxa"/>
            <w:tcBorders>
              <w:bottom w:val="single" w:sz="4" w:space="0" w:color="auto"/>
            </w:tcBorders>
          </w:tcPr>
          <w:p w14:paraId="0B9111CE" w14:textId="77777777" w:rsidR="003D04D5" w:rsidRPr="003F7B2F" w:rsidRDefault="003D04D5" w:rsidP="007935D8">
            <w:pPr>
              <w:textAlignment w:val="baseline"/>
              <w:rPr>
                <w:rFonts w:eastAsia="Times New Roman" w:cstheme="minorHAnsi"/>
              </w:rPr>
            </w:pPr>
          </w:p>
        </w:tc>
        <w:tc>
          <w:tcPr>
            <w:tcW w:w="2834" w:type="dxa"/>
            <w:tcBorders>
              <w:bottom w:val="single" w:sz="4" w:space="0" w:color="auto"/>
            </w:tcBorders>
          </w:tcPr>
          <w:p w14:paraId="5764CFF2" w14:textId="77777777" w:rsidR="003D04D5" w:rsidRPr="003F7B2F" w:rsidRDefault="003D04D5" w:rsidP="007935D8">
            <w:pPr>
              <w:textAlignment w:val="baseline"/>
              <w:rPr>
                <w:rFonts w:eastAsia="Times New Roman" w:cstheme="minorHAnsi"/>
              </w:rPr>
            </w:pPr>
          </w:p>
        </w:tc>
      </w:tr>
      <w:tr w:rsidR="003D04D5" w:rsidRPr="003F7B2F" w14:paraId="70A95958" w14:textId="77777777" w:rsidTr="007935D8">
        <w:tc>
          <w:tcPr>
            <w:tcW w:w="2970" w:type="dxa"/>
            <w:tcBorders>
              <w:top w:val="single" w:sz="4" w:space="0" w:color="auto"/>
              <w:left w:val="single" w:sz="4" w:space="0" w:color="auto"/>
              <w:bottom w:val="single" w:sz="4" w:space="0" w:color="auto"/>
              <w:right w:val="single" w:sz="4" w:space="0" w:color="auto"/>
            </w:tcBorders>
          </w:tcPr>
          <w:p w14:paraId="42ECA66A"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Description</w:t>
            </w:r>
          </w:p>
        </w:tc>
        <w:tc>
          <w:tcPr>
            <w:tcW w:w="2686" w:type="dxa"/>
            <w:tcBorders>
              <w:top w:val="single" w:sz="4" w:space="0" w:color="auto"/>
              <w:left w:val="single" w:sz="4" w:space="0" w:color="auto"/>
              <w:bottom w:val="single" w:sz="4" w:space="0" w:color="auto"/>
              <w:right w:val="single" w:sz="4" w:space="0" w:color="auto"/>
            </w:tcBorders>
          </w:tcPr>
          <w:p w14:paraId="0BB9052E"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String</w:t>
            </w:r>
          </w:p>
        </w:tc>
        <w:tc>
          <w:tcPr>
            <w:tcW w:w="870" w:type="dxa"/>
            <w:tcBorders>
              <w:top w:val="single" w:sz="4" w:space="0" w:color="auto"/>
              <w:left w:val="single" w:sz="4" w:space="0" w:color="auto"/>
              <w:bottom w:val="single" w:sz="4" w:space="0" w:color="auto"/>
              <w:right w:val="single" w:sz="4" w:space="0" w:color="auto"/>
            </w:tcBorders>
          </w:tcPr>
          <w:p w14:paraId="540872ED"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632DD74C" w14:textId="77777777" w:rsidR="003D04D5" w:rsidRPr="003F7B2F" w:rsidRDefault="003D04D5" w:rsidP="007935D8">
            <w:pPr>
              <w:autoSpaceDE w:val="0"/>
              <w:autoSpaceDN w:val="0"/>
              <w:adjustRightInd w:val="0"/>
              <w:rPr>
                <w:rFonts w:cstheme="minorHAnsi"/>
              </w:rPr>
            </w:pPr>
            <w:r w:rsidRPr="003F7B2F">
              <w:rPr>
                <w:rFonts w:cstheme="minorHAnsi"/>
              </w:rPr>
              <w:t>description of porject</w:t>
            </w:r>
          </w:p>
        </w:tc>
      </w:tr>
      <w:tr w:rsidR="003D04D5" w:rsidRPr="003F7B2F" w14:paraId="43A50EC1" w14:textId="77777777" w:rsidTr="007935D8">
        <w:tc>
          <w:tcPr>
            <w:tcW w:w="2970" w:type="dxa"/>
            <w:tcBorders>
              <w:top w:val="single" w:sz="4" w:space="0" w:color="auto"/>
              <w:left w:val="single" w:sz="4" w:space="0" w:color="auto"/>
              <w:bottom w:val="single" w:sz="4" w:space="0" w:color="auto"/>
              <w:right w:val="single" w:sz="4" w:space="0" w:color="auto"/>
            </w:tcBorders>
          </w:tcPr>
          <w:p w14:paraId="2BD583E6"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DataSource</w:t>
            </w:r>
          </w:p>
        </w:tc>
        <w:tc>
          <w:tcPr>
            <w:tcW w:w="2686" w:type="dxa"/>
            <w:tcBorders>
              <w:top w:val="single" w:sz="4" w:space="0" w:color="auto"/>
              <w:left w:val="single" w:sz="4" w:space="0" w:color="auto"/>
              <w:bottom w:val="single" w:sz="4" w:space="0" w:color="auto"/>
              <w:right w:val="single" w:sz="4" w:space="0" w:color="auto"/>
            </w:tcBorders>
          </w:tcPr>
          <w:p w14:paraId="3931DD01"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DataSourcesSpec</w:t>
            </w:r>
          </w:p>
        </w:tc>
        <w:tc>
          <w:tcPr>
            <w:tcW w:w="870" w:type="dxa"/>
            <w:tcBorders>
              <w:top w:val="single" w:sz="4" w:space="0" w:color="auto"/>
              <w:left w:val="single" w:sz="4" w:space="0" w:color="auto"/>
              <w:bottom w:val="single" w:sz="4" w:space="0" w:color="auto"/>
              <w:right w:val="single" w:sz="4" w:space="0" w:color="auto"/>
            </w:tcBorders>
          </w:tcPr>
          <w:p w14:paraId="48F85005"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7922B5CA" w14:textId="77777777" w:rsidR="003D04D5" w:rsidRPr="003F7B2F" w:rsidRDefault="003D04D5" w:rsidP="007935D8">
            <w:pPr>
              <w:autoSpaceDE w:val="0"/>
              <w:autoSpaceDN w:val="0"/>
              <w:adjustRightInd w:val="0"/>
              <w:rPr>
                <w:rFonts w:cstheme="minorHAnsi"/>
              </w:rPr>
            </w:pPr>
            <w:r w:rsidRPr="003F7B2F">
              <w:rPr>
                <w:rFonts w:cstheme="minorHAnsi"/>
              </w:rPr>
              <w:t>data sources settings</w:t>
            </w:r>
          </w:p>
        </w:tc>
      </w:tr>
      <w:tr w:rsidR="003D04D5" w:rsidRPr="003F7B2F" w14:paraId="1177B2AD" w14:textId="77777777" w:rsidTr="007935D8">
        <w:tc>
          <w:tcPr>
            <w:tcW w:w="2970" w:type="dxa"/>
            <w:tcBorders>
              <w:top w:val="single" w:sz="4" w:space="0" w:color="auto"/>
              <w:left w:val="single" w:sz="4" w:space="0" w:color="auto"/>
              <w:bottom w:val="single" w:sz="4" w:space="0" w:color="auto"/>
              <w:right w:val="single" w:sz="4" w:space="0" w:color="auto"/>
            </w:tcBorders>
          </w:tcPr>
          <w:p w14:paraId="2E33CC12"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MatchDefinition</w:t>
            </w:r>
          </w:p>
        </w:tc>
        <w:tc>
          <w:tcPr>
            <w:tcW w:w="2686" w:type="dxa"/>
            <w:tcBorders>
              <w:top w:val="single" w:sz="4" w:space="0" w:color="auto"/>
              <w:left w:val="single" w:sz="4" w:space="0" w:color="auto"/>
              <w:bottom w:val="single" w:sz="4" w:space="0" w:color="auto"/>
              <w:right w:val="single" w:sz="4" w:space="0" w:color="auto"/>
            </w:tcBorders>
          </w:tcPr>
          <w:p w14:paraId="14288CBC"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MatchDefinitionSpec</w:t>
            </w:r>
          </w:p>
        </w:tc>
        <w:tc>
          <w:tcPr>
            <w:tcW w:w="870" w:type="dxa"/>
            <w:tcBorders>
              <w:top w:val="single" w:sz="4" w:space="0" w:color="auto"/>
              <w:left w:val="single" w:sz="4" w:space="0" w:color="auto"/>
              <w:bottom w:val="single" w:sz="4" w:space="0" w:color="auto"/>
              <w:right w:val="single" w:sz="4" w:space="0" w:color="auto"/>
            </w:tcBorders>
          </w:tcPr>
          <w:p w14:paraId="72ABB2A1"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3FF0BC61" w14:textId="77777777" w:rsidR="003D04D5" w:rsidRPr="003F7B2F" w:rsidRDefault="003D04D5" w:rsidP="007935D8">
            <w:pPr>
              <w:autoSpaceDE w:val="0"/>
              <w:autoSpaceDN w:val="0"/>
              <w:adjustRightInd w:val="0"/>
              <w:rPr>
                <w:rFonts w:cstheme="minorHAnsi"/>
              </w:rPr>
            </w:pPr>
            <w:r w:rsidRPr="003F7B2F">
              <w:rPr>
                <w:rFonts w:cstheme="minorHAnsi"/>
              </w:rPr>
              <w:t>matching settings</w:t>
            </w:r>
          </w:p>
        </w:tc>
      </w:tr>
      <w:tr w:rsidR="003D04D5" w:rsidRPr="003F7B2F" w14:paraId="14804608" w14:textId="77777777" w:rsidTr="007935D8">
        <w:tc>
          <w:tcPr>
            <w:tcW w:w="2970" w:type="dxa"/>
            <w:tcBorders>
              <w:top w:val="single" w:sz="4" w:space="0" w:color="auto"/>
              <w:left w:val="single" w:sz="4" w:space="0" w:color="auto"/>
              <w:bottom w:val="single" w:sz="4" w:space="0" w:color="auto"/>
              <w:right w:val="single" w:sz="4" w:space="0" w:color="auto"/>
            </w:tcBorders>
          </w:tcPr>
          <w:p w14:paraId="380E5DBB"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SavedResultsMatchDefinition</w:t>
            </w:r>
          </w:p>
        </w:tc>
        <w:tc>
          <w:tcPr>
            <w:tcW w:w="2686" w:type="dxa"/>
            <w:tcBorders>
              <w:top w:val="single" w:sz="4" w:space="0" w:color="auto"/>
              <w:left w:val="single" w:sz="4" w:space="0" w:color="auto"/>
              <w:bottom w:val="single" w:sz="4" w:space="0" w:color="auto"/>
              <w:right w:val="single" w:sz="4" w:space="0" w:color="auto"/>
            </w:tcBorders>
          </w:tcPr>
          <w:p w14:paraId="1A2EA255"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MatchDefinitionSpec</w:t>
            </w:r>
          </w:p>
        </w:tc>
        <w:tc>
          <w:tcPr>
            <w:tcW w:w="870" w:type="dxa"/>
            <w:tcBorders>
              <w:top w:val="single" w:sz="4" w:space="0" w:color="auto"/>
              <w:left w:val="single" w:sz="4" w:space="0" w:color="auto"/>
              <w:bottom w:val="single" w:sz="4" w:space="0" w:color="auto"/>
              <w:right w:val="single" w:sz="4" w:space="0" w:color="auto"/>
            </w:tcBorders>
          </w:tcPr>
          <w:p w14:paraId="0A1650BA"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1523ABBE" w14:textId="77777777" w:rsidR="003D04D5" w:rsidRPr="003F7B2F" w:rsidRDefault="003D04D5" w:rsidP="007935D8">
            <w:pPr>
              <w:autoSpaceDE w:val="0"/>
              <w:autoSpaceDN w:val="0"/>
              <w:adjustRightInd w:val="0"/>
              <w:rPr>
                <w:rFonts w:cstheme="minorHAnsi"/>
              </w:rPr>
            </w:pPr>
            <w:r w:rsidRPr="003F7B2F">
              <w:rPr>
                <w:rFonts w:cstheme="minorHAnsi"/>
              </w:rPr>
              <w:t>matching settings for saved results</w:t>
            </w:r>
          </w:p>
        </w:tc>
      </w:tr>
      <w:tr w:rsidR="003D04D5" w:rsidRPr="003F7B2F" w14:paraId="3B6AC656" w14:textId="77777777" w:rsidTr="007935D8">
        <w:tc>
          <w:tcPr>
            <w:tcW w:w="2970" w:type="dxa"/>
            <w:tcBorders>
              <w:top w:val="single" w:sz="4" w:space="0" w:color="auto"/>
              <w:left w:val="single" w:sz="4" w:space="0" w:color="auto"/>
              <w:bottom w:val="single" w:sz="4" w:space="0" w:color="auto"/>
              <w:right w:val="single" w:sz="4" w:space="0" w:color="auto"/>
            </w:tcBorders>
          </w:tcPr>
          <w:p w14:paraId="180B689E"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MatchingDataSourcePairs</w:t>
            </w:r>
          </w:p>
        </w:tc>
        <w:tc>
          <w:tcPr>
            <w:tcW w:w="2686" w:type="dxa"/>
            <w:tcBorders>
              <w:top w:val="single" w:sz="4" w:space="0" w:color="auto"/>
              <w:left w:val="single" w:sz="4" w:space="0" w:color="auto"/>
              <w:bottom w:val="single" w:sz="4" w:space="0" w:color="auto"/>
              <w:right w:val="single" w:sz="4" w:space="0" w:color="auto"/>
            </w:tcBorders>
          </w:tcPr>
          <w:p w14:paraId="08B9225C"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SourcePairsSpec</w:t>
            </w:r>
          </w:p>
        </w:tc>
        <w:tc>
          <w:tcPr>
            <w:tcW w:w="870" w:type="dxa"/>
            <w:tcBorders>
              <w:top w:val="single" w:sz="4" w:space="0" w:color="auto"/>
              <w:left w:val="single" w:sz="4" w:space="0" w:color="auto"/>
              <w:bottom w:val="single" w:sz="4" w:space="0" w:color="auto"/>
              <w:right w:val="single" w:sz="4" w:space="0" w:color="auto"/>
            </w:tcBorders>
          </w:tcPr>
          <w:p w14:paraId="4167D64C"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47950843" w14:textId="77777777" w:rsidR="003D04D5" w:rsidRPr="003F7B2F" w:rsidRDefault="003D04D5" w:rsidP="007935D8">
            <w:pPr>
              <w:autoSpaceDE w:val="0"/>
              <w:autoSpaceDN w:val="0"/>
              <w:adjustRightInd w:val="0"/>
              <w:rPr>
                <w:rFonts w:cstheme="minorHAnsi"/>
              </w:rPr>
            </w:pPr>
            <w:r w:rsidRPr="003F7B2F">
              <w:rPr>
                <w:rFonts w:cstheme="minorHAnsi"/>
              </w:rPr>
              <w:t>matching pairs settings</w:t>
            </w:r>
          </w:p>
        </w:tc>
      </w:tr>
      <w:tr w:rsidR="003D04D5" w:rsidRPr="003F7B2F" w14:paraId="334E20A1" w14:textId="77777777" w:rsidTr="007935D8">
        <w:tc>
          <w:tcPr>
            <w:tcW w:w="2970" w:type="dxa"/>
            <w:tcBorders>
              <w:top w:val="single" w:sz="4" w:space="0" w:color="auto"/>
              <w:left w:val="single" w:sz="4" w:space="0" w:color="auto"/>
              <w:bottom w:val="single" w:sz="4" w:space="0" w:color="auto"/>
              <w:right w:val="single" w:sz="4" w:space="0" w:color="auto"/>
            </w:tcBorders>
          </w:tcPr>
          <w:p w14:paraId="0A479C79"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FinalExportSettings</w:t>
            </w:r>
          </w:p>
        </w:tc>
        <w:tc>
          <w:tcPr>
            <w:tcW w:w="2686" w:type="dxa"/>
            <w:tcBorders>
              <w:top w:val="single" w:sz="4" w:space="0" w:color="auto"/>
              <w:left w:val="single" w:sz="4" w:space="0" w:color="auto"/>
              <w:bottom w:val="single" w:sz="4" w:space="0" w:color="auto"/>
              <w:right w:val="single" w:sz="4" w:space="0" w:color="auto"/>
            </w:tcBorders>
          </w:tcPr>
          <w:p w14:paraId="784A8F84"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FinalExportSpec</w:t>
            </w:r>
          </w:p>
        </w:tc>
        <w:tc>
          <w:tcPr>
            <w:tcW w:w="870" w:type="dxa"/>
            <w:tcBorders>
              <w:top w:val="single" w:sz="4" w:space="0" w:color="auto"/>
              <w:left w:val="single" w:sz="4" w:space="0" w:color="auto"/>
              <w:bottom w:val="single" w:sz="4" w:space="0" w:color="auto"/>
              <w:right w:val="single" w:sz="4" w:space="0" w:color="auto"/>
            </w:tcBorders>
          </w:tcPr>
          <w:p w14:paraId="5F70B8AE"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0269E3A0" w14:textId="77777777" w:rsidR="003D04D5" w:rsidRPr="003F7B2F" w:rsidRDefault="003D04D5" w:rsidP="007935D8">
            <w:pPr>
              <w:autoSpaceDE w:val="0"/>
              <w:autoSpaceDN w:val="0"/>
              <w:adjustRightInd w:val="0"/>
              <w:rPr>
                <w:rFonts w:cstheme="minorHAnsi"/>
              </w:rPr>
            </w:pPr>
            <w:r w:rsidRPr="003F7B2F">
              <w:rPr>
                <w:rFonts w:cstheme="minorHAnsi"/>
              </w:rPr>
              <w:t>Final Export Settings</w:t>
            </w:r>
          </w:p>
        </w:tc>
      </w:tr>
      <w:tr w:rsidR="003D04D5" w:rsidRPr="003F7B2F" w14:paraId="319943C9" w14:textId="77777777" w:rsidTr="007935D8">
        <w:tc>
          <w:tcPr>
            <w:tcW w:w="2970" w:type="dxa"/>
            <w:tcBorders>
              <w:top w:val="single" w:sz="4" w:space="0" w:color="auto"/>
              <w:left w:val="single" w:sz="4" w:space="0" w:color="auto"/>
              <w:bottom w:val="single" w:sz="4" w:space="0" w:color="auto"/>
              <w:right w:val="single" w:sz="4" w:space="0" w:color="auto"/>
            </w:tcBorders>
          </w:tcPr>
          <w:p w14:paraId="5746A079"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DuplicatePairsBaseName</w:t>
            </w:r>
          </w:p>
        </w:tc>
        <w:tc>
          <w:tcPr>
            <w:tcW w:w="2686" w:type="dxa"/>
            <w:tcBorders>
              <w:top w:val="single" w:sz="4" w:space="0" w:color="auto"/>
              <w:left w:val="single" w:sz="4" w:space="0" w:color="auto"/>
              <w:bottom w:val="single" w:sz="4" w:space="0" w:color="auto"/>
              <w:right w:val="single" w:sz="4" w:space="0" w:color="auto"/>
            </w:tcBorders>
          </w:tcPr>
          <w:p w14:paraId="4B872696"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String</w:t>
            </w:r>
          </w:p>
        </w:tc>
        <w:tc>
          <w:tcPr>
            <w:tcW w:w="870" w:type="dxa"/>
            <w:tcBorders>
              <w:top w:val="single" w:sz="4" w:space="0" w:color="auto"/>
              <w:left w:val="single" w:sz="4" w:space="0" w:color="auto"/>
              <w:bottom w:val="single" w:sz="4" w:space="0" w:color="auto"/>
              <w:right w:val="single" w:sz="4" w:space="0" w:color="auto"/>
            </w:tcBorders>
          </w:tcPr>
          <w:p w14:paraId="1AE02029"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233E8C4E" w14:textId="77777777" w:rsidR="003D04D5" w:rsidRPr="003F7B2F" w:rsidRDefault="003D04D5" w:rsidP="007935D8">
            <w:pPr>
              <w:autoSpaceDE w:val="0"/>
              <w:autoSpaceDN w:val="0"/>
              <w:adjustRightInd w:val="0"/>
              <w:rPr>
                <w:rFonts w:cstheme="minorHAnsi"/>
              </w:rPr>
            </w:pPr>
            <w:r w:rsidRPr="003F7B2F">
              <w:rPr>
                <w:rFonts w:cstheme="minorHAnsi"/>
              </w:rPr>
              <w:t>Path to pairs table results</w:t>
            </w:r>
          </w:p>
        </w:tc>
      </w:tr>
      <w:tr w:rsidR="003D04D5" w:rsidRPr="003F7B2F" w14:paraId="7FA7827A" w14:textId="77777777" w:rsidTr="007935D8">
        <w:tc>
          <w:tcPr>
            <w:tcW w:w="2970" w:type="dxa"/>
            <w:tcBorders>
              <w:top w:val="single" w:sz="4" w:space="0" w:color="auto"/>
              <w:left w:val="single" w:sz="4" w:space="0" w:color="auto"/>
              <w:bottom w:val="single" w:sz="4" w:space="0" w:color="auto"/>
              <w:right w:val="single" w:sz="4" w:space="0" w:color="auto"/>
            </w:tcBorders>
          </w:tcPr>
          <w:p w14:paraId="5FCA3961"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DuplicateGroupsBaseName</w:t>
            </w:r>
          </w:p>
        </w:tc>
        <w:tc>
          <w:tcPr>
            <w:tcW w:w="2686" w:type="dxa"/>
            <w:tcBorders>
              <w:top w:val="single" w:sz="4" w:space="0" w:color="auto"/>
              <w:left w:val="single" w:sz="4" w:space="0" w:color="auto"/>
              <w:bottom w:val="single" w:sz="4" w:space="0" w:color="auto"/>
              <w:right w:val="single" w:sz="4" w:space="0" w:color="auto"/>
            </w:tcBorders>
          </w:tcPr>
          <w:p w14:paraId="6C082364"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String</w:t>
            </w:r>
          </w:p>
        </w:tc>
        <w:tc>
          <w:tcPr>
            <w:tcW w:w="870" w:type="dxa"/>
            <w:tcBorders>
              <w:top w:val="single" w:sz="4" w:space="0" w:color="auto"/>
              <w:left w:val="single" w:sz="4" w:space="0" w:color="auto"/>
              <w:bottom w:val="single" w:sz="4" w:space="0" w:color="auto"/>
              <w:right w:val="single" w:sz="4" w:space="0" w:color="auto"/>
            </w:tcBorders>
          </w:tcPr>
          <w:p w14:paraId="0F42956A"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086AAE25" w14:textId="77777777" w:rsidR="003D04D5" w:rsidRPr="003F7B2F" w:rsidRDefault="003D04D5" w:rsidP="007935D8">
            <w:pPr>
              <w:autoSpaceDE w:val="0"/>
              <w:autoSpaceDN w:val="0"/>
              <w:adjustRightInd w:val="0"/>
              <w:rPr>
                <w:rFonts w:cstheme="minorHAnsi"/>
              </w:rPr>
            </w:pPr>
            <w:r w:rsidRPr="003F7B2F">
              <w:rPr>
                <w:rFonts w:cstheme="minorHAnsi"/>
              </w:rPr>
              <w:t>Path to groups table results</w:t>
            </w:r>
          </w:p>
        </w:tc>
      </w:tr>
      <w:tr w:rsidR="003D04D5" w:rsidRPr="003F7B2F" w14:paraId="5B992492" w14:textId="77777777" w:rsidTr="007935D8">
        <w:tc>
          <w:tcPr>
            <w:tcW w:w="2970" w:type="dxa"/>
            <w:tcBorders>
              <w:top w:val="single" w:sz="4" w:space="0" w:color="auto"/>
              <w:left w:val="single" w:sz="4" w:space="0" w:color="auto"/>
              <w:bottom w:val="single" w:sz="4" w:space="0" w:color="auto"/>
              <w:right w:val="single" w:sz="4" w:space="0" w:color="auto"/>
            </w:tcBorders>
          </w:tcPr>
          <w:p w14:paraId="584575A2"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DuplicateGroupsFirstRow</w:t>
            </w:r>
          </w:p>
        </w:tc>
        <w:tc>
          <w:tcPr>
            <w:tcW w:w="2686" w:type="dxa"/>
            <w:tcBorders>
              <w:top w:val="single" w:sz="4" w:space="0" w:color="auto"/>
              <w:left w:val="single" w:sz="4" w:space="0" w:color="auto"/>
              <w:bottom w:val="single" w:sz="4" w:space="0" w:color="auto"/>
              <w:right w:val="single" w:sz="4" w:space="0" w:color="auto"/>
            </w:tcBorders>
          </w:tcPr>
          <w:p w14:paraId="7BBEB6AB"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Int32</w:t>
            </w:r>
          </w:p>
        </w:tc>
        <w:tc>
          <w:tcPr>
            <w:tcW w:w="870" w:type="dxa"/>
            <w:tcBorders>
              <w:top w:val="single" w:sz="4" w:space="0" w:color="auto"/>
              <w:left w:val="single" w:sz="4" w:space="0" w:color="auto"/>
              <w:bottom w:val="single" w:sz="4" w:space="0" w:color="auto"/>
              <w:right w:val="single" w:sz="4" w:space="0" w:color="auto"/>
            </w:tcBorders>
          </w:tcPr>
          <w:p w14:paraId="5E72B0C3"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70F3FF61" w14:textId="77777777" w:rsidR="003D04D5" w:rsidRPr="003F7B2F" w:rsidRDefault="003D04D5" w:rsidP="007935D8">
            <w:pPr>
              <w:autoSpaceDE w:val="0"/>
              <w:autoSpaceDN w:val="0"/>
              <w:adjustRightInd w:val="0"/>
              <w:rPr>
                <w:rFonts w:cstheme="minorHAnsi"/>
              </w:rPr>
            </w:pPr>
          </w:p>
        </w:tc>
      </w:tr>
      <w:tr w:rsidR="003D04D5" w:rsidRPr="003F7B2F" w14:paraId="67EE330C" w14:textId="77777777" w:rsidTr="007935D8">
        <w:tc>
          <w:tcPr>
            <w:tcW w:w="2970" w:type="dxa"/>
            <w:tcBorders>
              <w:top w:val="single" w:sz="4" w:space="0" w:color="auto"/>
              <w:left w:val="single" w:sz="4" w:space="0" w:color="auto"/>
              <w:bottom w:val="single" w:sz="4" w:space="0" w:color="auto"/>
              <w:right w:val="single" w:sz="4" w:space="0" w:color="auto"/>
            </w:tcBorders>
          </w:tcPr>
          <w:p w14:paraId="1D1CEA74"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MergeSettings</w:t>
            </w:r>
          </w:p>
        </w:tc>
        <w:tc>
          <w:tcPr>
            <w:tcW w:w="2686" w:type="dxa"/>
            <w:tcBorders>
              <w:top w:val="single" w:sz="4" w:space="0" w:color="auto"/>
              <w:left w:val="single" w:sz="4" w:space="0" w:color="auto"/>
              <w:bottom w:val="single" w:sz="4" w:space="0" w:color="auto"/>
              <w:right w:val="single" w:sz="4" w:space="0" w:color="auto"/>
            </w:tcBorders>
          </w:tcPr>
          <w:p w14:paraId="795B2FD1"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ResultOverwritterSpec</w:t>
            </w:r>
          </w:p>
        </w:tc>
        <w:tc>
          <w:tcPr>
            <w:tcW w:w="870" w:type="dxa"/>
            <w:tcBorders>
              <w:top w:val="single" w:sz="4" w:space="0" w:color="auto"/>
              <w:left w:val="single" w:sz="4" w:space="0" w:color="auto"/>
              <w:bottom w:val="single" w:sz="4" w:space="0" w:color="auto"/>
              <w:right w:val="single" w:sz="4" w:space="0" w:color="auto"/>
            </w:tcBorders>
          </w:tcPr>
          <w:p w14:paraId="3A46504C"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368358B0" w14:textId="77777777" w:rsidR="003D04D5" w:rsidRPr="003F7B2F" w:rsidRDefault="003D04D5" w:rsidP="007935D8">
            <w:pPr>
              <w:autoSpaceDE w:val="0"/>
              <w:autoSpaceDN w:val="0"/>
              <w:adjustRightInd w:val="0"/>
              <w:rPr>
                <w:rFonts w:cstheme="minorHAnsi"/>
              </w:rPr>
            </w:pPr>
            <w:r w:rsidRPr="003F7B2F">
              <w:rPr>
                <w:rFonts w:cstheme="minorHAnsi"/>
              </w:rPr>
              <w:t>Merge Survivorship Overwrite settings</w:t>
            </w:r>
          </w:p>
        </w:tc>
      </w:tr>
      <w:tr w:rsidR="003D04D5" w:rsidRPr="003F7B2F" w14:paraId="2C7A9FA5" w14:textId="77777777" w:rsidTr="007935D8">
        <w:tc>
          <w:tcPr>
            <w:tcW w:w="2970" w:type="dxa"/>
            <w:tcBorders>
              <w:top w:val="single" w:sz="4" w:space="0" w:color="auto"/>
              <w:left w:val="single" w:sz="4" w:space="0" w:color="auto"/>
              <w:bottom w:val="single" w:sz="4" w:space="0" w:color="auto"/>
              <w:right w:val="single" w:sz="4" w:space="0" w:color="auto"/>
            </w:tcBorders>
          </w:tcPr>
          <w:p w14:paraId="38294EC4"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MasterRecordDeterminant</w:t>
            </w:r>
          </w:p>
        </w:tc>
        <w:tc>
          <w:tcPr>
            <w:tcW w:w="2686" w:type="dxa"/>
            <w:tcBorders>
              <w:top w:val="single" w:sz="4" w:space="0" w:color="auto"/>
              <w:left w:val="single" w:sz="4" w:space="0" w:color="auto"/>
              <w:bottom w:val="single" w:sz="4" w:space="0" w:color="auto"/>
              <w:right w:val="single" w:sz="4" w:space="0" w:color="auto"/>
            </w:tcBorders>
          </w:tcPr>
          <w:p w14:paraId="23BF9543"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ResultOverwritterSpec</w:t>
            </w:r>
          </w:p>
        </w:tc>
        <w:tc>
          <w:tcPr>
            <w:tcW w:w="870" w:type="dxa"/>
            <w:tcBorders>
              <w:top w:val="single" w:sz="4" w:space="0" w:color="auto"/>
              <w:left w:val="single" w:sz="4" w:space="0" w:color="auto"/>
              <w:bottom w:val="single" w:sz="4" w:space="0" w:color="auto"/>
              <w:right w:val="single" w:sz="4" w:space="0" w:color="auto"/>
            </w:tcBorders>
          </w:tcPr>
          <w:p w14:paraId="07CDFFF0"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04E05071" w14:textId="77777777" w:rsidR="003D04D5" w:rsidRPr="003F7B2F" w:rsidRDefault="003D04D5" w:rsidP="007935D8">
            <w:pPr>
              <w:autoSpaceDE w:val="0"/>
              <w:autoSpaceDN w:val="0"/>
              <w:adjustRightInd w:val="0"/>
              <w:rPr>
                <w:rFonts w:cstheme="minorHAnsi"/>
              </w:rPr>
            </w:pPr>
            <w:r w:rsidRPr="003F7B2F">
              <w:rPr>
                <w:rFonts w:cstheme="minorHAnsi"/>
              </w:rPr>
              <w:t>Merge Survivorship master record settings</w:t>
            </w:r>
          </w:p>
        </w:tc>
      </w:tr>
      <w:tr w:rsidR="003D04D5" w:rsidRPr="003F7B2F" w14:paraId="6E6CED73" w14:textId="77777777" w:rsidTr="007935D8">
        <w:tc>
          <w:tcPr>
            <w:tcW w:w="2970" w:type="dxa"/>
            <w:tcBorders>
              <w:top w:val="single" w:sz="4" w:space="0" w:color="auto"/>
              <w:left w:val="single" w:sz="4" w:space="0" w:color="auto"/>
              <w:bottom w:val="single" w:sz="4" w:space="0" w:color="auto"/>
              <w:right w:val="single" w:sz="4" w:space="0" w:color="auto"/>
            </w:tcBorders>
          </w:tcPr>
          <w:p w14:paraId="774B574D"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AddressVerificationSettings</w:t>
            </w:r>
          </w:p>
        </w:tc>
        <w:tc>
          <w:tcPr>
            <w:tcW w:w="2686" w:type="dxa"/>
            <w:tcBorders>
              <w:top w:val="single" w:sz="4" w:space="0" w:color="auto"/>
              <w:left w:val="single" w:sz="4" w:space="0" w:color="auto"/>
              <w:bottom w:val="single" w:sz="4" w:space="0" w:color="auto"/>
              <w:right w:val="single" w:sz="4" w:space="0" w:color="auto"/>
            </w:tcBorders>
          </w:tcPr>
          <w:p w14:paraId="2061276D"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AddressVerificationSpec</w:t>
            </w:r>
          </w:p>
        </w:tc>
        <w:tc>
          <w:tcPr>
            <w:tcW w:w="870" w:type="dxa"/>
            <w:tcBorders>
              <w:top w:val="single" w:sz="4" w:space="0" w:color="auto"/>
              <w:left w:val="single" w:sz="4" w:space="0" w:color="auto"/>
              <w:bottom w:val="single" w:sz="4" w:space="0" w:color="auto"/>
              <w:right w:val="single" w:sz="4" w:space="0" w:color="auto"/>
            </w:tcBorders>
          </w:tcPr>
          <w:p w14:paraId="4A323D37"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04633ECD" w14:textId="77777777" w:rsidR="003D04D5" w:rsidRPr="003F7B2F" w:rsidRDefault="003D04D5" w:rsidP="007935D8">
            <w:pPr>
              <w:autoSpaceDE w:val="0"/>
              <w:autoSpaceDN w:val="0"/>
              <w:adjustRightInd w:val="0"/>
              <w:rPr>
                <w:rFonts w:cstheme="minorHAnsi"/>
              </w:rPr>
            </w:pPr>
            <w:r w:rsidRPr="003F7B2F">
              <w:rPr>
                <w:rFonts w:cstheme="minorHAnsi"/>
              </w:rPr>
              <w:t>Address Verification settings</w:t>
            </w:r>
          </w:p>
        </w:tc>
      </w:tr>
      <w:tr w:rsidR="003D04D5" w:rsidRPr="003F7B2F" w14:paraId="4EB158FD" w14:textId="77777777" w:rsidTr="007935D8">
        <w:tc>
          <w:tcPr>
            <w:tcW w:w="2970" w:type="dxa"/>
            <w:tcBorders>
              <w:top w:val="single" w:sz="4" w:space="0" w:color="auto"/>
              <w:left w:val="single" w:sz="4" w:space="0" w:color="auto"/>
              <w:bottom w:val="single" w:sz="4" w:space="0" w:color="auto"/>
              <w:right w:val="single" w:sz="4" w:space="0" w:color="auto"/>
            </w:tcBorders>
          </w:tcPr>
          <w:p w14:paraId="63DE50B5"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ProfilerPatternOptions</w:t>
            </w:r>
          </w:p>
        </w:tc>
        <w:tc>
          <w:tcPr>
            <w:tcW w:w="2686" w:type="dxa"/>
            <w:tcBorders>
              <w:top w:val="single" w:sz="4" w:space="0" w:color="auto"/>
              <w:left w:val="single" w:sz="4" w:space="0" w:color="auto"/>
              <w:bottom w:val="single" w:sz="4" w:space="0" w:color="auto"/>
              <w:right w:val="single" w:sz="4" w:space="0" w:color="auto"/>
            </w:tcBorders>
          </w:tcPr>
          <w:p w14:paraId="62CB1A60" w14:textId="77777777" w:rsidR="003D04D5" w:rsidRPr="003F7B2F" w:rsidRDefault="003D04D5" w:rsidP="007935D8">
            <w:pPr>
              <w:shd w:val="clear" w:color="auto" w:fill="FFFFFF" w:themeFill="background1"/>
              <w:textAlignment w:val="baseline"/>
              <w:rPr>
                <w:rFonts w:cstheme="minorHAnsi"/>
              </w:rPr>
            </w:pPr>
            <w:r w:rsidRPr="003F7B2F">
              <w:rPr>
                <w:rFonts w:cstheme="minorHAnsi"/>
              </w:rPr>
              <w:t xml:space="preserve">ProfilerPatternSpec </w:t>
            </w:r>
          </w:p>
        </w:tc>
        <w:tc>
          <w:tcPr>
            <w:tcW w:w="870" w:type="dxa"/>
            <w:tcBorders>
              <w:top w:val="single" w:sz="4" w:space="0" w:color="auto"/>
              <w:left w:val="single" w:sz="4" w:space="0" w:color="auto"/>
              <w:bottom w:val="single" w:sz="4" w:space="0" w:color="auto"/>
              <w:right w:val="single" w:sz="4" w:space="0" w:color="auto"/>
            </w:tcBorders>
          </w:tcPr>
          <w:p w14:paraId="24BFC0EC" w14:textId="77777777" w:rsidR="003D04D5" w:rsidRPr="003F7B2F" w:rsidRDefault="003D04D5" w:rsidP="007935D8">
            <w:pPr>
              <w:rPr>
                <w:rFonts w:cstheme="minorHAnsi"/>
              </w:rPr>
            </w:pPr>
            <w:r w:rsidRPr="003F7B2F">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6B58F4B9" w14:textId="77777777" w:rsidR="003D04D5" w:rsidRPr="003F7B2F" w:rsidRDefault="003D04D5" w:rsidP="007935D8">
            <w:pPr>
              <w:autoSpaceDE w:val="0"/>
              <w:autoSpaceDN w:val="0"/>
              <w:adjustRightInd w:val="0"/>
              <w:rPr>
                <w:rFonts w:cstheme="minorHAnsi"/>
              </w:rPr>
            </w:pPr>
            <w:r w:rsidRPr="003F7B2F">
              <w:rPr>
                <w:rFonts w:cstheme="minorHAnsi"/>
              </w:rPr>
              <w:t>profiler settings</w:t>
            </w:r>
          </w:p>
        </w:tc>
      </w:tr>
      <w:tr w:rsidR="003D04D5" w:rsidRPr="003F7B2F" w14:paraId="6EF51FBB" w14:textId="77777777" w:rsidTr="007935D8">
        <w:tc>
          <w:tcPr>
            <w:tcW w:w="2970" w:type="dxa"/>
          </w:tcPr>
          <w:p w14:paraId="04AFBE73" w14:textId="77777777" w:rsidR="003D04D5" w:rsidRPr="003F7B2F" w:rsidRDefault="003D04D5" w:rsidP="007935D8">
            <w:pPr>
              <w:textAlignment w:val="baseline"/>
              <w:rPr>
                <w:rFonts w:eastAsia="Times New Roman" w:cstheme="minorHAnsi"/>
              </w:rPr>
            </w:pPr>
          </w:p>
        </w:tc>
        <w:tc>
          <w:tcPr>
            <w:tcW w:w="2686" w:type="dxa"/>
          </w:tcPr>
          <w:p w14:paraId="652A01C4" w14:textId="77777777" w:rsidR="003D04D5" w:rsidRPr="003F7B2F" w:rsidRDefault="003D04D5" w:rsidP="007935D8">
            <w:pPr>
              <w:textAlignment w:val="baseline"/>
              <w:rPr>
                <w:rFonts w:eastAsia="Times New Roman" w:cstheme="minorHAnsi"/>
              </w:rPr>
            </w:pPr>
          </w:p>
        </w:tc>
        <w:tc>
          <w:tcPr>
            <w:tcW w:w="870" w:type="dxa"/>
          </w:tcPr>
          <w:p w14:paraId="17929AB1" w14:textId="77777777" w:rsidR="003D04D5" w:rsidRPr="003F7B2F" w:rsidRDefault="003D04D5" w:rsidP="007935D8">
            <w:pPr>
              <w:textAlignment w:val="baseline"/>
              <w:rPr>
                <w:rFonts w:eastAsia="Times New Roman" w:cstheme="minorHAnsi"/>
              </w:rPr>
            </w:pPr>
          </w:p>
        </w:tc>
        <w:tc>
          <w:tcPr>
            <w:tcW w:w="2834" w:type="dxa"/>
          </w:tcPr>
          <w:p w14:paraId="6E452DA6" w14:textId="77777777" w:rsidR="003D04D5" w:rsidRPr="003F7B2F"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3F7B2F" w14:paraId="43364380" w14:textId="77777777" w:rsidTr="007935D8">
        <w:tc>
          <w:tcPr>
            <w:tcW w:w="9360" w:type="dxa"/>
            <w:gridSpan w:val="2"/>
            <w:tcBorders>
              <w:bottom w:val="single" w:sz="4" w:space="0" w:color="auto"/>
            </w:tcBorders>
            <w:shd w:val="clear" w:color="auto" w:fill="auto"/>
            <w:hideMark/>
          </w:tcPr>
          <w:p w14:paraId="4CCF2E76" w14:textId="77777777" w:rsidR="003D04D5" w:rsidRPr="003F7B2F" w:rsidRDefault="003D04D5" w:rsidP="007935D8">
            <w:pPr>
              <w:shd w:val="clear" w:color="auto" w:fill="FFFFFF" w:themeFill="background1"/>
              <w:spacing w:after="0" w:line="240" w:lineRule="auto"/>
              <w:textAlignment w:val="baseline"/>
              <w:rPr>
                <w:rFonts w:eastAsia="Times New Roman" w:cstheme="minorHAnsi"/>
              </w:rPr>
            </w:pPr>
            <w:r w:rsidRPr="003F7B2F">
              <w:rPr>
                <w:rFonts w:eastAsia="Times New Roman" w:cstheme="minorHAnsi"/>
              </w:rPr>
              <w:t>Methods: </w:t>
            </w:r>
          </w:p>
        </w:tc>
      </w:tr>
      <w:tr w:rsidR="003D04D5" w:rsidRPr="003F7B2F" w14:paraId="242E2B16"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13C86F27" w14:textId="77777777" w:rsidR="003D04D5" w:rsidRPr="003F7B2F" w:rsidRDefault="003D04D5" w:rsidP="007935D8">
            <w:pPr>
              <w:shd w:val="clear" w:color="auto" w:fill="FFFFFF" w:themeFill="background1"/>
              <w:spacing w:after="0" w:line="240" w:lineRule="auto"/>
              <w:textAlignment w:val="baseline"/>
              <w:rPr>
                <w:rFonts w:eastAsia="Times New Roman" w:cstheme="minorHAnsi"/>
              </w:rPr>
            </w:pPr>
            <w:r w:rsidRPr="003F7B2F">
              <w:rPr>
                <w:rFonts w:cstheme="minorHAnsi"/>
              </w:rPr>
              <w:t xml:space="preserve">FromTable(DataTable </w:t>
            </w:r>
            <w:r w:rsidRPr="003F7B2F">
              <w:rPr>
                <w:rFonts w:cstheme="minorHAnsi"/>
                <w:b/>
                <w:i/>
              </w:rPr>
              <w:t>table</w:t>
            </w:r>
            <w:r w:rsidRPr="003F7B2F">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0B5CE2FE" w14:textId="77777777" w:rsidR="003D04D5" w:rsidRPr="003F7B2F" w:rsidRDefault="003D04D5" w:rsidP="007935D8">
            <w:pPr>
              <w:autoSpaceDE w:val="0"/>
              <w:autoSpaceDN w:val="0"/>
              <w:adjustRightInd w:val="0"/>
              <w:spacing w:after="0" w:line="240" w:lineRule="auto"/>
              <w:rPr>
                <w:rFonts w:cstheme="minorHAnsi"/>
              </w:rPr>
            </w:pPr>
            <w:r w:rsidRPr="003F7B2F">
              <w:rPr>
                <w:rFonts w:cstheme="minorHAnsi"/>
              </w:rPr>
              <w:t xml:space="preserve">Loads </w:t>
            </w:r>
            <w:r>
              <w:rPr>
                <w:rFonts w:cstheme="minorHAnsi"/>
              </w:rPr>
              <w:t>thi</w:t>
            </w:r>
            <w:r w:rsidRPr="003F7B2F">
              <w:rPr>
                <w:rFonts w:cstheme="minorHAnsi"/>
              </w:rPr>
              <w:t>s file properties from DataTable instance</w:t>
            </w:r>
          </w:p>
          <w:p w14:paraId="057CEA1E" w14:textId="77777777" w:rsidR="003D04D5" w:rsidRPr="003F7B2F" w:rsidRDefault="003D04D5" w:rsidP="007935D8">
            <w:pPr>
              <w:autoSpaceDE w:val="0"/>
              <w:autoSpaceDN w:val="0"/>
              <w:adjustRightInd w:val="0"/>
              <w:spacing w:after="0" w:line="240" w:lineRule="auto"/>
              <w:rPr>
                <w:rFonts w:cstheme="minorHAnsi"/>
              </w:rPr>
            </w:pPr>
            <w:r w:rsidRPr="003F7B2F">
              <w:rPr>
                <w:rFonts w:cstheme="minorHAnsi"/>
                <w:b/>
                <w:i/>
              </w:rPr>
              <w:t>table</w:t>
            </w:r>
            <w:r w:rsidRPr="003F7B2F">
              <w:rPr>
                <w:rFonts w:cstheme="minorHAnsi"/>
              </w:rPr>
              <w:t xml:space="preserve"> - DataTable inside which was saved instance of  this class</w:t>
            </w:r>
          </w:p>
        </w:tc>
      </w:tr>
    </w:tbl>
    <w:p w14:paraId="1A37A896" w14:textId="77777777" w:rsidR="003D04D5" w:rsidRPr="003F7B2F" w:rsidRDefault="003D04D5" w:rsidP="003D04D5">
      <w:pPr>
        <w:shd w:val="clear" w:color="auto" w:fill="FFFFFF" w:themeFill="background1"/>
        <w:spacing w:after="0" w:line="240" w:lineRule="auto"/>
        <w:textAlignment w:val="baseline"/>
        <w:rPr>
          <w:rFonts w:eastAsia="Times New Roman" w:cstheme="minorHAnsi"/>
        </w:rPr>
      </w:pPr>
      <w:r w:rsidRPr="003F7B2F">
        <w:rPr>
          <w:rFonts w:eastAsia="Times New Roman" w:cstheme="minorHAnsi"/>
        </w:rPr>
        <w:t> </w:t>
      </w:r>
    </w:p>
    <w:p w14:paraId="644B41CE" w14:textId="77777777" w:rsidR="003D04D5" w:rsidRDefault="003D04D5" w:rsidP="003D04D5">
      <w:pPr>
        <w:rPr>
          <w:rFonts w:cstheme="minorHAnsi"/>
        </w:rPr>
      </w:pPr>
      <w:r>
        <w:rPr>
          <w:rFonts w:cstheme="minorHAnsi"/>
        </w:rPr>
        <w:br w:type="page"/>
      </w:r>
    </w:p>
    <w:p w14:paraId="36286855" w14:textId="048ACC6C" w:rsidR="003D04D5" w:rsidRPr="00140B72" w:rsidRDefault="003D04D5" w:rsidP="003D04D5">
      <w:pPr>
        <w:pStyle w:val="Heading1"/>
        <w:rPr>
          <w:rFonts w:eastAsia="Times New Roman"/>
        </w:rPr>
      </w:pPr>
      <w:bookmarkStart w:id="21" w:name="_Toc57979115"/>
      <w:r w:rsidRPr="00140B72">
        <w:t xml:space="preserve">ProjectSpecHelper </w:t>
      </w:r>
      <w:r w:rsidR="00D773BD">
        <w:t>C</w:t>
      </w:r>
      <w:r w:rsidRPr="00140B72">
        <w:t>lass</w:t>
      </w:r>
      <w:bookmarkEnd w:id="21"/>
      <w:r w:rsidRPr="00140B72">
        <w:rPr>
          <w:rFonts w:eastAsia="Times New Roman"/>
        </w:rPr>
        <w:t> </w:t>
      </w:r>
    </w:p>
    <w:p w14:paraId="47375F51" w14:textId="77777777" w:rsidR="003D04D5" w:rsidRPr="00585C6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585C69" w14:paraId="484C56D1" w14:textId="77777777" w:rsidTr="007935D8">
        <w:tc>
          <w:tcPr>
            <w:tcW w:w="1435" w:type="dxa"/>
          </w:tcPr>
          <w:p w14:paraId="3250897B" w14:textId="77777777" w:rsidR="003D04D5" w:rsidRPr="00585C69" w:rsidRDefault="003D04D5" w:rsidP="007935D8">
            <w:pPr>
              <w:textAlignment w:val="baseline"/>
              <w:rPr>
                <w:rFonts w:eastAsia="Times New Roman" w:cstheme="minorHAnsi"/>
              </w:rPr>
            </w:pPr>
            <w:r w:rsidRPr="00585C69">
              <w:rPr>
                <w:rFonts w:eastAsia="Times New Roman" w:cstheme="minorHAnsi"/>
              </w:rPr>
              <w:t>Namespace: </w:t>
            </w:r>
          </w:p>
        </w:tc>
        <w:tc>
          <w:tcPr>
            <w:tcW w:w="4675" w:type="dxa"/>
          </w:tcPr>
          <w:p w14:paraId="56B71278" w14:textId="77777777" w:rsidR="003D04D5" w:rsidRPr="00585C69" w:rsidRDefault="003D04D5" w:rsidP="007935D8">
            <w:pPr>
              <w:textAlignment w:val="baseline"/>
              <w:rPr>
                <w:rFonts w:eastAsia="Times New Roman" w:cstheme="minorHAnsi"/>
              </w:rPr>
            </w:pPr>
            <w:r w:rsidRPr="00585C69">
              <w:rPr>
                <w:rFonts w:cstheme="minorHAnsi"/>
              </w:rPr>
              <w:t>DataMatch.Project.Helpers</w:t>
            </w:r>
          </w:p>
        </w:tc>
      </w:tr>
      <w:tr w:rsidR="003D04D5" w:rsidRPr="00585C69" w14:paraId="4B6EC973" w14:textId="77777777" w:rsidTr="007935D8">
        <w:tc>
          <w:tcPr>
            <w:tcW w:w="1435" w:type="dxa"/>
          </w:tcPr>
          <w:p w14:paraId="33AB65DF" w14:textId="77777777" w:rsidR="003D04D5" w:rsidRPr="00585C69" w:rsidRDefault="003D04D5" w:rsidP="007935D8">
            <w:pPr>
              <w:textAlignment w:val="baseline"/>
              <w:rPr>
                <w:rFonts w:eastAsia="Times New Roman" w:cstheme="minorHAnsi"/>
              </w:rPr>
            </w:pPr>
            <w:r w:rsidRPr="00585C69">
              <w:rPr>
                <w:rFonts w:eastAsia="Times New Roman" w:cstheme="minorHAnsi"/>
              </w:rPr>
              <w:t>Assemblies: </w:t>
            </w:r>
          </w:p>
        </w:tc>
        <w:tc>
          <w:tcPr>
            <w:tcW w:w="4675" w:type="dxa"/>
          </w:tcPr>
          <w:p w14:paraId="516FDC99" w14:textId="77777777" w:rsidR="003D04D5" w:rsidRPr="00585C69" w:rsidRDefault="003D04D5" w:rsidP="007935D8">
            <w:pPr>
              <w:textAlignment w:val="baseline"/>
              <w:rPr>
                <w:rFonts w:eastAsia="Times New Roman" w:cstheme="minorHAnsi"/>
              </w:rPr>
            </w:pPr>
            <w:r w:rsidRPr="00585C69">
              <w:rPr>
                <w:rFonts w:cstheme="minorHAnsi"/>
              </w:rPr>
              <w:t>DataMatch.Project</w:t>
            </w:r>
            <w:r w:rsidRPr="00585C69">
              <w:rPr>
                <w:rFonts w:eastAsia="Times New Roman" w:cstheme="minorHAnsi"/>
              </w:rPr>
              <w:t>.dll </w:t>
            </w:r>
          </w:p>
        </w:tc>
      </w:tr>
    </w:tbl>
    <w:p w14:paraId="743321E2" w14:textId="77777777" w:rsidR="003D04D5" w:rsidRPr="00585C69" w:rsidRDefault="003D04D5" w:rsidP="003D04D5">
      <w:pPr>
        <w:spacing w:after="0" w:line="240" w:lineRule="auto"/>
        <w:textAlignment w:val="baseline"/>
        <w:rPr>
          <w:rFonts w:eastAsia="Times New Roman" w:cstheme="minorHAnsi"/>
        </w:rPr>
      </w:pPr>
    </w:p>
    <w:p w14:paraId="68A7C486" w14:textId="77777777" w:rsidR="003D04D5" w:rsidRPr="00585C69" w:rsidRDefault="003D04D5" w:rsidP="003D04D5">
      <w:pPr>
        <w:autoSpaceDE w:val="0"/>
        <w:autoSpaceDN w:val="0"/>
        <w:adjustRightInd w:val="0"/>
        <w:spacing w:after="0" w:line="240" w:lineRule="auto"/>
        <w:rPr>
          <w:rFonts w:cstheme="minorHAnsi"/>
        </w:rPr>
      </w:pPr>
      <w:r w:rsidRPr="00585C69">
        <w:rPr>
          <w:rFonts w:cstheme="minorHAnsi"/>
        </w:rPr>
        <w:t xml:space="preserve">Class containing methods that help working with DME project file </w:t>
      </w:r>
    </w:p>
    <w:p w14:paraId="072B3867" w14:textId="77777777" w:rsidR="003D04D5" w:rsidRPr="00585C6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85C69" w14:paraId="71BAA05F" w14:textId="77777777" w:rsidTr="007935D8">
        <w:tc>
          <w:tcPr>
            <w:tcW w:w="9350" w:type="dxa"/>
            <w:shd w:val="clear" w:color="auto" w:fill="D0CECE" w:themeFill="background2" w:themeFillShade="E6"/>
          </w:tcPr>
          <w:p w14:paraId="201F743A" w14:textId="77777777" w:rsidR="003D04D5" w:rsidRPr="00585C69" w:rsidRDefault="003D04D5" w:rsidP="007935D8">
            <w:pPr>
              <w:textAlignment w:val="baseline"/>
              <w:rPr>
                <w:rFonts w:eastAsia="Times New Roman" w:cstheme="minorHAnsi"/>
              </w:rPr>
            </w:pPr>
            <w:r w:rsidRPr="00585C69">
              <w:rPr>
                <w:rFonts w:eastAsia="Times New Roman" w:cstheme="minorHAnsi"/>
              </w:rPr>
              <w:t>C# </w:t>
            </w:r>
          </w:p>
        </w:tc>
      </w:tr>
      <w:tr w:rsidR="003D04D5" w:rsidRPr="00585C69" w14:paraId="7004A806" w14:textId="77777777" w:rsidTr="007935D8">
        <w:tc>
          <w:tcPr>
            <w:tcW w:w="9350" w:type="dxa"/>
          </w:tcPr>
          <w:p w14:paraId="1FA74B68" w14:textId="77777777" w:rsidR="003D04D5" w:rsidRPr="00585C69" w:rsidRDefault="003D04D5" w:rsidP="007935D8">
            <w:pPr>
              <w:textAlignment w:val="baseline"/>
              <w:rPr>
                <w:rFonts w:eastAsia="Times New Roman" w:cstheme="minorHAnsi"/>
              </w:rPr>
            </w:pPr>
            <w:r w:rsidRPr="00585C69">
              <w:rPr>
                <w:rFonts w:cstheme="minorHAnsi"/>
              </w:rPr>
              <w:t>public static class ProjectSpecHelper</w:t>
            </w:r>
          </w:p>
        </w:tc>
      </w:tr>
    </w:tbl>
    <w:p w14:paraId="7DAEE6D0" w14:textId="77777777" w:rsidR="003D04D5" w:rsidRPr="00585C6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85C69" w14:paraId="170E82B1" w14:textId="77777777" w:rsidTr="007935D8">
        <w:tc>
          <w:tcPr>
            <w:tcW w:w="9350" w:type="dxa"/>
            <w:tcBorders>
              <w:top w:val="nil"/>
              <w:left w:val="nil"/>
              <w:bottom w:val="single" w:sz="4" w:space="0" w:color="auto"/>
              <w:right w:val="nil"/>
            </w:tcBorders>
          </w:tcPr>
          <w:p w14:paraId="39D9A47C"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6D880AAD" w14:textId="77777777" w:rsidR="003D04D5" w:rsidRPr="00585C69" w:rsidRDefault="003D04D5" w:rsidP="007935D8">
            <w:pPr>
              <w:textAlignment w:val="baseline"/>
              <w:rPr>
                <w:rFonts w:eastAsia="Times New Roman" w:cstheme="minorHAnsi"/>
              </w:rPr>
            </w:pPr>
          </w:p>
        </w:tc>
      </w:tr>
      <w:tr w:rsidR="003D04D5" w:rsidRPr="00585C69" w14:paraId="2FD323D5" w14:textId="77777777" w:rsidTr="007935D8">
        <w:tc>
          <w:tcPr>
            <w:tcW w:w="9350" w:type="dxa"/>
            <w:tcBorders>
              <w:top w:val="single" w:sz="4" w:space="0" w:color="auto"/>
            </w:tcBorders>
          </w:tcPr>
          <w:p w14:paraId="22B86CE3" w14:textId="77777777" w:rsidR="003D04D5" w:rsidRPr="00585C69" w:rsidRDefault="003D04D5" w:rsidP="007935D8">
            <w:pPr>
              <w:autoSpaceDE w:val="0"/>
              <w:autoSpaceDN w:val="0"/>
              <w:adjustRightInd w:val="0"/>
              <w:rPr>
                <w:rFonts w:cstheme="minorHAnsi"/>
                <w:color w:val="7030A0"/>
              </w:rPr>
            </w:pPr>
            <w:r w:rsidRPr="00585C69">
              <w:rPr>
                <w:rFonts w:cstheme="minorHAnsi"/>
                <w:color w:val="7030A0"/>
              </w:rPr>
              <w:t>ProjectSpec projectSpec = new ProjectSpec();</w:t>
            </w:r>
          </w:p>
          <w:p w14:paraId="1835F6DE" w14:textId="77777777" w:rsidR="003D04D5" w:rsidRPr="00585C69" w:rsidRDefault="003D04D5" w:rsidP="007935D8">
            <w:pPr>
              <w:autoSpaceDE w:val="0"/>
              <w:autoSpaceDN w:val="0"/>
              <w:adjustRightInd w:val="0"/>
              <w:rPr>
                <w:rFonts w:cstheme="minorHAnsi"/>
                <w:color w:val="7030A0"/>
              </w:rPr>
            </w:pPr>
            <w:r w:rsidRPr="00585C69">
              <w:rPr>
                <w:rFonts w:cstheme="minorHAnsi"/>
                <w:color w:val="7030A0"/>
              </w:rPr>
              <w:t>ProjectSpecHelper.LoadProject(projectSpec, @"D:\test.dmeproj");</w:t>
            </w:r>
          </w:p>
          <w:p w14:paraId="694C512D" w14:textId="77777777" w:rsidR="003D04D5" w:rsidRPr="00585C69" w:rsidRDefault="003D04D5" w:rsidP="007935D8">
            <w:pPr>
              <w:textAlignment w:val="baseline"/>
              <w:rPr>
                <w:rFonts w:eastAsia="Times New Roman" w:cstheme="minorHAnsi"/>
              </w:rPr>
            </w:pPr>
            <w:r w:rsidRPr="00585C69">
              <w:rPr>
                <w:rFonts w:cstheme="minorHAnsi"/>
                <w:color w:val="7030A0"/>
              </w:rPr>
              <w:t>String description = projectSpec.Description;</w:t>
            </w:r>
          </w:p>
        </w:tc>
      </w:tr>
    </w:tbl>
    <w:p w14:paraId="52127F37" w14:textId="77777777" w:rsidR="003D04D5" w:rsidRPr="00585C69" w:rsidRDefault="003D04D5" w:rsidP="003D04D5">
      <w:pPr>
        <w:spacing w:after="0" w:line="240" w:lineRule="auto"/>
        <w:textAlignment w:val="baseline"/>
        <w:rPr>
          <w:rFonts w:eastAsia="Times New Roman" w:cstheme="minorHAnsi"/>
        </w:rPr>
      </w:pPr>
    </w:p>
    <w:p w14:paraId="2AA73CD8" w14:textId="77777777" w:rsidR="003D04D5" w:rsidRPr="00585C6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2619"/>
        <w:gridCol w:w="870"/>
        <w:gridCol w:w="2834"/>
      </w:tblGrid>
      <w:tr w:rsidR="003D04D5" w:rsidRPr="00585C69" w14:paraId="18E4B00C" w14:textId="77777777" w:rsidTr="007935D8">
        <w:tc>
          <w:tcPr>
            <w:tcW w:w="3037" w:type="dxa"/>
          </w:tcPr>
          <w:p w14:paraId="6CD5F877" w14:textId="77777777" w:rsidR="003D04D5" w:rsidRPr="00585C69" w:rsidRDefault="003D04D5" w:rsidP="007935D8">
            <w:pPr>
              <w:textAlignment w:val="baseline"/>
              <w:rPr>
                <w:rFonts w:eastAsia="Times New Roman" w:cstheme="minorHAnsi"/>
              </w:rPr>
            </w:pPr>
          </w:p>
        </w:tc>
        <w:tc>
          <w:tcPr>
            <w:tcW w:w="2619" w:type="dxa"/>
          </w:tcPr>
          <w:p w14:paraId="67A9F0CD" w14:textId="77777777" w:rsidR="003D04D5" w:rsidRPr="00585C69" w:rsidRDefault="003D04D5" w:rsidP="007935D8">
            <w:pPr>
              <w:textAlignment w:val="baseline"/>
              <w:rPr>
                <w:rFonts w:eastAsia="Times New Roman" w:cstheme="minorHAnsi"/>
              </w:rPr>
            </w:pPr>
          </w:p>
        </w:tc>
        <w:tc>
          <w:tcPr>
            <w:tcW w:w="870" w:type="dxa"/>
          </w:tcPr>
          <w:p w14:paraId="7D87E72C" w14:textId="77777777" w:rsidR="003D04D5" w:rsidRPr="00585C69" w:rsidRDefault="003D04D5" w:rsidP="007935D8">
            <w:pPr>
              <w:textAlignment w:val="baseline"/>
              <w:rPr>
                <w:rFonts w:eastAsia="Times New Roman" w:cstheme="minorHAnsi"/>
              </w:rPr>
            </w:pPr>
          </w:p>
        </w:tc>
        <w:tc>
          <w:tcPr>
            <w:tcW w:w="2834" w:type="dxa"/>
          </w:tcPr>
          <w:p w14:paraId="61BC891B" w14:textId="77777777" w:rsidR="003D04D5" w:rsidRPr="00585C6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585C69" w14:paraId="4702DF56" w14:textId="77777777" w:rsidTr="007935D8">
        <w:tc>
          <w:tcPr>
            <w:tcW w:w="9360" w:type="dxa"/>
            <w:gridSpan w:val="2"/>
            <w:tcBorders>
              <w:bottom w:val="single" w:sz="4" w:space="0" w:color="auto"/>
            </w:tcBorders>
            <w:shd w:val="clear" w:color="auto" w:fill="auto"/>
            <w:hideMark/>
          </w:tcPr>
          <w:p w14:paraId="18426AAB"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 </w:t>
            </w:r>
          </w:p>
        </w:tc>
      </w:tr>
      <w:tr w:rsidR="003D04D5" w:rsidRPr="00585C69" w14:paraId="7AC4097C"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543ECF71" w14:textId="77777777" w:rsidR="003D04D5" w:rsidRPr="00585C69" w:rsidRDefault="003D04D5" w:rsidP="007935D8">
            <w:pPr>
              <w:shd w:val="clear" w:color="auto" w:fill="FFFFFF" w:themeFill="background1"/>
              <w:spacing w:after="0" w:line="240" w:lineRule="auto"/>
              <w:ind w:left="270" w:hanging="270"/>
              <w:textAlignment w:val="baseline"/>
              <w:rPr>
                <w:rFonts w:eastAsia="Times New Roman" w:cstheme="minorHAnsi"/>
              </w:rPr>
            </w:pPr>
            <w:r w:rsidRPr="00585C69">
              <w:rPr>
                <w:rFonts w:cstheme="minorHAnsi"/>
              </w:rPr>
              <w:t xml:space="preserve">LoadProject( ProjectSpec </w:t>
            </w:r>
            <w:r w:rsidRPr="00585C69">
              <w:rPr>
                <w:rFonts w:cstheme="minorHAnsi"/>
                <w:b/>
                <w:i/>
              </w:rPr>
              <w:t>projectSpec</w:t>
            </w:r>
            <w:r w:rsidRPr="00585C69">
              <w:rPr>
                <w:rFonts w:cstheme="minorHAnsi"/>
              </w:rPr>
              <w:t xml:space="preserve">, String </w:t>
            </w:r>
            <w:r w:rsidRPr="00585C69">
              <w:rPr>
                <w:rFonts w:cstheme="minorHAnsi"/>
                <w:b/>
                <w:i/>
              </w:rPr>
              <w:t>fileName</w:t>
            </w:r>
            <w:r w:rsidRPr="00585C6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08A8FCCB" w14:textId="77777777" w:rsidR="003D04D5" w:rsidRPr="00585C69" w:rsidRDefault="003D04D5" w:rsidP="007935D8">
            <w:pPr>
              <w:autoSpaceDE w:val="0"/>
              <w:autoSpaceDN w:val="0"/>
              <w:adjustRightInd w:val="0"/>
              <w:spacing w:after="0" w:line="240" w:lineRule="auto"/>
              <w:rPr>
                <w:rFonts w:cstheme="minorHAnsi"/>
              </w:rPr>
            </w:pPr>
            <w:r w:rsidRPr="00585C69">
              <w:rPr>
                <w:rFonts w:cstheme="minorHAnsi"/>
              </w:rPr>
              <w:t>Load to specific ProjectSpec instance settings from DME project file</w:t>
            </w:r>
          </w:p>
          <w:p w14:paraId="55F6A9F2" w14:textId="77777777" w:rsidR="003D04D5" w:rsidRPr="00585C69" w:rsidRDefault="003D04D5" w:rsidP="007935D8">
            <w:pPr>
              <w:autoSpaceDE w:val="0"/>
              <w:autoSpaceDN w:val="0"/>
              <w:adjustRightInd w:val="0"/>
              <w:spacing w:after="0" w:line="240" w:lineRule="auto"/>
              <w:rPr>
                <w:rFonts w:cstheme="minorHAnsi"/>
              </w:rPr>
            </w:pPr>
            <w:r w:rsidRPr="00585C69">
              <w:rPr>
                <w:rFonts w:cstheme="minorHAnsi"/>
                <w:b/>
                <w:i/>
              </w:rPr>
              <w:t>projectSpec</w:t>
            </w:r>
            <w:r w:rsidRPr="00585C69">
              <w:rPr>
                <w:rFonts w:cstheme="minorHAnsi"/>
              </w:rPr>
              <w:t xml:space="preserve"> - modified ProjectSpec instance</w:t>
            </w:r>
          </w:p>
          <w:p w14:paraId="72E29D93" w14:textId="77777777" w:rsidR="003D04D5" w:rsidRPr="00585C69" w:rsidRDefault="003D04D5" w:rsidP="007935D8">
            <w:pPr>
              <w:autoSpaceDE w:val="0"/>
              <w:autoSpaceDN w:val="0"/>
              <w:adjustRightInd w:val="0"/>
              <w:spacing w:after="0" w:line="240" w:lineRule="auto"/>
              <w:rPr>
                <w:rFonts w:cstheme="minorHAnsi"/>
              </w:rPr>
            </w:pPr>
            <w:r w:rsidRPr="00585C69">
              <w:rPr>
                <w:rFonts w:cstheme="minorHAnsi"/>
                <w:b/>
                <w:i/>
              </w:rPr>
              <w:t>filename</w:t>
            </w:r>
            <w:r w:rsidRPr="00585C69">
              <w:rPr>
                <w:rFonts w:cstheme="minorHAnsi"/>
              </w:rPr>
              <w:t xml:space="preserve"> - path to DME project file</w:t>
            </w:r>
          </w:p>
        </w:tc>
      </w:tr>
    </w:tbl>
    <w:p w14:paraId="4DACC844" w14:textId="77777777" w:rsidR="003D04D5" w:rsidRPr="003F7B2F" w:rsidRDefault="003D04D5" w:rsidP="003D04D5">
      <w:pPr>
        <w:shd w:val="clear" w:color="auto" w:fill="FFFFFF" w:themeFill="background1"/>
        <w:spacing w:after="0" w:line="240" w:lineRule="auto"/>
        <w:textAlignment w:val="baseline"/>
        <w:rPr>
          <w:rFonts w:eastAsia="Times New Roman" w:cstheme="minorHAnsi"/>
        </w:rPr>
      </w:pPr>
      <w:r w:rsidRPr="003F7B2F">
        <w:rPr>
          <w:rFonts w:eastAsia="Times New Roman" w:cstheme="minorHAnsi"/>
        </w:rPr>
        <w:t> </w:t>
      </w:r>
    </w:p>
    <w:p w14:paraId="788BBA08" w14:textId="77777777" w:rsidR="003D04D5" w:rsidRDefault="003D04D5" w:rsidP="003D04D5">
      <w:pPr>
        <w:rPr>
          <w:rFonts w:cstheme="minorHAnsi"/>
        </w:rPr>
      </w:pPr>
      <w:r>
        <w:rPr>
          <w:rFonts w:cstheme="minorHAnsi"/>
        </w:rPr>
        <w:br w:type="page"/>
      </w:r>
    </w:p>
    <w:p w14:paraId="236CC33D" w14:textId="4E3C937F" w:rsidR="003D04D5" w:rsidRPr="00140B72" w:rsidRDefault="003D04D5" w:rsidP="003D04D5">
      <w:pPr>
        <w:pStyle w:val="Heading1"/>
        <w:rPr>
          <w:rFonts w:eastAsia="Times New Roman"/>
        </w:rPr>
      </w:pPr>
      <w:bookmarkStart w:id="22" w:name="_Toc57979116"/>
      <w:r w:rsidRPr="00140B72">
        <w:t xml:space="preserve">ColumnTransformationsSpec </w:t>
      </w:r>
      <w:r w:rsidR="00D773BD">
        <w:t>C</w:t>
      </w:r>
      <w:r w:rsidRPr="00140B72">
        <w:t>lass</w:t>
      </w:r>
      <w:bookmarkEnd w:id="22"/>
      <w:r w:rsidRPr="00140B72">
        <w:rPr>
          <w:rFonts w:eastAsia="Times New Roman"/>
        </w:rPr>
        <w:t> </w:t>
      </w:r>
    </w:p>
    <w:p w14:paraId="1E8AB83B" w14:textId="77777777" w:rsidR="003D04D5" w:rsidRPr="00565E7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565E7D" w14:paraId="01D316BE" w14:textId="77777777" w:rsidTr="007935D8">
        <w:tc>
          <w:tcPr>
            <w:tcW w:w="1435" w:type="dxa"/>
          </w:tcPr>
          <w:p w14:paraId="4ACA6455" w14:textId="77777777" w:rsidR="003D04D5" w:rsidRPr="00565E7D" w:rsidRDefault="003D04D5" w:rsidP="007935D8">
            <w:pPr>
              <w:textAlignment w:val="baseline"/>
              <w:rPr>
                <w:rFonts w:eastAsia="Times New Roman" w:cstheme="minorHAnsi"/>
              </w:rPr>
            </w:pPr>
            <w:r w:rsidRPr="00565E7D">
              <w:rPr>
                <w:rFonts w:eastAsia="Times New Roman" w:cstheme="minorHAnsi"/>
              </w:rPr>
              <w:t>Namespace: </w:t>
            </w:r>
          </w:p>
        </w:tc>
        <w:tc>
          <w:tcPr>
            <w:tcW w:w="4675" w:type="dxa"/>
          </w:tcPr>
          <w:p w14:paraId="5177F3DC" w14:textId="77777777" w:rsidR="003D04D5" w:rsidRPr="00565E7D" w:rsidRDefault="003D04D5" w:rsidP="007935D8">
            <w:pPr>
              <w:textAlignment w:val="baseline"/>
              <w:rPr>
                <w:rFonts w:eastAsia="Times New Roman" w:cstheme="minorHAnsi"/>
              </w:rPr>
            </w:pPr>
            <w:r w:rsidRPr="00565E7D">
              <w:rPr>
                <w:rFonts w:cstheme="minorHAnsi"/>
              </w:rPr>
              <w:t>DataMatch.Project.Descriptors.DataSource</w:t>
            </w:r>
          </w:p>
        </w:tc>
      </w:tr>
      <w:tr w:rsidR="003D04D5" w:rsidRPr="00565E7D" w14:paraId="7E51B0EF" w14:textId="77777777" w:rsidTr="007935D8">
        <w:tc>
          <w:tcPr>
            <w:tcW w:w="1435" w:type="dxa"/>
          </w:tcPr>
          <w:p w14:paraId="1A1C2602" w14:textId="77777777" w:rsidR="003D04D5" w:rsidRPr="00565E7D" w:rsidRDefault="003D04D5" w:rsidP="007935D8">
            <w:pPr>
              <w:textAlignment w:val="baseline"/>
              <w:rPr>
                <w:rFonts w:eastAsia="Times New Roman" w:cstheme="minorHAnsi"/>
              </w:rPr>
            </w:pPr>
            <w:r w:rsidRPr="00565E7D">
              <w:rPr>
                <w:rFonts w:eastAsia="Times New Roman" w:cstheme="minorHAnsi"/>
              </w:rPr>
              <w:t>Assemblies: </w:t>
            </w:r>
          </w:p>
        </w:tc>
        <w:tc>
          <w:tcPr>
            <w:tcW w:w="4675" w:type="dxa"/>
          </w:tcPr>
          <w:p w14:paraId="44EAC9EF" w14:textId="77777777" w:rsidR="003D04D5" w:rsidRPr="00565E7D" w:rsidRDefault="003D04D5" w:rsidP="007935D8">
            <w:pPr>
              <w:textAlignment w:val="baseline"/>
              <w:rPr>
                <w:rFonts w:eastAsia="Times New Roman" w:cstheme="minorHAnsi"/>
              </w:rPr>
            </w:pPr>
            <w:r w:rsidRPr="00565E7D">
              <w:rPr>
                <w:rFonts w:cstheme="minorHAnsi"/>
              </w:rPr>
              <w:t>DataMatch.Project</w:t>
            </w:r>
            <w:r w:rsidRPr="00565E7D">
              <w:rPr>
                <w:rFonts w:eastAsia="Times New Roman" w:cstheme="minorHAnsi"/>
              </w:rPr>
              <w:t>.dll </w:t>
            </w:r>
          </w:p>
        </w:tc>
      </w:tr>
    </w:tbl>
    <w:p w14:paraId="1EFDBC3C" w14:textId="77777777" w:rsidR="003D04D5" w:rsidRPr="00565E7D" w:rsidRDefault="003D04D5" w:rsidP="003D04D5">
      <w:pPr>
        <w:spacing w:after="0" w:line="240" w:lineRule="auto"/>
        <w:textAlignment w:val="baseline"/>
        <w:rPr>
          <w:rFonts w:eastAsia="Times New Roman" w:cstheme="minorHAnsi"/>
        </w:rPr>
      </w:pPr>
    </w:p>
    <w:p w14:paraId="072B0392" w14:textId="77777777" w:rsidR="003D04D5" w:rsidRPr="00565E7D" w:rsidRDefault="003D04D5" w:rsidP="003D04D5">
      <w:pPr>
        <w:autoSpaceDE w:val="0"/>
        <w:autoSpaceDN w:val="0"/>
        <w:adjustRightInd w:val="0"/>
        <w:spacing w:after="0" w:line="240" w:lineRule="auto"/>
        <w:rPr>
          <w:rFonts w:cstheme="minorHAnsi"/>
        </w:rPr>
      </w:pPr>
      <w:r w:rsidRPr="00565E7D">
        <w:rPr>
          <w:rFonts w:cstheme="minorHAnsi"/>
        </w:rPr>
        <w:t xml:space="preserve">Data source standardization settings </w:t>
      </w:r>
    </w:p>
    <w:p w14:paraId="1834AD3E" w14:textId="77777777" w:rsidR="003D04D5" w:rsidRPr="00565E7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65E7D" w14:paraId="2D9F2F00" w14:textId="77777777" w:rsidTr="007935D8">
        <w:tc>
          <w:tcPr>
            <w:tcW w:w="9350" w:type="dxa"/>
            <w:shd w:val="clear" w:color="auto" w:fill="D0CECE" w:themeFill="background2" w:themeFillShade="E6"/>
          </w:tcPr>
          <w:p w14:paraId="37E6D5A7" w14:textId="77777777" w:rsidR="003D04D5" w:rsidRPr="00565E7D" w:rsidRDefault="003D04D5" w:rsidP="007935D8">
            <w:pPr>
              <w:textAlignment w:val="baseline"/>
              <w:rPr>
                <w:rFonts w:eastAsia="Times New Roman" w:cstheme="minorHAnsi"/>
              </w:rPr>
            </w:pPr>
            <w:r w:rsidRPr="00565E7D">
              <w:rPr>
                <w:rFonts w:eastAsia="Times New Roman" w:cstheme="minorHAnsi"/>
              </w:rPr>
              <w:t>C# </w:t>
            </w:r>
          </w:p>
        </w:tc>
      </w:tr>
      <w:tr w:rsidR="003D04D5" w:rsidRPr="00565E7D" w14:paraId="3F49CAF3" w14:textId="77777777" w:rsidTr="007935D8">
        <w:tc>
          <w:tcPr>
            <w:tcW w:w="9350" w:type="dxa"/>
          </w:tcPr>
          <w:p w14:paraId="4EDAE9D7" w14:textId="77777777" w:rsidR="003D04D5" w:rsidRPr="00565E7D" w:rsidRDefault="003D04D5" w:rsidP="007935D8">
            <w:pPr>
              <w:textAlignment w:val="baseline"/>
              <w:rPr>
                <w:rFonts w:eastAsia="Times New Roman" w:cstheme="minorHAnsi"/>
              </w:rPr>
            </w:pPr>
            <w:r w:rsidRPr="00565E7D">
              <w:rPr>
                <w:rFonts w:cstheme="minorHAnsi"/>
              </w:rPr>
              <w:t>public class ColumnTransformationsSpec : ITableSerializable</w:t>
            </w:r>
          </w:p>
        </w:tc>
      </w:tr>
    </w:tbl>
    <w:p w14:paraId="0CFBB10F" w14:textId="77777777" w:rsidR="003D04D5" w:rsidRPr="00565E7D"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565E7D" w14:paraId="651EA7CA" w14:textId="77777777" w:rsidTr="007935D8">
        <w:tc>
          <w:tcPr>
            <w:tcW w:w="9350" w:type="dxa"/>
            <w:tcBorders>
              <w:top w:val="nil"/>
              <w:left w:val="nil"/>
              <w:bottom w:val="single" w:sz="4" w:space="0" w:color="auto"/>
              <w:right w:val="nil"/>
            </w:tcBorders>
          </w:tcPr>
          <w:p w14:paraId="2EC44BB1"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3B988477" w14:textId="77777777" w:rsidR="003D04D5" w:rsidRPr="00565E7D" w:rsidRDefault="003D04D5" w:rsidP="007935D8">
            <w:pPr>
              <w:textAlignment w:val="baseline"/>
              <w:rPr>
                <w:rFonts w:eastAsia="Times New Roman" w:cstheme="minorHAnsi"/>
              </w:rPr>
            </w:pPr>
          </w:p>
        </w:tc>
      </w:tr>
      <w:tr w:rsidR="003D04D5" w:rsidRPr="00565E7D" w14:paraId="3A6B0D43" w14:textId="77777777" w:rsidTr="007935D8">
        <w:tc>
          <w:tcPr>
            <w:tcW w:w="9350" w:type="dxa"/>
            <w:tcBorders>
              <w:top w:val="single" w:sz="4" w:space="0" w:color="auto"/>
            </w:tcBorders>
          </w:tcPr>
          <w:p w14:paraId="6417D310" w14:textId="77777777" w:rsidR="003D04D5" w:rsidRPr="00565E7D" w:rsidRDefault="003D04D5" w:rsidP="007935D8">
            <w:pPr>
              <w:autoSpaceDE w:val="0"/>
              <w:autoSpaceDN w:val="0"/>
              <w:adjustRightInd w:val="0"/>
              <w:rPr>
                <w:rFonts w:cstheme="minorHAnsi"/>
                <w:color w:val="538135" w:themeColor="accent6" w:themeShade="BF"/>
              </w:rPr>
            </w:pPr>
            <w:r w:rsidRPr="00565E7D">
              <w:rPr>
                <w:rFonts w:cstheme="minorHAnsi"/>
                <w:color w:val="538135" w:themeColor="accent6" w:themeShade="BF"/>
              </w:rPr>
              <w:t>// How get ColumnTransformationsSpec from project file</w:t>
            </w:r>
          </w:p>
          <w:p w14:paraId="0108EF1F" w14:textId="77777777" w:rsidR="003D04D5" w:rsidRPr="00565E7D" w:rsidRDefault="003D04D5" w:rsidP="007935D8">
            <w:pPr>
              <w:autoSpaceDE w:val="0"/>
              <w:autoSpaceDN w:val="0"/>
              <w:adjustRightInd w:val="0"/>
              <w:rPr>
                <w:rFonts w:cstheme="minorHAnsi"/>
              </w:rPr>
            </w:pPr>
          </w:p>
          <w:p w14:paraId="4ECA37BA"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ProjectSpec projectSpec = new ProjectSpec();</w:t>
            </w:r>
          </w:p>
          <w:p w14:paraId="3EC8AEA4"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ProjectSpecHelper.LoadProject(projectSpec, @"D:\test.dmeproj");</w:t>
            </w:r>
          </w:p>
          <w:p w14:paraId="33E0A73D"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String description = projectSpec.Description;</w:t>
            </w:r>
          </w:p>
          <w:p w14:paraId="4C7CAAF2"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var sources = projectSpec.DataSource.DataSources;</w:t>
            </w:r>
          </w:p>
          <w:p w14:paraId="65B6F34F" w14:textId="77777777" w:rsidR="003D04D5" w:rsidRPr="00565E7D" w:rsidRDefault="003D04D5" w:rsidP="007935D8">
            <w:pPr>
              <w:autoSpaceDE w:val="0"/>
              <w:autoSpaceDN w:val="0"/>
              <w:adjustRightInd w:val="0"/>
              <w:rPr>
                <w:rFonts w:cstheme="minorHAnsi"/>
                <w:color w:val="7030A0"/>
              </w:rPr>
            </w:pPr>
          </w:p>
          <w:p w14:paraId="36A0FF08"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foreach (DataSourceSpec source in sources)</w:t>
            </w:r>
          </w:p>
          <w:p w14:paraId="5964ADDF"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w:t>
            </w:r>
          </w:p>
          <w:p w14:paraId="066F274C" w14:textId="77777777" w:rsidR="003D04D5" w:rsidRPr="00565E7D" w:rsidRDefault="003D04D5" w:rsidP="007935D8">
            <w:pPr>
              <w:autoSpaceDE w:val="0"/>
              <w:autoSpaceDN w:val="0"/>
              <w:adjustRightInd w:val="0"/>
              <w:rPr>
                <w:rFonts w:cstheme="minorHAnsi"/>
                <w:color w:val="7030A0"/>
              </w:rPr>
            </w:pPr>
            <w:r w:rsidRPr="00565E7D">
              <w:rPr>
                <w:rFonts w:cstheme="minorHAnsi"/>
                <w:color w:val="7030A0"/>
              </w:rPr>
              <w:t xml:space="preserve">    ColumnTransformationsSpec stand = source.StandardizedInfo;</w:t>
            </w:r>
          </w:p>
          <w:p w14:paraId="71433592" w14:textId="77777777" w:rsidR="003D04D5" w:rsidRPr="00565E7D" w:rsidRDefault="003D04D5" w:rsidP="007935D8">
            <w:pPr>
              <w:textAlignment w:val="baseline"/>
              <w:rPr>
                <w:rFonts w:eastAsia="Times New Roman" w:cstheme="minorHAnsi"/>
              </w:rPr>
            </w:pPr>
            <w:r w:rsidRPr="00565E7D">
              <w:rPr>
                <w:rFonts w:cstheme="minorHAnsi"/>
                <w:color w:val="7030A0"/>
              </w:rPr>
              <w:t>}</w:t>
            </w:r>
          </w:p>
        </w:tc>
      </w:tr>
    </w:tbl>
    <w:p w14:paraId="37E89A7B" w14:textId="77777777" w:rsidR="003D04D5" w:rsidRPr="00565E7D" w:rsidRDefault="003D04D5" w:rsidP="003D04D5">
      <w:pPr>
        <w:spacing w:after="0" w:line="240" w:lineRule="auto"/>
        <w:textAlignment w:val="baseline"/>
        <w:rPr>
          <w:rFonts w:eastAsia="Times New Roman" w:cstheme="minorHAnsi"/>
        </w:rPr>
      </w:pPr>
    </w:p>
    <w:p w14:paraId="717B4409" w14:textId="77777777" w:rsidR="003D04D5" w:rsidRPr="00565E7D"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934"/>
        <w:gridCol w:w="6421"/>
      </w:tblGrid>
      <w:tr w:rsidR="003D04D5" w:rsidRPr="00565E7D" w14:paraId="66B2F646" w14:textId="77777777" w:rsidTr="007935D8">
        <w:tc>
          <w:tcPr>
            <w:tcW w:w="9355" w:type="dxa"/>
            <w:gridSpan w:val="2"/>
            <w:tcBorders>
              <w:top w:val="nil"/>
              <w:left w:val="nil"/>
              <w:bottom w:val="single" w:sz="4" w:space="0" w:color="auto"/>
              <w:right w:val="nil"/>
            </w:tcBorders>
          </w:tcPr>
          <w:p w14:paraId="20EE07EE" w14:textId="77777777" w:rsidR="003D04D5" w:rsidRPr="00565E7D" w:rsidRDefault="003D04D5" w:rsidP="007935D8">
            <w:pPr>
              <w:textAlignment w:val="baseline"/>
              <w:rPr>
                <w:rFonts w:eastAsia="Times New Roman" w:cstheme="minorHAnsi"/>
              </w:rPr>
            </w:pPr>
            <w:r w:rsidRPr="000700D5">
              <w:rPr>
                <w:rFonts w:eastAsia="Times New Roman" w:cstheme="minorHAnsi"/>
                <w:sz w:val="40"/>
                <w:szCs w:val="40"/>
              </w:rPr>
              <w:t>Constructors</w:t>
            </w:r>
            <w:r w:rsidRPr="00565E7D">
              <w:rPr>
                <w:rFonts w:eastAsia="Times New Roman" w:cstheme="minorHAnsi"/>
              </w:rPr>
              <w:t>: </w:t>
            </w:r>
          </w:p>
        </w:tc>
      </w:tr>
      <w:tr w:rsidR="003D04D5" w:rsidRPr="00565E7D" w14:paraId="26870C75" w14:textId="77777777" w:rsidTr="007935D8">
        <w:tc>
          <w:tcPr>
            <w:tcW w:w="2875" w:type="dxa"/>
            <w:tcBorders>
              <w:top w:val="single" w:sz="4" w:space="0" w:color="auto"/>
            </w:tcBorders>
          </w:tcPr>
          <w:p w14:paraId="7A9EB9D6" w14:textId="77777777" w:rsidR="003D04D5" w:rsidRPr="00565E7D" w:rsidRDefault="003D04D5" w:rsidP="007935D8">
            <w:pPr>
              <w:autoSpaceDE w:val="0"/>
              <w:autoSpaceDN w:val="0"/>
              <w:adjustRightInd w:val="0"/>
              <w:rPr>
                <w:rFonts w:cstheme="minorHAnsi"/>
                <w:i/>
              </w:rPr>
            </w:pPr>
            <w:r w:rsidRPr="00565E7D">
              <w:rPr>
                <w:rFonts w:cstheme="minorHAnsi"/>
              </w:rPr>
              <w:t>ColumnTransformationsSpec()</w:t>
            </w:r>
          </w:p>
        </w:tc>
        <w:tc>
          <w:tcPr>
            <w:tcW w:w="6480" w:type="dxa"/>
            <w:tcBorders>
              <w:top w:val="single" w:sz="4" w:space="0" w:color="auto"/>
            </w:tcBorders>
          </w:tcPr>
          <w:p w14:paraId="364C41DA" w14:textId="77777777" w:rsidR="003D04D5" w:rsidRPr="00565E7D" w:rsidRDefault="003D04D5" w:rsidP="007935D8">
            <w:pPr>
              <w:textAlignment w:val="baseline"/>
              <w:rPr>
                <w:rFonts w:cstheme="minorHAnsi"/>
              </w:rPr>
            </w:pPr>
            <w:r w:rsidRPr="00565E7D">
              <w:rPr>
                <w:rFonts w:cstheme="minorHAnsi"/>
              </w:rPr>
              <w:t xml:space="preserve">Create instance of class    </w:t>
            </w:r>
          </w:p>
        </w:tc>
      </w:tr>
    </w:tbl>
    <w:p w14:paraId="25F5AA30" w14:textId="77777777" w:rsidR="003D04D5" w:rsidRPr="00565E7D"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9"/>
        <w:gridCol w:w="2933"/>
        <w:gridCol w:w="16"/>
        <w:gridCol w:w="675"/>
        <w:gridCol w:w="3937"/>
      </w:tblGrid>
      <w:tr w:rsidR="003D04D5" w:rsidRPr="00565E7D" w14:paraId="3D87CE5B" w14:textId="77777777" w:rsidTr="007935D8">
        <w:tc>
          <w:tcPr>
            <w:tcW w:w="4748" w:type="dxa"/>
            <w:gridSpan w:val="3"/>
            <w:tcBorders>
              <w:bottom w:val="single" w:sz="4" w:space="0" w:color="auto"/>
            </w:tcBorders>
          </w:tcPr>
          <w:p w14:paraId="5C8ECA6E"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675" w:type="dxa"/>
            <w:tcBorders>
              <w:bottom w:val="single" w:sz="4" w:space="0" w:color="auto"/>
            </w:tcBorders>
          </w:tcPr>
          <w:p w14:paraId="6CF8B360" w14:textId="77777777" w:rsidR="003D04D5" w:rsidRPr="00565E7D" w:rsidRDefault="003D04D5" w:rsidP="007935D8">
            <w:pPr>
              <w:textAlignment w:val="baseline"/>
              <w:rPr>
                <w:rFonts w:eastAsia="Times New Roman" w:cstheme="minorHAnsi"/>
              </w:rPr>
            </w:pPr>
          </w:p>
        </w:tc>
        <w:tc>
          <w:tcPr>
            <w:tcW w:w="3937" w:type="dxa"/>
            <w:tcBorders>
              <w:bottom w:val="single" w:sz="4" w:space="0" w:color="auto"/>
            </w:tcBorders>
          </w:tcPr>
          <w:p w14:paraId="1C066CC7" w14:textId="77777777" w:rsidR="003D04D5" w:rsidRPr="00565E7D" w:rsidRDefault="003D04D5" w:rsidP="007935D8">
            <w:pPr>
              <w:textAlignment w:val="baseline"/>
              <w:rPr>
                <w:rFonts w:eastAsia="Times New Roman" w:cstheme="minorHAnsi"/>
              </w:rPr>
            </w:pPr>
          </w:p>
        </w:tc>
      </w:tr>
      <w:tr w:rsidR="003D04D5" w:rsidRPr="00565E7D" w14:paraId="687C1E6E" w14:textId="77777777" w:rsidTr="007935D8">
        <w:tc>
          <w:tcPr>
            <w:tcW w:w="1799" w:type="dxa"/>
            <w:tcBorders>
              <w:top w:val="single" w:sz="4" w:space="0" w:color="auto"/>
              <w:left w:val="single" w:sz="4" w:space="0" w:color="auto"/>
              <w:bottom w:val="single" w:sz="4" w:space="0" w:color="auto"/>
              <w:right w:val="single" w:sz="4" w:space="0" w:color="auto"/>
            </w:tcBorders>
          </w:tcPr>
          <w:p w14:paraId="1E045E84" w14:textId="77777777" w:rsidR="003D04D5" w:rsidRPr="00565E7D" w:rsidRDefault="003D04D5" w:rsidP="007935D8">
            <w:pPr>
              <w:shd w:val="clear" w:color="auto" w:fill="FFFFFF" w:themeFill="background1"/>
              <w:textAlignment w:val="baseline"/>
              <w:rPr>
                <w:rFonts w:cstheme="minorHAnsi"/>
              </w:rPr>
            </w:pPr>
            <w:r w:rsidRPr="00565E7D">
              <w:rPr>
                <w:rFonts w:cstheme="minorHAnsi"/>
              </w:rPr>
              <w:t xml:space="preserve">Transformations </w:t>
            </w:r>
          </w:p>
        </w:tc>
        <w:tc>
          <w:tcPr>
            <w:tcW w:w="2933" w:type="dxa"/>
            <w:tcBorders>
              <w:top w:val="single" w:sz="4" w:space="0" w:color="auto"/>
              <w:left w:val="single" w:sz="4" w:space="0" w:color="auto"/>
              <w:bottom w:val="single" w:sz="4" w:space="0" w:color="auto"/>
              <w:right w:val="single" w:sz="4" w:space="0" w:color="auto"/>
            </w:tcBorders>
          </w:tcPr>
          <w:p w14:paraId="28AA9F2F" w14:textId="77777777" w:rsidR="003D04D5" w:rsidRPr="00565E7D" w:rsidRDefault="003D04D5" w:rsidP="007935D8">
            <w:pPr>
              <w:shd w:val="clear" w:color="auto" w:fill="FFFFFF" w:themeFill="background1"/>
              <w:textAlignment w:val="baseline"/>
              <w:rPr>
                <w:rFonts w:cstheme="minorHAnsi"/>
              </w:rPr>
            </w:pPr>
            <w:r w:rsidRPr="00565E7D">
              <w:rPr>
                <w:rFonts w:cstheme="minorHAnsi"/>
              </w:rPr>
              <w:t>List &lt;ColumnTransformationSpec&gt;</w:t>
            </w:r>
          </w:p>
        </w:tc>
        <w:tc>
          <w:tcPr>
            <w:tcW w:w="691" w:type="dxa"/>
            <w:gridSpan w:val="2"/>
            <w:tcBorders>
              <w:top w:val="single" w:sz="4" w:space="0" w:color="auto"/>
              <w:left w:val="single" w:sz="4" w:space="0" w:color="auto"/>
              <w:bottom w:val="single" w:sz="4" w:space="0" w:color="auto"/>
              <w:right w:val="single" w:sz="4" w:space="0" w:color="auto"/>
            </w:tcBorders>
          </w:tcPr>
          <w:p w14:paraId="34A98E83" w14:textId="77777777" w:rsidR="003D04D5" w:rsidRPr="00565E7D" w:rsidRDefault="003D04D5" w:rsidP="007935D8">
            <w:pPr>
              <w:shd w:val="clear" w:color="auto" w:fill="FFFFFF" w:themeFill="background1"/>
              <w:textAlignment w:val="baseline"/>
              <w:rPr>
                <w:rFonts w:cstheme="minorHAnsi"/>
              </w:rPr>
            </w:pPr>
            <w:r w:rsidRPr="00565E7D">
              <w:rPr>
                <w:rFonts w:cstheme="minorHAnsi"/>
              </w:rPr>
              <w:t>get; set;</w:t>
            </w:r>
          </w:p>
        </w:tc>
        <w:tc>
          <w:tcPr>
            <w:tcW w:w="3937" w:type="dxa"/>
            <w:tcBorders>
              <w:top w:val="single" w:sz="4" w:space="0" w:color="auto"/>
              <w:left w:val="single" w:sz="4" w:space="0" w:color="auto"/>
              <w:bottom w:val="single" w:sz="4" w:space="0" w:color="auto"/>
              <w:right w:val="single" w:sz="4" w:space="0" w:color="auto"/>
            </w:tcBorders>
          </w:tcPr>
          <w:p w14:paraId="67CD1985" w14:textId="77777777" w:rsidR="003D04D5" w:rsidRPr="00565E7D" w:rsidRDefault="003D04D5" w:rsidP="007935D8">
            <w:pPr>
              <w:autoSpaceDE w:val="0"/>
              <w:autoSpaceDN w:val="0"/>
              <w:adjustRightInd w:val="0"/>
              <w:rPr>
                <w:rFonts w:cstheme="minorHAnsi"/>
              </w:rPr>
            </w:pPr>
            <w:r w:rsidRPr="00565E7D">
              <w:rPr>
                <w:rFonts w:cstheme="minorHAnsi"/>
              </w:rPr>
              <w:t>List of column transformation settings</w:t>
            </w:r>
          </w:p>
          <w:p w14:paraId="4258ECAA" w14:textId="77777777" w:rsidR="003D04D5" w:rsidRPr="00565E7D" w:rsidRDefault="003D04D5" w:rsidP="007935D8">
            <w:pPr>
              <w:autoSpaceDE w:val="0"/>
              <w:autoSpaceDN w:val="0"/>
              <w:adjustRightInd w:val="0"/>
              <w:rPr>
                <w:rFonts w:cstheme="minorHAnsi"/>
              </w:rPr>
            </w:pPr>
            <w:r w:rsidRPr="00565E7D">
              <w:rPr>
                <w:rFonts w:cstheme="minorHAnsi"/>
              </w:rPr>
              <w:t>This list contains settings for each data source column</w:t>
            </w:r>
          </w:p>
        </w:tc>
      </w:tr>
      <w:tr w:rsidR="003D04D5" w:rsidRPr="00565E7D" w14:paraId="1406EB05" w14:textId="77777777" w:rsidTr="007935D8">
        <w:tc>
          <w:tcPr>
            <w:tcW w:w="1799" w:type="dxa"/>
          </w:tcPr>
          <w:p w14:paraId="7CA858A5" w14:textId="77777777" w:rsidR="003D04D5" w:rsidRPr="00565E7D" w:rsidRDefault="003D04D5" w:rsidP="007935D8">
            <w:pPr>
              <w:textAlignment w:val="baseline"/>
              <w:rPr>
                <w:rFonts w:eastAsia="Times New Roman" w:cstheme="minorHAnsi"/>
              </w:rPr>
            </w:pPr>
          </w:p>
        </w:tc>
        <w:tc>
          <w:tcPr>
            <w:tcW w:w="2933" w:type="dxa"/>
          </w:tcPr>
          <w:p w14:paraId="615DA75A" w14:textId="77777777" w:rsidR="003D04D5" w:rsidRPr="00565E7D" w:rsidRDefault="003D04D5" w:rsidP="007935D8">
            <w:pPr>
              <w:textAlignment w:val="baseline"/>
              <w:rPr>
                <w:rFonts w:eastAsia="Times New Roman" w:cstheme="minorHAnsi"/>
              </w:rPr>
            </w:pPr>
          </w:p>
        </w:tc>
        <w:tc>
          <w:tcPr>
            <w:tcW w:w="691" w:type="dxa"/>
            <w:gridSpan w:val="2"/>
          </w:tcPr>
          <w:p w14:paraId="60EA19CF" w14:textId="77777777" w:rsidR="003D04D5" w:rsidRPr="00565E7D" w:rsidRDefault="003D04D5" w:rsidP="007935D8">
            <w:pPr>
              <w:textAlignment w:val="baseline"/>
              <w:rPr>
                <w:rFonts w:eastAsia="Times New Roman" w:cstheme="minorHAnsi"/>
              </w:rPr>
            </w:pPr>
          </w:p>
        </w:tc>
        <w:tc>
          <w:tcPr>
            <w:tcW w:w="3937" w:type="dxa"/>
          </w:tcPr>
          <w:p w14:paraId="0FED0C8B" w14:textId="77777777" w:rsidR="003D04D5" w:rsidRPr="00565E7D"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565E7D" w14:paraId="172E421A" w14:textId="77777777" w:rsidTr="007935D8">
        <w:tc>
          <w:tcPr>
            <w:tcW w:w="9360" w:type="dxa"/>
            <w:gridSpan w:val="2"/>
            <w:tcBorders>
              <w:bottom w:val="single" w:sz="4" w:space="0" w:color="auto"/>
            </w:tcBorders>
            <w:shd w:val="clear" w:color="auto" w:fill="auto"/>
            <w:hideMark/>
          </w:tcPr>
          <w:p w14:paraId="6872CCF8"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565E7D" w14:paraId="47B52A15"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4AAAA86" w14:textId="77777777" w:rsidR="003D04D5" w:rsidRPr="00565E7D" w:rsidRDefault="003D04D5" w:rsidP="007935D8">
            <w:pPr>
              <w:shd w:val="clear" w:color="auto" w:fill="FFFFFF" w:themeFill="background1"/>
              <w:spacing w:after="0" w:line="240" w:lineRule="auto"/>
              <w:textAlignment w:val="baseline"/>
              <w:rPr>
                <w:rFonts w:eastAsia="Times New Roman" w:cstheme="minorHAnsi"/>
              </w:rPr>
            </w:pPr>
            <w:r w:rsidRPr="00565E7D">
              <w:rPr>
                <w:rFonts w:cstheme="minorHAnsi"/>
              </w:rPr>
              <w:t xml:space="preserve">FromTable(DataTable </w:t>
            </w:r>
            <w:r w:rsidRPr="00565E7D">
              <w:rPr>
                <w:rFonts w:cstheme="minorHAnsi"/>
                <w:b/>
                <w:i/>
              </w:rPr>
              <w:t>table</w:t>
            </w:r>
            <w:r w:rsidRPr="00565E7D">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025CB0AC" w14:textId="77777777" w:rsidR="003D04D5" w:rsidRPr="00565E7D" w:rsidRDefault="003D04D5" w:rsidP="007935D8">
            <w:pPr>
              <w:autoSpaceDE w:val="0"/>
              <w:autoSpaceDN w:val="0"/>
              <w:adjustRightInd w:val="0"/>
              <w:spacing w:after="0" w:line="240" w:lineRule="auto"/>
              <w:rPr>
                <w:rFonts w:cstheme="minorHAnsi"/>
              </w:rPr>
            </w:pPr>
            <w:r w:rsidRPr="00565E7D">
              <w:rPr>
                <w:rFonts w:cstheme="minorHAnsi"/>
              </w:rPr>
              <w:t>Loads from DataTable instance</w:t>
            </w:r>
          </w:p>
          <w:p w14:paraId="38F26FBB" w14:textId="77777777" w:rsidR="003D04D5" w:rsidRPr="00565E7D" w:rsidRDefault="003D04D5" w:rsidP="007935D8">
            <w:pPr>
              <w:autoSpaceDE w:val="0"/>
              <w:autoSpaceDN w:val="0"/>
              <w:adjustRightInd w:val="0"/>
              <w:spacing w:after="0" w:line="240" w:lineRule="auto"/>
              <w:rPr>
                <w:rFonts w:cstheme="minorHAnsi"/>
              </w:rPr>
            </w:pPr>
            <w:r w:rsidRPr="00565E7D">
              <w:rPr>
                <w:rFonts w:cstheme="minorHAnsi"/>
                <w:b/>
                <w:i/>
              </w:rPr>
              <w:t>table</w:t>
            </w:r>
            <w:r w:rsidRPr="00565E7D">
              <w:rPr>
                <w:rFonts w:cstheme="minorHAnsi"/>
              </w:rPr>
              <w:t xml:space="preserve"> - DataTable inside which was saved instance of  this class</w:t>
            </w:r>
          </w:p>
        </w:tc>
      </w:tr>
    </w:tbl>
    <w:p w14:paraId="0C1C4D9C" w14:textId="77777777" w:rsidR="003D04D5" w:rsidRPr="003F7B2F" w:rsidRDefault="003D04D5" w:rsidP="003D04D5">
      <w:pPr>
        <w:shd w:val="clear" w:color="auto" w:fill="FFFFFF" w:themeFill="background1"/>
        <w:spacing w:after="0" w:line="240" w:lineRule="auto"/>
        <w:textAlignment w:val="baseline"/>
        <w:rPr>
          <w:rFonts w:eastAsia="Times New Roman" w:cstheme="minorHAnsi"/>
        </w:rPr>
      </w:pPr>
      <w:r w:rsidRPr="003F7B2F">
        <w:rPr>
          <w:rFonts w:eastAsia="Times New Roman" w:cstheme="minorHAnsi"/>
        </w:rPr>
        <w:t> </w:t>
      </w:r>
    </w:p>
    <w:p w14:paraId="34DA1551" w14:textId="77777777" w:rsidR="003D04D5" w:rsidRDefault="003D04D5" w:rsidP="003D04D5">
      <w:pPr>
        <w:rPr>
          <w:rFonts w:cstheme="minorHAnsi"/>
        </w:rPr>
      </w:pPr>
      <w:r>
        <w:rPr>
          <w:rFonts w:cstheme="minorHAnsi"/>
        </w:rPr>
        <w:br w:type="page"/>
      </w:r>
    </w:p>
    <w:p w14:paraId="2D708E62" w14:textId="6C7BF76B" w:rsidR="003D04D5" w:rsidRPr="000878D8" w:rsidRDefault="003D04D5" w:rsidP="003D04D5">
      <w:pPr>
        <w:pStyle w:val="Heading1"/>
        <w:rPr>
          <w:rFonts w:eastAsia="Times New Roman"/>
        </w:rPr>
      </w:pPr>
      <w:bookmarkStart w:id="23" w:name="_Toc57979117"/>
      <w:r w:rsidRPr="000878D8">
        <w:t xml:space="preserve">ColumnTransformationSpec </w:t>
      </w:r>
      <w:r w:rsidR="00D773BD">
        <w:t>C</w:t>
      </w:r>
      <w:r w:rsidRPr="000878D8">
        <w:t>lass</w:t>
      </w:r>
      <w:bookmarkEnd w:id="23"/>
      <w:r w:rsidRPr="000878D8">
        <w:rPr>
          <w:rFonts w:eastAsia="Times New Roman"/>
        </w:rPr>
        <w:t> </w:t>
      </w:r>
    </w:p>
    <w:p w14:paraId="521303CB" w14:textId="77777777" w:rsidR="003D04D5" w:rsidRPr="00D64785"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D64785" w14:paraId="564085FC" w14:textId="77777777" w:rsidTr="007935D8">
        <w:tc>
          <w:tcPr>
            <w:tcW w:w="1435" w:type="dxa"/>
          </w:tcPr>
          <w:p w14:paraId="3E855372" w14:textId="77777777" w:rsidR="003D04D5" w:rsidRPr="00D64785" w:rsidRDefault="003D04D5" w:rsidP="007935D8">
            <w:pPr>
              <w:textAlignment w:val="baseline"/>
              <w:rPr>
                <w:rFonts w:eastAsia="Times New Roman" w:cstheme="minorHAnsi"/>
              </w:rPr>
            </w:pPr>
            <w:r w:rsidRPr="00D64785">
              <w:rPr>
                <w:rFonts w:eastAsia="Times New Roman" w:cstheme="minorHAnsi"/>
              </w:rPr>
              <w:t>Namespace: </w:t>
            </w:r>
          </w:p>
        </w:tc>
        <w:tc>
          <w:tcPr>
            <w:tcW w:w="4675" w:type="dxa"/>
          </w:tcPr>
          <w:p w14:paraId="1BDF07F2" w14:textId="77777777" w:rsidR="003D04D5" w:rsidRPr="00D64785" w:rsidRDefault="003D04D5" w:rsidP="007935D8">
            <w:pPr>
              <w:textAlignment w:val="baseline"/>
              <w:rPr>
                <w:rFonts w:eastAsia="Times New Roman" w:cstheme="minorHAnsi"/>
              </w:rPr>
            </w:pPr>
            <w:r w:rsidRPr="00D64785">
              <w:rPr>
                <w:rFonts w:cstheme="minorHAnsi"/>
              </w:rPr>
              <w:t>DataMatch.Project.Descriptors.DataSource</w:t>
            </w:r>
          </w:p>
        </w:tc>
      </w:tr>
      <w:tr w:rsidR="003D04D5" w:rsidRPr="00D64785" w14:paraId="3208F14A" w14:textId="77777777" w:rsidTr="007935D8">
        <w:tc>
          <w:tcPr>
            <w:tcW w:w="1435" w:type="dxa"/>
          </w:tcPr>
          <w:p w14:paraId="046101CC" w14:textId="77777777" w:rsidR="003D04D5" w:rsidRPr="00D64785" w:rsidRDefault="003D04D5" w:rsidP="007935D8">
            <w:pPr>
              <w:textAlignment w:val="baseline"/>
              <w:rPr>
                <w:rFonts w:eastAsia="Times New Roman" w:cstheme="minorHAnsi"/>
              </w:rPr>
            </w:pPr>
            <w:r w:rsidRPr="00D64785">
              <w:rPr>
                <w:rFonts w:eastAsia="Times New Roman" w:cstheme="minorHAnsi"/>
              </w:rPr>
              <w:t>Assemblies: </w:t>
            </w:r>
          </w:p>
        </w:tc>
        <w:tc>
          <w:tcPr>
            <w:tcW w:w="4675" w:type="dxa"/>
          </w:tcPr>
          <w:p w14:paraId="188E9C25" w14:textId="77777777" w:rsidR="003D04D5" w:rsidRPr="00D64785" w:rsidRDefault="003D04D5" w:rsidP="007935D8">
            <w:pPr>
              <w:textAlignment w:val="baseline"/>
              <w:rPr>
                <w:rFonts w:eastAsia="Times New Roman" w:cstheme="minorHAnsi"/>
              </w:rPr>
            </w:pPr>
            <w:r w:rsidRPr="00D64785">
              <w:rPr>
                <w:rFonts w:cstheme="minorHAnsi"/>
              </w:rPr>
              <w:t>DataMatch.Project</w:t>
            </w:r>
            <w:r w:rsidRPr="00D64785">
              <w:rPr>
                <w:rFonts w:eastAsia="Times New Roman" w:cstheme="minorHAnsi"/>
              </w:rPr>
              <w:t>.dll </w:t>
            </w:r>
          </w:p>
        </w:tc>
      </w:tr>
    </w:tbl>
    <w:p w14:paraId="1C1D600E" w14:textId="77777777" w:rsidR="003D04D5" w:rsidRPr="00D64785" w:rsidRDefault="003D04D5" w:rsidP="003D04D5">
      <w:pPr>
        <w:spacing w:after="0" w:line="240" w:lineRule="auto"/>
        <w:textAlignment w:val="baseline"/>
        <w:rPr>
          <w:rFonts w:eastAsia="Times New Roman" w:cstheme="minorHAnsi"/>
        </w:rPr>
      </w:pPr>
    </w:p>
    <w:p w14:paraId="2DFAA718" w14:textId="77777777" w:rsidR="003D04D5" w:rsidRPr="004104FE" w:rsidRDefault="003D04D5" w:rsidP="003D04D5">
      <w:pPr>
        <w:spacing w:after="0" w:line="240" w:lineRule="auto"/>
        <w:textAlignment w:val="baseline"/>
        <w:rPr>
          <w:rFonts w:cstheme="minorHAnsi"/>
        </w:rPr>
      </w:pPr>
      <w:r w:rsidRPr="004104FE">
        <w:rPr>
          <w:rFonts w:cstheme="minorHAnsi"/>
        </w:rPr>
        <w:t>Column standardization settings</w:t>
      </w:r>
    </w:p>
    <w:p w14:paraId="03E90B6E" w14:textId="77777777" w:rsidR="003D04D5" w:rsidRPr="00D64785"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D64785" w14:paraId="1CD03B9D" w14:textId="77777777" w:rsidTr="007935D8">
        <w:tc>
          <w:tcPr>
            <w:tcW w:w="9350" w:type="dxa"/>
            <w:shd w:val="clear" w:color="auto" w:fill="D0CECE" w:themeFill="background2" w:themeFillShade="E6"/>
          </w:tcPr>
          <w:p w14:paraId="1E6827EC" w14:textId="77777777" w:rsidR="003D04D5" w:rsidRPr="00D64785" w:rsidRDefault="003D04D5" w:rsidP="007935D8">
            <w:pPr>
              <w:textAlignment w:val="baseline"/>
              <w:rPr>
                <w:rFonts w:eastAsia="Times New Roman" w:cstheme="minorHAnsi"/>
              </w:rPr>
            </w:pPr>
            <w:r w:rsidRPr="00D64785">
              <w:rPr>
                <w:rFonts w:eastAsia="Times New Roman" w:cstheme="minorHAnsi"/>
              </w:rPr>
              <w:t>C# </w:t>
            </w:r>
          </w:p>
        </w:tc>
      </w:tr>
      <w:tr w:rsidR="003D04D5" w:rsidRPr="00D64785" w14:paraId="39DE6226" w14:textId="77777777" w:rsidTr="007935D8">
        <w:tc>
          <w:tcPr>
            <w:tcW w:w="9350" w:type="dxa"/>
          </w:tcPr>
          <w:p w14:paraId="7B8BB652" w14:textId="77777777" w:rsidR="003D04D5" w:rsidRPr="00D64785" w:rsidRDefault="003D04D5" w:rsidP="007935D8">
            <w:pPr>
              <w:textAlignment w:val="baseline"/>
              <w:rPr>
                <w:rFonts w:eastAsia="Times New Roman" w:cstheme="minorHAnsi"/>
              </w:rPr>
            </w:pPr>
            <w:r w:rsidRPr="00D64785">
              <w:rPr>
                <w:rFonts w:cstheme="minorHAnsi"/>
              </w:rPr>
              <w:t>public class ColumnTransformationSpec</w:t>
            </w:r>
          </w:p>
        </w:tc>
      </w:tr>
    </w:tbl>
    <w:p w14:paraId="2368171C" w14:textId="77777777" w:rsidR="003D04D5" w:rsidRPr="00D64785"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3235"/>
        <w:gridCol w:w="6120"/>
      </w:tblGrid>
      <w:tr w:rsidR="003D04D5" w:rsidRPr="00D64785" w14:paraId="4423ADA3" w14:textId="77777777" w:rsidTr="007935D8">
        <w:tc>
          <w:tcPr>
            <w:tcW w:w="9355" w:type="dxa"/>
            <w:gridSpan w:val="2"/>
            <w:tcBorders>
              <w:top w:val="nil"/>
              <w:left w:val="nil"/>
              <w:bottom w:val="single" w:sz="4" w:space="0" w:color="auto"/>
              <w:right w:val="nil"/>
            </w:tcBorders>
          </w:tcPr>
          <w:p w14:paraId="6B4B55B3"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D64785" w14:paraId="2C59B0CD" w14:textId="77777777" w:rsidTr="007935D8">
        <w:tc>
          <w:tcPr>
            <w:tcW w:w="3235" w:type="dxa"/>
            <w:tcBorders>
              <w:top w:val="single" w:sz="4" w:space="0" w:color="auto"/>
            </w:tcBorders>
          </w:tcPr>
          <w:p w14:paraId="27C91890" w14:textId="77777777" w:rsidR="003D04D5" w:rsidRPr="00D64785" w:rsidRDefault="003D04D5" w:rsidP="007935D8">
            <w:pPr>
              <w:autoSpaceDE w:val="0"/>
              <w:autoSpaceDN w:val="0"/>
              <w:adjustRightInd w:val="0"/>
              <w:rPr>
                <w:rFonts w:cstheme="minorHAnsi"/>
                <w:i/>
              </w:rPr>
            </w:pPr>
            <w:r w:rsidRPr="00D64785">
              <w:rPr>
                <w:rFonts w:cstheme="minorHAnsi"/>
              </w:rPr>
              <w:t>ColumnTransformationSpec ()</w:t>
            </w:r>
          </w:p>
        </w:tc>
        <w:tc>
          <w:tcPr>
            <w:tcW w:w="6120" w:type="dxa"/>
            <w:tcBorders>
              <w:top w:val="single" w:sz="4" w:space="0" w:color="auto"/>
            </w:tcBorders>
          </w:tcPr>
          <w:p w14:paraId="68C017B0" w14:textId="77777777" w:rsidR="003D04D5" w:rsidRPr="00D64785" w:rsidRDefault="003D04D5" w:rsidP="007935D8">
            <w:pPr>
              <w:textAlignment w:val="baseline"/>
              <w:rPr>
                <w:rFonts w:cstheme="minorHAnsi"/>
              </w:rPr>
            </w:pPr>
            <w:r w:rsidRPr="00D64785">
              <w:rPr>
                <w:rFonts w:cstheme="minorHAnsi"/>
              </w:rPr>
              <w:t xml:space="preserve">Create instance of class    </w:t>
            </w:r>
          </w:p>
        </w:tc>
      </w:tr>
    </w:tbl>
    <w:p w14:paraId="07E0779A" w14:textId="77777777" w:rsidR="003D04D5" w:rsidRDefault="003D04D5" w:rsidP="003D04D5">
      <w:pPr>
        <w:spacing w:after="0" w:line="240" w:lineRule="auto"/>
        <w:textAlignment w:val="baseline"/>
        <w:rPr>
          <w:rFonts w:eastAsia="Times New Roman" w:cstheme="minorHAnsi"/>
        </w:rPr>
      </w:pPr>
    </w:p>
    <w:p w14:paraId="4958FB3A" w14:textId="77777777" w:rsidR="003D04D5" w:rsidRPr="000700D5" w:rsidRDefault="003D04D5" w:rsidP="003D04D5">
      <w:pPr>
        <w:spacing w:after="0" w:line="240" w:lineRule="auto"/>
        <w:textAlignment w:val="baseline"/>
        <w:rPr>
          <w:rFonts w:eastAsia="Times New Roman" w:cstheme="minorHAnsi"/>
          <w:sz w:val="40"/>
          <w:szCs w:val="40"/>
        </w:rPr>
      </w:pPr>
      <w:r w:rsidRPr="000700D5">
        <w:rPr>
          <w:rFonts w:eastAsia="Times New Roman" w:cstheme="minorHAnsi"/>
          <w:sz w:val="40"/>
          <w:szCs w:val="40"/>
        </w:rPr>
        <w:t>Properties</w:t>
      </w:r>
    </w:p>
    <w:tbl>
      <w:tblPr>
        <w:tblStyle w:val="TableGrid"/>
        <w:tblW w:w="103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2"/>
        <w:gridCol w:w="1166"/>
        <w:gridCol w:w="893"/>
        <w:gridCol w:w="291"/>
        <w:gridCol w:w="671"/>
        <w:gridCol w:w="2585"/>
        <w:gridCol w:w="873"/>
      </w:tblGrid>
      <w:tr w:rsidR="00B42D9F" w:rsidRPr="00D64785" w14:paraId="7BDFD5DC"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75AAC752"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FieldName</w:t>
            </w:r>
          </w:p>
        </w:tc>
        <w:tc>
          <w:tcPr>
            <w:tcW w:w="1185" w:type="dxa"/>
            <w:tcBorders>
              <w:top w:val="single" w:sz="4" w:space="0" w:color="auto"/>
              <w:left w:val="single" w:sz="4" w:space="0" w:color="auto"/>
              <w:bottom w:val="single" w:sz="4" w:space="0" w:color="auto"/>
              <w:right w:val="single" w:sz="4" w:space="0" w:color="auto"/>
            </w:tcBorders>
          </w:tcPr>
          <w:p w14:paraId="33AD7A2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21349452"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792AD950" w14:textId="77777777" w:rsidR="003D04D5" w:rsidRPr="00D64785" w:rsidRDefault="003D04D5" w:rsidP="007935D8">
            <w:pPr>
              <w:autoSpaceDE w:val="0"/>
              <w:autoSpaceDN w:val="0"/>
              <w:adjustRightInd w:val="0"/>
              <w:rPr>
                <w:rFonts w:cstheme="minorHAnsi"/>
              </w:rPr>
            </w:pPr>
            <w:r w:rsidRPr="00D64785">
              <w:rPr>
                <w:rFonts w:cstheme="minorHAnsi"/>
              </w:rPr>
              <w:t>Column name</w:t>
            </w:r>
          </w:p>
        </w:tc>
      </w:tr>
      <w:tr w:rsidR="00B42D9F" w:rsidRPr="00D64785" w14:paraId="354D410A"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551C463E"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Type</w:t>
            </w:r>
          </w:p>
        </w:tc>
        <w:tc>
          <w:tcPr>
            <w:tcW w:w="1185" w:type="dxa"/>
            <w:tcBorders>
              <w:top w:val="single" w:sz="4" w:space="0" w:color="auto"/>
              <w:left w:val="single" w:sz="4" w:space="0" w:color="auto"/>
              <w:bottom w:val="single" w:sz="4" w:space="0" w:color="auto"/>
              <w:right w:val="single" w:sz="4" w:space="0" w:color="auto"/>
            </w:tcBorders>
          </w:tcPr>
          <w:p w14:paraId="38BF92F6"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2875CA6D"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49E37005" w14:textId="77777777" w:rsidR="003D04D5" w:rsidRPr="00D64785" w:rsidRDefault="003D04D5" w:rsidP="007935D8">
            <w:pPr>
              <w:autoSpaceDE w:val="0"/>
              <w:autoSpaceDN w:val="0"/>
              <w:adjustRightInd w:val="0"/>
              <w:rPr>
                <w:rFonts w:cstheme="minorHAnsi"/>
              </w:rPr>
            </w:pPr>
            <w:r w:rsidRPr="00D64785">
              <w:rPr>
                <w:rFonts w:cstheme="minorHAnsi"/>
              </w:rPr>
              <w:t>Type of column. String representation of TransformationType enum.</w:t>
            </w:r>
          </w:p>
        </w:tc>
      </w:tr>
      <w:tr w:rsidR="00B42D9F" w:rsidRPr="00D64785" w14:paraId="06D02AF3"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6FC4F29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CopyField</w:t>
            </w:r>
          </w:p>
        </w:tc>
        <w:tc>
          <w:tcPr>
            <w:tcW w:w="1185" w:type="dxa"/>
            <w:tcBorders>
              <w:top w:val="single" w:sz="4" w:space="0" w:color="auto"/>
              <w:left w:val="single" w:sz="4" w:space="0" w:color="auto"/>
              <w:bottom w:val="single" w:sz="4" w:space="0" w:color="auto"/>
              <w:right w:val="single" w:sz="4" w:space="0" w:color="auto"/>
            </w:tcBorders>
          </w:tcPr>
          <w:p w14:paraId="719AD85A"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5C6AE4B6"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BD5093D" w14:textId="77777777" w:rsidR="003D04D5" w:rsidRPr="00D64785" w:rsidRDefault="003D04D5" w:rsidP="007935D8">
            <w:pPr>
              <w:autoSpaceDE w:val="0"/>
              <w:autoSpaceDN w:val="0"/>
              <w:adjustRightInd w:val="0"/>
              <w:rPr>
                <w:rFonts w:cstheme="minorHAnsi"/>
              </w:rPr>
            </w:pPr>
            <w:r w:rsidRPr="00D64785">
              <w:rPr>
                <w:rFonts w:cstheme="minorHAnsi"/>
              </w:rPr>
              <w:t>Should copy this field?</w:t>
            </w:r>
          </w:p>
        </w:tc>
      </w:tr>
      <w:tr w:rsidR="00B42D9F" w:rsidRPr="00D64785" w14:paraId="5F241709"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7B0C722F"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ChangeCase</w:t>
            </w:r>
          </w:p>
        </w:tc>
        <w:tc>
          <w:tcPr>
            <w:tcW w:w="1185" w:type="dxa"/>
            <w:tcBorders>
              <w:top w:val="single" w:sz="4" w:space="0" w:color="auto"/>
              <w:left w:val="single" w:sz="4" w:space="0" w:color="auto"/>
              <w:bottom w:val="single" w:sz="4" w:space="0" w:color="auto"/>
              <w:right w:val="single" w:sz="4" w:space="0" w:color="auto"/>
            </w:tcBorders>
          </w:tcPr>
          <w:p w14:paraId="278560F9"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42E5F98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BA1F441" w14:textId="77777777" w:rsidR="003D04D5" w:rsidRPr="00D64785" w:rsidRDefault="003D04D5" w:rsidP="007935D8">
            <w:pPr>
              <w:autoSpaceDE w:val="0"/>
              <w:autoSpaceDN w:val="0"/>
              <w:adjustRightInd w:val="0"/>
              <w:rPr>
                <w:rFonts w:cstheme="minorHAnsi"/>
              </w:rPr>
            </w:pPr>
            <w:r w:rsidRPr="00D64785">
              <w:rPr>
                <w:rFonts w:cstheme="minorHAnsi"/>
              </w:rPr>
              <w:t>Should change case?</w:t>
            </w:r>
          </w:p>
        </w:tc>
      </w:tr>
      <w:tr w:rsidR="00B42D9F" w:rsidRPr="00D64785" w14:paraId="78452ADD"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0694A1A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UpperCase</w:t>
            </w:r>
          </w:p>
        </w:tc>
        <w:tc>
          <w:tcPr>
            <w:tcW w:w="1185" w:type="dxa"/>
            <w:tcBorders>
              <w:top w:val="single" w:sz="4" w:space="0" w:color="auto"/>
              <w:left w:val="single" w:sz="4" w:space="0" w:color="auto"/>
              <w:bottom w:val="single" w:sz="4" w:space="0" w:color="auto"/>
              <w:right w:val="single" w:sz="4" w:space="0" w:color="auto"/>
            </w:tcBorders>
          </w:tcPr>
          <w:p w14:paraId="0F0AD818"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2E10C25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53FBA711" w14:textId="77777777" w:rsidR="003D04D5" w:rsidRPr="00D64785" w:rsidRDefault="003D04D5" w:rsidP="007935D8">
            <w:pPr>
              <w:autoSpaceDE w:val="0"/>
              <w:autoSpaceDN w:val="0"/>
              <w:adjustRightInd w:val="0"/>
              <w:rPr>
                <w:rFonts w:cstheme="minorHAnsi"/>
              </w:rPr>
            </w:pPr>
            <w:r w:rsidRPr="00D64785">
              <w:rPr>
                <w:rFonts w:cstheme="minorHAnsi"/>
              </w:rPr>
              <w:t>Should transform to upper case?</w:t>
            </w:r>
          </w:p>
        </w:tc>
      </w:tr>
      <w:tr w:rsidR="00B42D9F" w:rsidRPr="00D64785" w14:paraId="17A020A3"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108A4B8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LowerCase</w:t>
            </w:r>
          </w:p>
        </w:tc>
        <w:tc>
          <w:tcPr>
            <w:tcW w:w="1185" w:type="dxa"/>
            <w:tcBorders>
              <w:top w:val="single" w:sz="4" w:space="0" w:color="auto"/>
              <w:left w:val="single" w:sz="4" w:space="0" w:color="auto"/>
              <w:bottom w:val="single" w:sz="4" w:space="0" w:color="auto"/>
              <w:right w:val="single" w:sz="4" w:space="0" w:color="auto"/>
            </w:tcBorders>
          </w:tcPr>
          <w:p w14:paraId="247F915F"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4CF8A68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7A187728" w14:textId="77777777" w:rsidR="003D04D5" w:rsidRPr="00D64785" w:rsidRDefault="003D04D5" w:rsidP="007935D8">
            <w:pPr>
              <w:autoSpaceDE w:val="0"/>
              <w:autoSpaceDN w:val="0"/>
              <w:adjustRightInd w:val="0"/>
              <w:rPr>
                <w:rFonts w:cstheme="minorHAnsi"/>
              </w:rPr>
            </w:pPr>
            <w:r w:rsidRPr="00D64785">
              <w:rPr>
                <w:rFonts w:cstheme="minorHAnsi"/>
              </w:rPr>
              <w:t>Should transform to lower case?</w:t>
            </w:r>
          </w:p>
        </w:tc>
      </w:tr>
      <w:tr w:rsidR="00B42D9F" w:rsidRPr="00D64785" w14:paraId="7F9ABE2C"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7510BE4A"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ProperCase</w:t>
            </w:r>
          </w:p>
        </w:tc>
        <w:tc>
          <w:tcPr>
            <w:tcW w:w="1185" w:type="dxa"/>
            <w:tcBorders>
              <w:top w:val="single" w:sz="4" w:space="0" w:color="auto"/>
              <w:left w:val="single" w:sz="4" w:space="0" w:color="auto"/>
              <w:bottom w:val="single" w:sz="4" w:space="0" w:color="auto"/>
              <w:right w:val="single" w:sz="4" w:space="0" w:color="auto"/>
            </w:tcBorders>
          </w:tcPr>
          <w:p w14:paraId="1E611C1D"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0E804880"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6A6A004F" w14:textId="77777777" w:rsidR="003D04D5" w:rsidRPr="00D64785" w:rsidRDefault="003D04D5" w:rsidP="007935D8">
            <w:pPr>
              <w:autoSpaceDE w:val="0"/>
              <w:autoSpaceDN w:val="0"/>
              <w:adjustRightInd w:val="0"/>
              <w:rPr>
                <w:rFonts w:cstheme="minorHAnsi"/>
              </w:rPr>
            </w:pPr>
            <w:r w:rsidRPr="00D64785">
              <w:rPr>
                <w:rFonts w:cstheme="minorHAnsi"/>
              </w:rPr>
              <w:t>Proper case settings</w:t>
            </w:r>
          </w:p>
        </w:tc>
      </w:tr>
      <w:tr w:rsidR="00B42D9F" w:rsidRPr="00D64785" w14:paraId="07FCB7A1"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6E7E9844"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RemoveNonPrintableCharacters</w:t>
            </w:r>
          </w:p>
        </w:tc>
        <w:tc>
          <w:tcPr>
            <w:tcW w:w="1185" w:type="dxa"/>
            <w:tcBorders>
              <w:top w:val="single" w:sz="4" w:space="0" w:color="auto"/>
              <w:left w:val="single" w:sz="4" w:space="0" w:color="auto"/>
              <w:bottom w:val="single" w:sz="4" w:space="0" w:color="auto"/>
              <w:right w:val="single" w:sz="4" w:space="0" w:color="auto"/>
            </w:tcBorders>
          </w:tcPr>
          <w:p w14:paraId="09A45354"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001D834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741F265" w14:textId="77777777" w:rsidR="003D04D5" w:rsidRPr="00D64785" w:rsidRDefault="003D04D5" w:rsidP="007935D8">
            <w:pPr>
              <w:autoSpaceDE w:val="0"/>
              <w:autoSpaceDN w:val="0"/>
              <w:adjustRightInd w:val="0"/>
              <w:rPr>
                <w:rFonts w:cstheme="minorHAnsi"/>
              </w:rPr>
            </w:pPr>
            <w:r w:rsidRPr="00D64785">
              <w:rPr>
                <w:rFonts w:cstheme="minorHAnsi"/>
              </w:rPr>
              <w:t>Should remove non printable chars?</w:t>
            </w:r>
          </w:p>
        </w:tc>
      </w:tr>
      <w:tr w:rsidR="00B42D9F" w:rsidRPr="00D64785" w14:paraId="41F5FD74"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051D606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ReplacementForNonPrintableCharacters</w:t>
            </w:r>
          </w:p>
        </w:tc>
        <w:tc>
          <w:tcPr>
            <w:tcW w:w="1185" w:type="dxa"/>
            <w:tcBorders>
              <w:top w:val="single" w:sz="4" w:space="0" w:color="auto"/>
              <w:left w:val="single" w:sz="4" w:space="0" w:color="auto"/>
              <w:bottom w:val="single" w:sz="4" w:space="0" w:color="auto"/>
              <w:right w:val="single" w:sz="4" w:space="0" w:color="auto"/>
            </w:tcBorders>
          </w:tcPr>
          <w:p w14:paraId="53089149" w14:textId="77777777" w:rsidR="003D04D5" w:rsidRPr="00D64785" w:rsidRDefault="003D04D5" w:rsidP="007935D8">
            <w:pPr>
              <w:autoSpaceDE w:val="0"/>
              <w:autoSpaceDN w:val="0"/>
              <w:adjustRightInd w:val="0"/>
              <w:rPr>
                <w:rFonts w:cstheme="minorHAnsi"/>
              </w:rPr>
            </w:pPr>
            <w:r w:rsidRPr="00D64785">
              <w:rPr>
                <w:rFonts w:cstheme="minorHAnsi"/>
              </w:rPr>
              <w:t xml:space="preserve">String </w:t>
            </w:r>
          </w:p>
        </w:tc>
        <w:tc>
          <w:tcPr>
            <w:tcW w:w="923" w:type="dxa"/>
            <w:tcBorders>
              <w:top w:val="single" w:sz="4" w:space="0" w:color="auto"/>
              <w:left w:val="single" w:sz="4" w:space="0" w:color="auto"/>
              <w:bottom w:val="single" w:sz="4" w:space="0" w:color="auto"/>
              <w:right w:val="single" w:sz="4" w:space="0" w:color="auto"/>
            </w:tcBorders>
          </w:tcPr>
          <w:p w14:paraId="0ABA7B19"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2F11339E" w14:textId="77777777" w:rsidR="003D04D5" w:rsidRPr="00D64785" w:rsidRDefault="003D04D5" w:rsidP="007935D8">
            <w:pPr>
              <w:autoSpaceDE w:val="0"/>
              <w:autoSpaceDN w:val="0"/>
              <w:adjustRightInd w:val="0"/>
              <w:rPr>
                <w:rFonts w:cstheme="minorHAnsi"/>
              </w:rPr>
            </w:pPr>
            <w:r w:rsidRPr="00D64785">
              <w:rPr>
                <w:rFonts w:cstheme="minorHAnsi"/>
              </w:rPr>
              <w:t>What to replace non printable chars</w:t>
            </w:r>
          </w:p>
        </w:tc>
      </w:tr>
      <w:tr w:rsidR="00B42D9F" w:rsidRPr="00D64785" w14:paraId="7197646F"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150928CE"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ReplacementForEmptyValues</w:t>
            </w:r>
          </w:p>
        </w:tc>
        <w:tc>
          <w:tcPr>
            <w:tcW w:w="1185" w:type="dxa"/>
            <w:tcBorders>
              <w:top w:val="single" w:sz="4" w:space="0" w:color="auto"/>
              <w:left w:val="single" w:sz="4" w:space="0" w:color="auto"/>
              <w:bottom w:val="single" w:sz="4" w:space="0" w:color="auto"/>
              <w:right w:val="single" w:sz="4" w:space="0" w:color="auto"/>
            </w:tcBorders>
          </w:tcPr>
          <w:p w14:paraId="1B6F1C4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109BFD60"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4B5406D8" w14:textId="77777777" w:rsidR="003D04D5" w:rsidRPr="00D64785" w:rsidRDefault="003D04D5" w:rsidP="007935D8">
            <w:pPr>
              <w:autoSpaceDE w:val="0"/>
              <w:autoSpaceDN w:val="0"/>
              <w:adjustRightInd w:val="0"/>
              <w:rPr>
                <w:rFonts w:cstheme="minorHAnsi"/>
              </w:rPr>
            </w:pPr>
            <w:r w:rsidRPr="00D64785">
              <w:rPr>
                <w:rFonts w:cstheme="minorHAnsi"/>
              </w:rPr>
              <w:t>Replacement for empty values</w:t>
            </w:r>
          </w:p>
        </w:tc>
      </w:tr>
      <w:tr w:rsidR="00B42D9F" w:rsidRPr="00D64785" w14:paraId="3FA977AF"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57F4D99A"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RemoveLeadingSpaces</w:t>
            </w:r>
          </w:p>
        </w:tc>
        <w:tc>
          <w:tcPr>
            <w:tcW w:w="1185" w:type="dxa"/>
            <w:tcBorders>
              <w:top w:val="single" w:sz="4" w:space="0" w:color="auto"/>
              <w:left w:val="single" w:sz="4" w:space="0" w:color="auto"/>
              <w:bottom w:val="single" w:sz="4" w:space="0" w:color="auto"/>
              <w:right w:val="single" w:sz="4" w:space="0" w:color="auto"/>
            </w:tcBorders>
          </w:tcPr>
          <w:p w14:paraId="674CDCB5"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0ABBFDF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6909FFDC" w14:textId="77777777" w:rsidR="003D04D5" w:rsidRPr="00D64785" w:rsidRDefault="003D04D5" w:rsidP="007935D8">
            <w:pPr>
              <w:autoSpaceDE w:val="0"/>
              <w:autoSpaceDN w:val="0"/>
              <w:adjustRightInd w:val="0"/>
              <w:rPr>
                <w:rFonts w:cstheme="minorHAnsi"/>
              </w:rPr>
            </w:pPr>
            <w:r w:rsidRPr="00D64785">
              <w:rPr>
                <w:rFonts w:cstheme="minorHAnsi"/>
              </w:rPr>
              <w:t>Should remove leading spaces?</w:t>
            </w:r>
          </w:p>
        </w:tc>
      </w:tr>
      <w:tr w:rsidR="00B42D9F" w:rsidRPr="00D64785" w14:paraId="261A72E3"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6361497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RemoveTrailingSpaces</w:t>
            </w:r>
          </w:p>
        </w:tc>
        <w:tc>
          <w:tcPr>
            <w:tcW w:w="1185" w:type="dxa"/>
            <w:tcBorders>
              <w:top w:val="single" w:sz="4" w:space="0" w:color="auto"/>
              <w:left w:val="single" w:sz="4" w:space="0" w:color="auto"/>
              <w:bottom w:val="single" w:sz="4" w:space="0" w:color="auto"/>
              <w:right w:val="single" w:sz="4" w:space="0" w:color="auto"/>
            </w:tcBorders>
          </w:tcPr>
          <w:p w14:paraId="264C52B8"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590E135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C07E64B" w14:textId="77777777" w:rsidR="003D04D5" w:rsidRPr="00D64785" w:rsidRDefault="003D04D5" w:rsidP="007935D8">
            <w:pPr>
              <w:autoSpaceDE w:val="0"/>
              <w:autoSpaceDN w:val="0"/>
              <w:adjustRightInd w:val="0"/>
              <w:rPr>
                <w:rFonts w:cstheme="minorHAnsi"/>
              </w:rPr>
            </w:pPr>
            <w:r w:rsidRPr="00D64785">
              <w:rPr>
                <w:rFonts w:cstheme="minorHAnsi"/>
              </w:rPr>
              <w:t>Should remove trailing spaces?</w:t>
            </w:r>
          </w:p>
        </w:tc>
      </w:tr>
      <w:tr w:rsidR="00B42D9F" w:rsidRPr="00D64785" w14:paraId="0493D70F"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5FB62550"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CharactersToRemove</w:t>
            </w:r>
          </w:p>
        </w:tc>
        <w:tc>
          <w:tcPr>
            <w:tcW w:w="1185" w:type="dxa"/>
            <w:tcBorders>
              <w:top w:val="single" w:sz="4" w:space="0" w:color="auto"/>
              <w:left w:val="single" w:sz="4" w:space="0" w:color="auto"/>
              <w:bottom w:val="single" w:sz="4" w:space="0" w:color="auto"/>
              <w:right w:val="single" w:sz="4" w:space="0" w:color="auto"/>
            </w:tcBorders>
          </w:tcPr>
          <w:p w14:paraId="69C2466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5D13BD2D"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594D466E" w14:textId="77777777" w:rsidR="003D04D5" w:rsidRPr="00D64785" w:rsidRDefault="003D04D5" w:rsidP="007935D8">
            <w:pPr>
              <w:autoSpaceDE w:val="0"/>
              <w:autoSpaceDN w:val="0"/>
              <w:adjustRightInd w:val="0"/>
              <w:rPr>
                <w:rFonts w:cstheme="minorHAnsi"/>
              </w:rPr>
            </w:pPr>
            <w:r w:rsidRPr="00D64785">
              <w:rPr>
                <w:rFonts w:cstheme="minorHAnsi"/>
              </w:rPr>
              <w:t>Chars for removing</w:t>
            </w:r>
          </w:p>
        </w:tc>
      </w:tr>
      <w:tr w:rsidR="00B42D9F" w:rsidRPr="00D64785" w14:paraId="6EF1F0BE"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36AE1FE9"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CharactersToReplace</w:t>
            </w:r>
          </w:p>
        </w:tc>
        <w:tc>
          <w:tcPr>
            <w:tcW w:w="1185" w:type="dxa"/>
            <w:tcBorders>
              <w:top w:val="single" w:sz="4" w:space="0" w:color="auto"/>
              <w:left w:val="single" w:sz="4" w:space="0" w:color="auto"/>
              <w:bottom w:val="single" w:sz="4" w:space="0" w:color="auto"/>
              <w:right w:val="single" w:sz="4" w:space="0" w:color="auto"/>
            </w:tcBorders>
          </w:tcPr>
          <w:p w14:paraId="510AEFB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2B9BBAB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1056D9E5" w14:textId="77777777" w:rsidR="003D04D5" w:rsidRPr="00D64785" w:rsidRDefault="003D04D5" w:rsidP="007935D8">
            <w:pPr>
              <w:autoSpaceDE w:val="0"/>
              <w:autoSpaceDN w:val="0"/>
              <w:adjustRightInd w:val="0"/>
              <w:rPr>
                <w:rFonts w:cstheme="minorHAnsi"/>
              </w:rPr>
            </w:pPr>
            <w:r w:rsidRPr="00D64785">
              <w:rPr>
                <w:rFonts w:cstheme="minorHAnsi"/>
              </w:rPr>
              <w:t>Chars replacement settings</w:t>
            </w:r>
          </w:p>
        </w:tc>
      </w:tr>
      <w:tr w:rsidR="00B42D9F" w:rsidRPr="00D64785" w14:paraId="2DF72BE7"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52AD9EF6"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CharactersToReplaceCaseSensitive</w:t>
            </w:r>
          </w:p>
        </w:tc>
        <w:tc>
          <w:tcPr>
            <w:tcW w:w="1185" w:type="dxa"/>
            <w:tcBorders>
              <w:top w:val="single" w:sz="4" w:space="0" w:color="auto"/>
              <w:left w:val="single" w:sz="4" w:space="0" w:color="auto"/>
              <w:bottom w:val="single" w:sz="4" w:space="0" w:color="auto"/>
              <w:right w:val="single" w:sz="4" w:space="0" w:color="auto"/>
            </w:tcBorders>
          </w:tcPr>
          <w:p w14:paraId="69B8199C"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56BB5222"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6B4AC1BC" w14:textId="77777777" w:rsidR="003D04D5" w:rsidRPr="00D64785" w:rsidRDefault="003D04D5" w:rsidP="007935D8">
            <w:pPr>
              <w:autoSpaceDE w:val="0"/>
              <w:autoSpaceDN w:val="0"/>
              <w:adjustRightInd w:val="0"/>
              <w:rPr>
                <w:rFonts w:cstheme="minorHAnsi"/>
              </w:rPr>
            </w:pPr>
            <w:r w:rsidRPr="00D64785">
              <w:rPr>
                <w:rFonts w:cstheme="minorHAnsi"/>
              </w:rPr>
              <w:t>Chars replacement is case sensitive</w:t>
            </w:r>
          </w:p>
        </w:tc>
      </w:tr>
      <w:tr w:rsidR="00B42D9F" w:rsidRPr="00D64785" w14:paraId="21089865"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7E5C184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RemoveSpaces</w:t>
            </w:r>
          </w:p>
        </w:tc>
        <w:tc>
          <w:tcPr>
            <w:tcW w:w="1185" w:type="dxa"/>
            <w:tcBorders>
              <w:top w:val="single" w:sz="4" w:space="0" w:color="auto"/>
              <w:left w:val="single" w:sz="4" w:space="0" w:color="auto"/>
              <w:bottom w:val="single" w:sz="4" w:space="0" w:color="auto"/>
              <w:right w:val="single" w:sz="4" w:space="0" w:color="auto"/>
            </w:tcBorders>
          </w:tcPr>
          <w:p w14:paraId="2E1B5F90"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6B2DEB28"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5BA3412F" w14:textId="77777777" w:rsidR="003D04D5" w:rsidRPr="00D64785" w:rsidRDefault="003D04D5" w:rsidP="007935D8">
            <w:pPr>
              <w:autoSpaceDE w:val="0"/>
              <w:autoSpaceDN w:val="0"/>
              <w:adjustRightInd w:val="0"/>
              <w:rPr>
                <w:rFonts w:cstheme="minorHAnsi"/>
              </w:rPr>
            </w:pPr>
            <w:r w:rsidRPr="00D64785">
              <w:rPr>
                <w:rFonts w:cstheme="minorHAnsi"/>
              </w:rPr>
              <w:t>Should remove all spaces?</w:t>
            </w:r>
          </w:p>
        </w:tc>
      </w:tr>
      <w:tr w:rsidR="00B42D9F" w:rsidRPr="00D64785" w14:paraId="40867A92"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61CB18E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RemoveLetters</w:t>
            </w:r>
          </w:p>
        </w:tc>
        <w:tc>
          <w:tcPr>
            <w:tcW w:w="1185" w:type="dxa"/>
            <w:tcBorders>
              <w:top w:val="single" w:sz="4" w:space="0" w:color="auto"/>
              <w:left w:val="single" w:sz="4" w:space="0" w:color="auto"/>
              <w:bottom w:val="single" w:sz="4" w:space="0" w:color="auto"/>
              <w:right w:val="single" w:sz="4" w:space="0" w:color="auto"/>
            </w:tcBorders>
          </w:tcPr>
          <w:p w14:paraId="478666CD"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0A22920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6B47E76F" w14:textId="77777777" w:rsidR="003D04D5" w:rsidRPr="00D64785" w:rsidRDefault="003D04D5" w:rsidP="007935D8">
            <w:pPr>
              <w:autoSpaceDE w:val="0"/>
              <w:autoSpaceDN w:val="0"/>
              <w:adjustRightInd w:val="0"/>
              <w:rPr>
                <w:rFonts w:cstheme="minorHAnsi"/>
              </w:rPr>
            </w:pPr>
            <w:r w:rsidRPr="00D64785">
              <w:rPr>
                <w:rFonts w:cstheme="minorHAnsi"/>
              </w:rPr>
              <w:t>Should remove all letters?</w:t>
            </w:r>
          </w:p>
        </w:tc>
      </w:tr>
      <w:tr w:rsidR="00B42D9F" w:rsidRPr="00D64785" w14:paraId="664226B0"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0219069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RemoveDigits</w:t>
            </w:r>
          </w:p>
        </w:tc>
        <w:tc>
          <w:tcPr>
            <w:tcW w:w="1185" w:type="dxa"/>
            <w:tcBorders>
              <w:top w:val="single" w:sz="4" w:space="0" w:color="auto"/>
              <w:left w:val="single" w:sz="4" w:space="0" w:color="auto"/>
              <w:bottom w:val="single" w:sz="4" w:space="0" w:color="auto"/>
              <w:right w:val="single" w:sz="4" w:space="0" w:color="auto"/>
            </w:tcBorders>
          </w:tcPr>
          <w:p w14:paraId="151E7047"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4BC607B8"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72309F8" w14:textId="77777777" w:rsidR="003D04D5" w:rsidRPr="00D64785" w:rsidRDefault="003D04D5" w:rsidP="007935D8">
            <w:pPr>
              <w:autoSpaceDE w:val="0"/>
              <w:autoSpaceDN w:val="0"/>
              <w:adjustRightInd w:val="0"/>
              <w:rPr>
                <w:rFonts w:cstheme="minorHAnsi"/>
              </w:rPr>
            </w:pPr>
            <w:r w:rsidRPr="00D64785">
              <w:rPr>
                <w:rFonts w:cstheme="minorHAnsi"/>
              </w:rPr>
              <w:t>Should remove numbers?</w:t>
            </w:r>
          </w:p>
        </w:tc>
      </w:tr>
      <w:tr w:rsidR="00B42D9F" w:rsidRPr="00D64785" w14:paraId="392D8E06"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12D3259A"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ReplaceZerosWithOs</w:t>
            </w:r>
          </w:p>
        </w:tc>
        <w:tc>
          <w:tcPr>
            <w:tcW w:w="1185" w:type="dxa"/>
            <w:tcBorders>
              <w:top w:val="single" w:sz="4" w:space="0" w:color="auto"/>
              <w:left w:val="single" w:sz="4" w:space="0" w:color="auto"/>
              <w:bottom w:val="single" w:sz="4" w:space="0" w:color="auto"/>
              <w:right w:val="single" w:sz="4" w:space="0" w:color="auto"/>
            </w:tcBorders>
          </w:tcPr>
          <w:p w14:paraId="49563B7E"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0C35339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70098B2F" w14:textId="77777777" w:rsidR="003D04D5" w:rsidRPr="00D64785" w:rsidRDefault="003D04D5" w:rsidP="007935D8">
            <w:pPr>
              <w:autoSpaceDE w:val="0"/>
              <w:autoSpaceDN w:val="0"/>
              <w:adjustRightInd w:val="0"/>
              <w:rPr>
                <w:rFonts w:cstheme="minorHAnsi"/>
              </w:rPr>
            </w:pPr>
            <w:r w:rsidRPr="00D64785">
              <w:rPr>
                <w:rFonts w:cstheme="minorHAnsi"/>
              </w:rPr>
              <w:t>Should replace zeros with 'O'?</w:t>
            </w:r>
          </w:p>
        </w:tc>
      </w:tr>
      <w:tr w:rsidR="00B42D9F" w:rsidRPr="00D64785" w14:paraId="6BEFE54B"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23AE5113"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ReplaceOsWithZeros</w:t>
            </w:r>
          </w:p>
        </w:tc>
        <w:tc>
          <w:tcPr>
            <w:tcW w:w="1185" w:type="dxa"/>
            <w:tcBorders>
              <w:top w:val="single" w:sz="4" w:space="0" w:color="auto"/>
              <w:left w:val="single" w:sz="4" w:space="0" w:color="auto"/>
              <w:bottom w:val="single" w:sz="4" w:space="0" w:color="auto"/>
              <w:right w:val="single" w:sz="4" w:space="0" w:color="auto"/>
            </w:tcBorders>
          </w:tcPr>
          <w:p w14:paraId="71691805"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Boolean</w:t>
            </w:r>
          </w:p>
        </w:tc>
        <w:tc>
          <w:tcPr>
            <w:tcW w:w="923" w:type="dxa"/>
            <w:tcBorders>
              <w:top w:val="single" w:sz="4" w:space="0" w:color="auto"/>
              <w:left w:val="single" w:sz="4" w:space="0" w:color="auto"/>
              <w:bottom w:val="single" w:sz="4" w:space="0" w:color="auto"/>
              <w:right w:val="single" w:sz="4" w:space="0" w:color="auto"/>
            </w:tcBorders>
          </w:tcPr>
          <w:p w14:paraId="67CB7B04"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043B2465" w14:textId="77777777" w:rsidR="003D04D5" w:rsidRPr="00D64785" w:rsidRDefault="003D04D5" w:rsidP="007935D8">
            <w:pPr>
              <w:autoSpaceDE w:val="0"/>
              <w:autoSpaceDN w:val="0"/>
              <w:adjustRightInd w:val="0"/>
              <w:rPr>
                <w:rFonts w:cstheme="minorHAnsi"/>
              </w:rPr>
            </w:pPr>
            <w:r w:rsidRPr="00D64785">
              <w:rPr>
                <w:rFonts w:cstheme="minorHAnsi"/>
              </w:rPr>
              <w:t>Should remove letter 'O' with zeros?</w:t>
            </w:r>
          </w:p>
        </w:tc>
      </w:tr>
      <w:tr w:rsidR="00B42D9F" w:rsidRPr="00D64785" w14:paraId="1E450FFE"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6D3C6DB2"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Regex</w:t>
            </w:r>
          </w:p>
        </w:tc>
        <w:tc>
          <w:tcPr>
            <w:tcW w:w="1185" w:type="dxa"/>
            <w:tcBorders>
              <w:top w:val="single" w:sz="4" w:space="0" w:color="auto"/>
              <w:left w:val="single" w:sz="4" w:space="0" w:color="auto"/>
              <w:bottom w:val="single" w:sz="4" w:space="0" w:color="auto"/>
              <w:right w:val="single" w:sz="4" w:space="0" w:color="auto"/>
            </w:tcBorders>
          </w:tcPr>
          <w:p w14:paraId="424944D1"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0FE1E936"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68BC6394" w14:textId="77777777" w:rsidR="003D04D5" w:rsidRPr="00D64785" w:rsidRDefault="003D04D5" w:rsidP="007935D8">
            <w:pPr>
              <w:autoSpaceDE w:val="0"/>
              <w:autoSpaceDN w:val="0"/>
              <w:adjustRightInd w:val="0"/>
              <w:rPr>
                <w:rFonts w:cstheme="minorHAnsi"/>
              </w:rPr>
            </w:pPr>
            <w:r w:rsidRPr="00D64785">
              <w:rPr>
                <w:rFonts w:cstheme="minorHAnsi"/>
              </w:rPr>
              <w:t>Pattern Builder settings</w:t>
            </w:r>
          </w:p>
        </w:tc>
      </w:tr>
      <w:tr w:rsidR="00B42D9F" w:rsidRPr="00D64785" w14:paraId="133C20DF" w14:textId="77777777" w:rsidTr="007935D8">
        <w:trPr>
          <w:gridAfter w:val="1"/>
          <w:wAfter w:w="951" w:type="dxa"/>
        </w:trPr>
        <w:tc>
          <w:tcPr>
            <w:tcW w:w="3570" w:type="dxa"/>
            <w:tcBorders>
              <w:top w:val="single" w:sz="4" w:space="0" w:color="auto"/>
              <w:left w:val="single" w:sz="4" w:space="0" w:color="auto"/>
              <w:bottom w:val="single" w:sz="4" w:space="0" w:color="auto"/>
              <w:right w:val="single" w:sz="4" w:space="0" w:color="auto"/>
            </w:tcBorders>
          </w:tcPr>
          <w:p w14:paraId="5A8333FA"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WordSmith</w:t>
            </w:r>
          </w:p>
        </w:tc>
        <w:tc>
          <w:tcPr>
            <w:tcW w:w="1185" w:type="dxa"/>
            <w:tcBorders>
              <w:top w:val="single" w:sz="4" w:space="0" w:color="auto"/>
              <w:left w:val="single" w:sz="4" w:space="0" w:color="auto"/>
              <w:bottom w:val="single" w:sz="4" w:space="0" w:color="auto"/>
              <w:right w:val="single" w:sz="4" w:space="0" w:color="auto"/>
            </w:tcBorders>
          </w:tcPr>
          <w:p w14:paraId="766DDA34"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String</w:t>
            </w:r>
          </w:p>
        </w:tc>
        <w:tc>
          <w:tcPr>
            <w:tcW w:w="923" w:type="dxa"/>
            <w:tcBorders>
              <w:top w:val="single" w:sz="4" w:space="0" w:color="auto"/>
              <w:left w:val="single" w:sz="4" w:space="0" w:color="auto"/>
              <w:bottom w:val="single" w:sz="4" w:space="0" w:color="auto"/>
              <w:right w:val="single" w:sz="4" w:space="0" w:color="auto"/>
            </w:tcBorders>
          </w:tcPr>
          <w:p w14:paraId="6F58FBAB" w14:textId="77777777" w:rsidR="003D04D5" w:rsidRPr="00D64785" w:rsidRDefault="003D04D5" w:rsidP="007935D8">
            <w:pPr>
              <w:shd w:val="clear" w:color="auto" w:fill="FFFFFF" w:themeFill="background1"/>
              <w:textAlignment w:val="baseline"/>
              <w:rPr>
                <w:rFonts w:cstheme="minorHAnsi"/>
              </w:rPr>
            </w:pPr>
            <w:r w:rsidRPr="00D64785">
              <w:rPr>
                <w:rFonts w:cstheme="minorHAnsi"/>
              </w:rPr>
              <w:t>get; set;</w:t>
            </w:r>
          </w:p>
        </w:tc>
        <w:tc>
          <w:tcPr>
            <w:tcW w:w="3682" w:type="dxa"/>
            <w:gridSpan w:val="3"/>
            <w:tcBorders>
              <w:top w:val="single" w:sz="4" w:space="0" w:color="auto"/>
              <w:left w:val="single" w:sz="4" w:space="0" w:color="auto"/>
              <w:bottom w:val="single" w:sz="4" w:space="0" w:color="auto"/>
              <w:right w:val="single" w:sz="4" w:space="0" w:color="auto"/>
            </w:tcBorders>
          </w:tcPr>
          <w:p w14:paraId="43BBB5D9" w14:textId="77777777" w:rsidR="003D04D5" w:rsidRPr="00D64785" w:rsidRDefault="003D04D5" w:rsidP="007935D8">
            <w:pPr>
              <w:autoSpaceDE w:val="0"/>
              <w:autoSpaceDN w:val="0"/>
              <w:adjustRightInd w:val="0"/>
              <w:rPr>
                <w:rFonts w:cstheme="minorHAnsi"/>
              </w:rPr>
            </w:pPr>
            <w:r w:rsidRPr="00D64785">
              <w:rPr>
                <w:rFonts w:cstheme="minorHAnsi"/>
              </w:rPr>
              <w:t>Wordsmith settings</w:t>
            </w:r>
          </w:p>
        </w:tc>
      </w:tr>
      <w:tr w:rsidR="003F03E7" w:rsidRPr="003F7B2F" w14:paraId="0C93C5BF" w14:textId="77777777" w:rsidTr="007935D8">
        <w:tc>
          <w:tcPr>
            <w:tcW w:w="3570" w:type="dxa"/>
          </w:tcPr>
          <w:p w14:paraId="04C5D917" w14:textId="77777777" w:rsidR="003D04D5" w:rsidRPr="003F7B2F" w:rsidRDefault="003D04D5" w:rsidP="007935D8">
            <w:pPr>
              <w:textAlignment w:val="baseline"/>
              <w:rPr>
                <w:rFonts w:eastAsia="Times New Roman" w:cstheme="minorHAnsi"/>
              </w:rPr>
            </w:pPr>
          </w:p>
        </w:tc>
        <w:tc>
          <w:tcPr>
            <w:tcW w:w="2399" w:type="dxa"/>
            <w:gridSpan w:val="3"/>
          </w:tcPr>
          <w:p w14:paraId="3526052C" w14:textId="77777777" w:rsidR="003D04D5" w:rsidRPr="003F7B2F" w:rsidRDefault="003D04D5" w:rsidP="007935D8">
            <w:pPr>
              <w:textAlignment w:val="baseline"/>
              <w:rPr>
                <w:rFonts w:eastAsia="Times New Roman" w:cstheme="minorHAnsi"/>
              </w:rPr>
            </w:pPr>
          </w:p>
        </w:tc>
        <w:tc>
          <w:tcPr>
            <w:tcW w:w="671" w:type="dxa"/>
          </w:tcPr>
          <w:p w14:paraId="0EA13D35" w14:textId="77777777" w:rsidR="003D04D5" w:rsidRPr="003F7B2F" w:rsidRDefault="003D04D5" w:rsidP="007935D8">
            <w:pPr>
              <w:textAlignment w:val="baseline"/>
              <w:rPr>
                <w:rFonts w:eastAsia="Times New Roman" w:cstheme="minorHAnsi"/>
              </w:rPr>
            </w:pPr>
          </w:p>
        </w:tc>
        <w:tc>
          <w:tcPr>
            <w:tcW w:w="3671" w:type="dxa"/>
            <w:gridSpan w:val="2"/>
          </w:tcPr>
          <w:p w14:paraId="5AB5D406" w14:textId="77777777" w:rsidR="003D04D5" w:rsidRPr="003F7B2F" w:rsidRDefault="003D04D5" w:rsidP="007935D8">
            <w:pPr>
              <w:textAlignment w:val="baseline"/>
              <w:rPr>
                <w:rFonts w:eastAsia="Times New Roman" w:cstheme="minorHAnsi"/>
              </w:rPr>
            </w:pPr>
          </w:p>
        </w:tc>
      </w:tr>
    </w:tbl>
    <w:p w14:paraId="1C15E284" w14:textId="77777777" w:rsidR="003D04D5" w:rsidRPr="003F7B2F" w:rsidRDefault="003D04D5" w:rsidP="003D04D5">
      <w:pPr>
        <w:shd w:val="clear" w:color="auto" w:fill="FFFFFF" w:themeFill="background1"/>
        <w:spacing w:after="0" w:line="240" w:lineRule="auto"/>
        <w:textAlignment w:val="baseline"/>
        <w:rPr>
          <w:rFonts w:eastAsia="Times New Roman" w:cstheme="minorHAnsi"/>
        </w:rPr>
      </w:pPr>
      <w:r w:rsidRPr="003F7B2F">
        <w:rPr>
          <w:rFonts w:eastAsia="Times New Roman" w:cstheme="minorHAnsi"/>
        </w:rPr>
        <w:t> </w:t>
      </w:r>
    </w:p>
    <w:p w14:paraId="0E9FA94A" w14:textId="77777777" w:rsidR="003D04D5" w:rsidRDefault="003D04D5" w:rsidP="003D04D5">
      <w:pPr>
        <w:rPr>
          <w:rFonts w:cstheme="minorHAnsi"/>
        </w:rPr>
      </w:pPr>
      <w:r>
        <w:rPr>
          <w:rFonts w:cstheme="minorHAnsi"/>
        </w:rPr>
        <w:br w:type="page"/>
      </w:r>
    </w:p>
    <w:p w14:paraId="1E2E2C5D" w14:textId="6A70843B" w:rsidR="003D04D5" w:rsidRPr="000878D8" w:rsidRDefault="003D04D5" w:rsidP="003D04D5">
      <w:pPr>
        <w:pStyle w:val="Heading1"/>
        <w:rPr>
          <w:rFonts w:eastAsia="Times New Roman"/>
        </w:rPr>
      </w:pPr>
      <w:bookmarkStart w:id="24" w:name="_Toc57979118"/>
      <w:r w:rsidRPr="000878D8">
        <w:t xml:space="preserve">MergeInfoSpec </w:t>
      </w:r>
      <w:r w:rsidR="00D773BD">
        <w:t>C</w:t>
      </w:r>
      <w:r w:rsidRPr="000878D8">
        <w:t>lass</w:t>
      </w:r>
      <w:bookmarkEnd w:id="24"/>
      <w:r w:rsidRPr="000878D8">
        <w:rPr>
          <w:rFonts w:eastAsia="Times New Roman"/>
        </w:rPr>
        <w:t> </w:t>
      </w:r>
    </w:p>
    <w:p w14:paraId="6C68B344"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097835EC" w14:textId="77777777" w:rsidTr="007935D8">
        <w:tc>
          <w:tcPr>
            <w:tcW w:w="1435" w:type="dxa"/>
          </w:tcPr>
          <w:p w14:paraId="07B21C7C"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56FB805C" w14:textId="77777777" w:rsidR="003D04D5" w:rsidRPr="00945E99" w:rsidRDefault="003D04D5" w:rsidP="007935D8">
            <w:pPr>
              <w:textAlignment w:val="baseline"/>
              <w:rPr>
                <w:rFonts w:eastAsia="Times New Roman" w:cstheme="minorHAnsi"/>
              </w:rPr>
            </w:pPr>
            <w:r w:rsidRPr="00945E99">
              <w:rPr>
                <w:rFonts w:cstheme="minorHAnsi"/>
              </w:rPr>
              <w:t>DataMatch.Project.Descriptors.DataSource</w:t>
            </w:r>
          </w:p>
        </w:tc>
      </w:tr>
      <w:tr w:rsidR="003D04D5" w:rsidRPr="00945E99" w14:paraId="4A854666" w14:textId="77777777" w:rsidTr="007935D8">
        <w:tc>
          <w:tcPr>
            <w:tcW w:w="1435" w:type="dxa"/>
          </w:tcPr>
          <w:p w14:paraId="63B952CF"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57AAB241"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75EA8846" w14:textId="77777777" w:rsidR="003D04D5" w:rsidRPr="00945E99" w:rsidRDefault="003D04D5" w:rsidP="003D04D5">
      <w:pPr>
        <w:spacing w:after="0" w:line="240" w:lineRule="auto"/>
        <w:textAlignment w:val="baseline"/>
        <w:rPr>
          <w:rFonts w:eastAsia="Times New Roman" w:cstheme="minorHAnsi"/>
        </w:rPr>
      </w:pPr>
    </w:p>
    <w:p w14:paraId="417AE1BC" w14:textId="77777777" w:rsidR="003D04D5" w:rsidRPr="00945E99" w:rsidRDefault="003D04D5" w:rsidP="003D04D5">
      <w:pPr>
        <w:spacing w:after="0" w:line="240" w:lineRule="auto"/>
        <w:textAlignment w:val="baseline"/>
        <w:rPr>
          <w:rFonts w:cstheme="minorHAnsi"/>
        </w:rPr>
      </w:pPr>
      <w:r w:rsidRPr="00945E99">
        <w:rPr>
          <w:rFonts w:cstheme="minorHAnsi"/>
        </w:rPr>
        <w:t>Settings for merging fields during standardization</w:t>
      </w:r>
    </w:p>
    <w:p w14:paraId="2232D053"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4046671C" w14:textId="77777777" w:rsidTr="007935D8">
        <w:tc>
          <w:tcPr>
            <w:tcW w:w="9350" w:type="dxa"/>
            <w:shd w:val="clear" w:color="auto" w:fill="D0CECE" w:themeFill="background2" w:themeFillShade="E6"/>
          </w:tcPr>
          <w:p w14:paraId="126ED0A1"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44BCC437" w14:textId="77777777" w:rsidTr="007935D8">
        <w:tc>
          <w:tcPr>
            <w:tcW w:w="9350" w:type="dxa"/>
          </w:tcPr>
          <w:p w14:paraId="67EE86F8" w14:textId="77777777" w:rsidR="003D04D5" w:rsidRPr="00945E99" w:rsidRDefault="003D04D5" w:rsidP="007935D8">
            <w:pPr>
              <w:textAlignment w:val="baseline"/>
              <w:rPr>
                <w:rFonts w:eastAsia="Times New Roman" w:cstheme="minorHAnsi"/>
              </w:rPr>
            </w:pPr>
            <w:r w:rsidRPr="00945E99">
              <w:rPr>
                <w:rFonts w:cstheme="minorHAnsi"/>
              </w:rPr>
              <w:t>public class MergeInfoSpec : ITableSerializable</w:t>
            </w:r>
          </w:p>
        </w:tc>
      </w:tr>
    </w:tbl>
    <w:p w14:paraId="18C04FF1"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18A601DB" w14:textId="77777777" w:rsidTr="007935D8">
        <w:tc>
          <w:tcPr>
            <w:tcW w:w="9350" w:type="dxa"/>
            <w:tcBorders>
              <w:top w:val="nil"/>
              <w:left w:val="nil"/>
              <w:bottom w:val="single" w:sz="4" w:space="0" w:color="auto"/>
              <w:right w:val="nil"/>
            </w:tcBorders>
          </w:tcPr>
          <w:p w14:paraId="24C7A1DA"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Examples</w:t>
            </w:r>
          </w:p>
          <w:p w14:paraId="1998DEBF" w14:textId="77777777" w:rsidR="003D04D5" w:rsidRPr="00945E99" w:rsidRDefault="003D04D5" w:rsidP="007935D8">
            <w:pPr>
              <w:textAlignment w:val="baseline"/>
              <w:rPr>
                <w:rFonts w:eastAsia="Times New Roman" w:cstheme="minorHAnsi"/>
              </w:rPr>
            </w:pPr>
          </w:p>
        </w:tc>
      </w:tr>
      <w:tr w:rsidR="003D04D5" w:rsidRPr="00945E99" w14:paraId="700A1F44" w14:textId="77777777" w:rsidTr="007935D8">
        <w:tc>
          <w:tcPr>
            <w:tcW w:w="9350" w:type="dxa"/>
            <w:tcBorders>
              <w:top w:val="single" w:sz="4" w:space="0" w:color="auto"/>
            </w:tcBorders>
          </w:tcPr>
          <w:p w14:paraId="33A1F870" w14:textId="77777777" w:rsidR="003D04D5" w:rsidRPr="00945E99" w:rsidRDefault="003D04D5" w:rsidP="007935D8">
            <w:pPr>
              <w:autoSpaceDE w:val="0"/>
              <w:autoSpaceDN w:val="0"/>
              <w:adjustRightInd w:val="0"/>
              <w:rPr>
                <w:rFonts w:cstheme="minorHAnsi"/>
                <w:color w:val="538135" w:themeColor="accent6" w:themeShade="BF"/>
              </w:rPr>
            </w:pPr>
            <w:r w:rsidRPr="00945E99">
              <w:rPr>
                <w:rFonts w:cstheme="minorHAnsi"/>
                <w:color w:val="538135" w:themeColor="accent6" w:themeShade="BF"/>
              </w:rPr>
              <w:t>// How get MergeInfoSpec from project file</w:t>
            </w:r>
          </w:p>
          <w:p w14:paraId="67C4BE45" w14:textId="77777777" w:rsidR="003D04D5" w:rsidRPr="00945E99" w:rsidRDefault="003D04D5" w:rsidP="007935D8">
            <w:pPr>
              <w:autoSpaceDE w:val="0"/>
              <w:autoSpaceDN w:val="0"/>
              <w:adjustRightInd w:val="0"/>
              <w:rPr>
                <w:rFonts w:cstheme="minorHAnsi"/>
                <w:color w:val="7030A0"/>
              </w:rPr>
            </w:pPr>
          </w:p>
          <w:p w14:paraId="01C45841"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ProjectSpec projectSpec = new ProjectSpec();</w:t>
            </w:r>
          </w:p>
          <w:p w14:paraId="647A5A67"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ProjectSpecHelper.LoadProject(projectSpec, @"D:\test.dmeproj");</w:t>
            </w:r>
          </w:p>
          <w:p w14:paraId="44EB0261"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String description = projectSpec.Description;</w:t>
            </w:r>
          </w:p>
          <w:p w14:paraId="06C70F5F"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var sources = projectSpec.DataSource.DataSources;</w:t>
            </w:r>
          </w:p>
          <w:p w14:paraId="1DA5519B" w14:textId="77777777" w:rsidR="003D04D5" w:rsidRPr="00945E99" w:rsidRDefault="003D04D5" w:rsidP="007935D8">
            <w:pPr>
              <w:autoSpaceDE w:val="0"/>
              <w:autoSpaceDN w:val="0"/>
              <w:adjustRightInd w:val="0"/>
              <w:rPr>
                <w:rFonts w:cstheme="minorHAnsi"/>
                <w:color w:val="7030A0"/>
              </w:rPr>
            </w:pPr>
          </w:p>
          <w:p w14:paraId="6A387395"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foreach (DataSourceSpec source in sources)</w:t>
            </w:r>
          </w:p>
          <w:p w14:paraId="12B717E3" w14:textId="77777777" w:rsidR="003D04D5" w:rsidRPr="00945E99" w:rsidRDefault="003D04D5" w:rsidP="007935D8">
            <w:pPr>
              <w:autoSpaceDE w:val="0"/>
              <w:autoSpaceDN w:val="0"/>
              <w:adjustRightInd w:val="0"/>
              <w:rPr>
                <w:rFonts w:cstheme="minorHAnsi"/>
                <w:color w:val="7030A0"/>
              </w:rPr>
            </w:pPr>
            <w:r w:rsidRPr="00945E99">
              <w:rPr>
                <w:rFonts w:cstheme="minorHAnsi"/>
                <w:color w:val="7030A0"/>
              </w:rPr>
              <w:t>{</w:t>
            </w:r>
          </w:p>
          <w:p w14:paraId="151C2381" w14:textId="77777777" w:rsidR="003D04D5" w:rsidRPr="00945E99" w:rsidRDefault="003D04D5" w:rsidP="007935D8">
            <w:pPr>
              <w:textAlignment w:val="baseline"/>
              <w:rPr>
                <w:rFonts w:cstheme="minorHAnsi"/>
                <w:color w:val="7030A0"/>
              </w:rPr>
            </w:pPr>
            <w:r w:rsidRPr="00945E99">
              <w:rPr>
                <w:rFonts w:cstheme="minorHAnsi"/>
                <w:color w:val="7030A0"/>
              </w:rPr>
              <w:t xml:space="preserve">    MergeInfoSpec merge = source.MergingInfo; </w:t>
            </w:r>
          </w:p>
          <w:p w14:paraId="738ABCA4" w14:textId="77777777" w:rsidR="003D04D5" w:rsidRDefault="003D04D5" w:rsidP="007935D8">
            <w:pPr>
              <w:textAlignment w:val="baseline"/>
              <w:rPr>
                <w:rFonts w:cstheme="minorHAnsi"/>
                <w:color w:val="7030A0"/>
              </w:rPr>
            </w:pPr>
            <w:r w:rsidRPr="00945E99">
              <w:rPr>
                <w:rFonts w:cstheme="minorHAnsi"/>
                <w:color w:val="7030A0"/>
              </w:rPr>
              <w:t>}</w:t>
            </w:r>
          </w:p>
          <w:p w14:paraId="2C73C2EF" w14:textId="77777777" w:rsidR="003D04D5" w:rsidRPr="00945E99" w:rsidRDefault="003D04D5" w:rsidP="007935D8">
            <w:pPr>
              <w:textAlignment w:val="baseline"/>
              <w:rPr>
                <w:rFonts w:eastAsia="Times New Roman" w:cstheme="minorHAnsi"/>
              </w:rPr>
            </w:pPr>
          </w:p>
        </w:tc>
      </w:tr>
    </w:tbl>
    <w:p w14:paraId="4F5E68BE"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35B1F410" w14:textId="77777777" w:rsidTr="007935D8">
        <w:tc>
          <w:tcPr>
            <w:tcW w:w="9350" w:type="dxa"/>
            <w:tcBorders>
              <w:top w:val="nil"/>
              <w:left w:val="nil"/>
              <w:bottom w:val="single" w:sz="4" w:space="0" w:color="auto"/>
              <w:right w:val="nil"/>
            </w:tcBorders>
          </w:tcPr>
          <w:p w14:paraId="73E5105F"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Remarks </w:t>
            </w:r>
          </w:p>
        </w:tc>
      </w:tr>
      <w:tr w:rsidR="003D04D5" w:rsidRPr="00945E99" w14:paraId="71BFD0F0" w14:textId="77777777" w:rsidTr="007935D8">
        <w:tc>
          <w:tcPr>
            <w:tcW w:w="9350" w:type="dxa"/>
            <w:tcBorders>
              <w:top w:val="single" w:sz="4" w:space="0" w:color="auto"/>
            </w:tcBorders>
          </w:tcPr>
          <w:p w14:paraId="06ECE4DB" w14:textId="77777777" w:rsidR="003D04D5" w:rsidRPr="00945E99" w:rsidRDefault="003D04D5" w:rsidP="007935D8">
            <w:pPr>
              <w:textAlignment w:val="baseline"/>
              <w:rPr>
                <w:rFonts w:eastAsia="Times New Roman" w:cstheme="minorHAnsi"/>
              </w:rPr>
            </w:pPr>
          </w:p>
          <w:p w14:paraId="49144D45" w14:textId="77777777" w:rsidR="003D04D5" w:rsidRPr="00945E99" w:rsidRDefault="003D04D5" w:rsidP="007935D8">
            <w:pPr>
              <w:textAlignment w:val="baseline"/>
              <w:rPr>
                <w:rFonts w:eastAsia="Times New Roman" w:cstheme="minorHAnsi"/>
              </w:rPr>
            </w:pPr>
            <w:r w:rsidRPr="00945E99">
              <w:rPr>
                <w:rFonts w:eastAsia="Times New Roman" w:cstheme="minorHAnsi"/>
              </w:rPr>
              <w:t>This class has property ‘Merged Fields’. Every item from the list represents one merged field and settings for its. Class with settings is described in separate section of this document (see ‘</w:t>
            </w:r>
            <w:r w:rsidRPr="00945E99">
              <w:rPr>
                <w:rFonts w:cstheme="minorHAnsi"/>
              </w:rPr>
              <w:t>MergedFieldSpec’</w:t>
            </w:r>
            <w:r w:rsidRPr="00945E99">
              <w:rPr>
                <w:rFonts w:eastAsia="Times New Roman" w:cstheme="minorHAnsi"/>
              </w:rPr>
              <w:t>)</w:t>
            </w:r>
          </w:p>
          <w:p w14:paraId="2AE5343F" w14:textId="77777777" w:rsidR="003D04D5" w:rsidRPr="00945E99" w:rsidRDefault="003D04D5" w:rsidP="007935D8">
            <w:pPr>
              <w:textAlignment w:val="baseline"/>
              <w:rPr>
                <w:rFonts w:eastAsia="Times New Roman" w:cstheme="minorHAnsi"/>
              </w:rPr>
            </w:pPr>
            <w:r w:rsidRPr="00945E99">
              <w:rPr>
                <w:rFonts w:eastAsia="Times New Roman" w:cstheme="minorHAnsi"/>
              </w:rPr>
              <w:t>Delimiter for all merged fields is the same.</w:t>
            </w:r>
          </w:p>
          <w:p w14:paraId="3612291B" w14:textId="77777777" w:rsidR="003D04D5" w:rsidRPr="00945E99" w:rsidRDefault="003D04D5" w:rsidP="007935D8">
            <w:pPr>
              <w:textAlignment w:val="baseline"/>
              <w:rPr>
                <w:rFonts w:eastAsia="Times New Roman" w:cstheme="minorHAnsi"/>
              </w:rPr>
            </w:pPr>
          </w:p>
        </w:tc>
      </w:tr>
    </w:tbl>
    <w:p w14:paraId="66BF891C"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491FF19E" w14:textId="77777777" w:rsidTr="007935D8">
        <w:tc>
          <w:tcPr>
            <w:tcW w:w="9355" w:type="dxa"/>
            <w:gridSpan w:val="2"/>
            <w:tcBorders>
              <w:top w:val="nil"/>
              <w:left w:val="nil"/>
              <w:bottom w:val="single" w:sz="4" w:space="0" w:color="auto"/>
              <w:right w:val="nil"/>
            </w:tcBorders>
          </w:tcPr>
          <w:p w14:paraId="5CFBF62D"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Constructors</w:t>
            </w:r>
          </w:p>
        </w:tc>
      </w:tr>
      <w:tr w:rsidR="003D04D5" w:rsidRPr="00945E99" w14:paraId="1C836E2C" w14:textId="77777777" w:rsidTr="007935D8">
        <w:tc>
          <w:tcPr>
            <w:tcW w:w="2875" w:type="dxa"/>
            <w:tcBorders>
              <w:top w:val="single" w:sz="4" w:space="0" w:color="auto"/>
            </w:tcBorders>
          </w:tcPr>
          <w:p w14:paraId="698508FF" w14:textId="77777777" w:rsidR="003D04D5" w:rsidRPr="00945E99" w:rsidRDefault="003D04D5" w:rsidP="007935D8">
            <w:pPr>
              <w:autoSpaceDE w:val="0"/>
              <w:autoSpaceDN w:val="0"/>
              <w:adjustRightInd w:val="0"/>
              <w:rPr>
                <w:rFonts w:cstheme="minorHAnsi"/>
                <w:i/>
              </w:rPr>
            </w:pPr>
            <w:r w:rsidRPr="00945E99">
              <w:rPr>
                <w:rFonts w:cstheme="minorHAnsi"/>
              </w:rPr>
              <w:t>MergeInfoSpec()</w:t>
            </w:r>
          </w:p>
        </w:tc>
        <w:tc>
          <w:tcPr>
            <w:tcW w:w="6480" w:type="dxa"/>
            <w:tcBorders>
              <w:top w:val="single" w:sz="4" w:space="0" w:color="auto"/>
            </w:tcBorders>
          </w:tcPr>
          <w:p w14:paraId="2FB70D3B"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79264A60"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520"/>
        <w:gridCol w:w="870"/>
        <w:gridCol w:w="4080"/>
      </w:tblGrid>
      <w:tr w:rsidR="003D04D5" w:rsidRPr="00945E99" w14:paraId="69B0C0D5" w14:textId="77777777" w:rsidTr="007935D8">
        <w:tc>
          <w:tcPr>
            <w:tcW w:w="4410" w:type="dxa"/>
            <w:gridSpan w:val="2"/>
            <w:tcBorders>
              <w:bottom w:val="single" w:sz="4" w:space="0" w:color="auto"/>
            </w:tcBorders>
          </w:tcPr>
          <w:p w14:paraId="4D002E26" w14:textId="77777777" w:rsidR="003D04D5" w:rsidRPr="000700D5" w:rsidRDefault="003D04D5" w:rsidP="007935D8">
            <w:pPr>
              <w:textAlignment w:val="baseline"/>
              <w:rPr>
                <w:rFonts w:eastAsia="Times New Roman" w:cstheme="minorHAnsi"/>
                <w:sz w:val="40"/>
                <w:szCs w:val="40"/>
              </w:rPr>
            </w:pPr>
            <w:r w:rsidRPr="000700D5">
              <w:rPr>
                <w:rFonts w:eastAsia="Times New Roman" w:cstheme="minorHAnsi"/>
                <w:sz w:val="40"/>
                <w:szCs w:val="40"/>
              </w:rPr>
              <w:t>Properties</w:t>
            </w:r>
          </w:p>
        </w:tc>
        <w:tc>
          <w:tcPr>
            <w:tcW w:w="870" w:type="dxa"/>
            <w:tcBorders>
              <w:bottom w:val="single" w:sz="4" w:space="0" w:color="auto"/>
            </w:tcBorders>
          </w:tcPr>
          <w:p w14:paraId="1AF74997" w14:textId="77777777" w:rsidR="003D04D5" w:rsidRPr="00945E99" w:rsidRDefault="003D04D5" w:rsidP="007935D8">
            <w:pPr>
              <w:textAlignment w:val="baseline"/>
              <w:rPr>
                <w:rFonts w:eastAsia="Times New Roman" w:cstheme="minorHAnsi"/>
              </w:rPr>
            </w:pPr>
          </w:p>
        </w:tc>
        <w:tc>
          <w:tcPr>
            <w:tcW w:w="4080" w:type="dxa"/>
            <w:tcBorders>
              <w:bottom w:val="single" w:sz="4" w:space="0" w:color="auto"/>
            </w:tcBorders>
          </w:tcPr>
          <w:p w14:paraId="1BCEDAE8" w14:textId="77777777" w:rsidR="003D04D5" w:rsidRPr="00945E99" w:rsidRDefault="003D04D5" w:rsidP="007935D8">
            <w:pPr>
              <w:textAlignment w:val="baseline"/>
              <w:rPr>
                <w:rFonts w:eastAsia="Times New Roman" w:cstheme="minorHAnsi"/>
              </w:rPr>
            </w:pPr>
          </w:p>
        </w:tc>
      </w:tr>
      <w:tr w:rsidR="003D04D5" w:rsidRPr="00945E99" w14:paraId="317814CB" w14:textId="77777777" w:rsidTr="007935D8">
        <w:tc>
          <w:tcPr>
            <w:tcW w:w="1890" w:type="dxa"/>
            <w:tcBorders>
              <w:top w:val="single" w:sz="4" w:space="0" w:color="auto"/>
              <w:left w:val="single" w:sz="4" w:space="0" w:color="auto"/>
              <w:bottom w:val="single" w:sz="4" w:space="0" w:color="auto"/>
              <w:right w:val="single" w:sz="4" w:space="0" w:color="auto"/>
            </w:tcBorders>
          </w:tcPr>
          <w:p w14:paraId="3CE2A151"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MergedFields</w:t>
            </w:r>
          </w:p>
        </w:tc>
        <w:tc>
          <w:tcPr>
            <w:tcW w:w="2520" w:type="dxa"/>
            <w:tcBorders>
              <w:top w:val="single" w:sz="4" w:space="0" w:color="auto"/>
              <w:left w:val="single" w:sz="4" w:space="0" w:color="auto"/>
              <w:bottom w:val="single" w:sz="4" w:space="0" w:color="auto"/>
              <w:right w:val="single" w:sz="4" w:space="0" w:color="auto"/>
            </w:tcBorders>
          </w:tcPr>
          <w:p w14:paraId="5D537684"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List&lt;MergedFieldSpec&gt;</w:t>
            </w:r>
          </w:p>
        </w:tc>
        <w:tc>
          <w:tcPr>
            <w:tcW w:w="870" w:type="dxa"/>
            <w:tcBorders>
              <w:top w:val="single" w:sz="4" w:space="0" w:color="auto"/>
              <w:left w:val="single" w:sz="4" w:space="0" w:color="auto"/>
              <w:bottom w:val="single" w:sz="4" w:space="0" w:color="auto"/>
              <w:right w:val="single" w:sz="4" w:space="0" w:color="auto"/>
            </w:tcBorders>
          </w:tcPr>
          <w:p w14:paraId="65F69AD7"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080" w:type="dxa"/>
            <w:tcBorders>
              <w:top w:val="single" w:sz="4" w:space="0" w:color="auto"/>
              <w:left w:val="single" w:sz="4" w:space="0" w:color="auto"/>
              <w:bottom w:val="single" w:sz="4" w:space="0" w:color="auto"/>
              <w:right w:val="single" w:sz="4" w:space="0" w:color="auto"/>
            </w:tcBorders>
          </w:tcPr>
          <w:p w14:paraId="409F11BB" w14:textId="77777777" w:rsidR="003D04D5" w:rsidRPr="00945E99" w:rsidRDefault="003D04D5" w:rsidP="007935D8">
            <w:pPr>
              <w:autoSpaceDE w:val="0"/>
              <w:autoSpaceDN w:val="0"/>
              <w:adjustRightInd w:val="0"/>
              <w:rPr>
                <w:rFonts w:cstheme="minorHAnsi"/>
              </w:rPr>
            </w:pPr>
            <w:r w:rsidRPr="00945E99">
              <w:rPr>
                <w:rFonts w:cstheme="minorHAnsi"/>
              </w:rPr>
              <w:t>Settings for every merged field</w:t>
            </w:r>
          </w:p>
        </w:tc>
      </w:tr>
      <w:tr w:rsidR="003D04D5" w:rsidRPr="00945E99" w14:paraId="0A33274D" w14:textId="77777777" w:rsidTr="007935D8">
        <w:tc>
          <w:tcPr>
            <w:tcW w:w="1890" w:type="dxa"/>
            <w:tcBorders>
              <w:top w:val="single" w:sz="4" w:space="0" w:color="auto"/>
              <w:left w:val="single" w:sz="4" w:space="0" w:color="auto"/>
              <w:bottom w:val="single" w:sz="4" w:space="0" w:color="auto"/>
              <w:right w:val="single" w:sz="4" w:space="0" w:color="auto"/>
            </w:tcBorders>
          </w:tcPr>
          <w:p w14:paraId="66C26BC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Delimiter</w:t>
            </w:r>
          </w:p>
        </w:tc>
        <w:tc>
          <w:tcPr>
            <w:tcW w:w="2520" w:type="dxa"/>
            <w:tcBorders>
              <w:top w:val="single" w:sz="4" w:space="0" w:color="auto"/>
              <w:left w:val="single" w:sz="4" w:space="0" w:color="auto"/>
              <w:bottom w:val="single" w:sz="4" w:space="0" w:color="auto"/>
              <w:right w:val="single" w:sz="4" w:space="0" w:color="auto"/>
            </w:tcBorders>
          </w:tcPr>
          <w:p w14:paraId="4BAD04A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String</w:t>
            </w:r>
          </w:p>
        </w:tc>
        <w:tc>
          <w:tcPr>
            <w:tcW w:w="870" w:type="dxa"/>
            <w:tcBorders>
              <w:top w:val="single" w:sz="4" w:space="0" w:color="auto"/>
              <w:left w:val="single" w:sz="4" w:space="0" w:color="auto"/>
              <w:bottom w:val="single" w:sz="4" w:space="0" w:color="auto"/>
              <w:right w:val="single" w:sz="4" w:space="0" w:color="auto"/>
            </w:tcBorders>
          </w:tcPr>
          <w:p w14:paraId="4797B12A"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080" w:type="dxa"/>
            <w:tcBorders>
              <w:top w:val="single" w:sz="4" w:space="0" w:color="auto"/>
              <w:left w:val="single" w:sz="4" w:space="0" w:color="auto"/>
              <w:bottom w:val="single" w:sz="4" w:space="0" w:color="auto"/>
              <w:right w:val="single" w:sz="4" w:space="0" w:color="auto"/>
            </w:tcBorders>
          </w:tcPr>
          <w:p w14:paraId="21746AD5" w14:textId="77777777" w:rsidR="003D04D5" w:rsidRPr="00945E99" w:rsidRDefault="003D04D5" w:rsidP="007935D8">
            <w:pPr>
              <w:autoSpaceDE w:val="0"/>
              <w:autoSpaceDN w:val="0"/>
              <w:adjustRightInd w:val="0"/>
              <w:rPr>
                <w:rFonts w:cstheme="minorHAnsi"/>
              </w:rPr>
            </w:pPr>
            <w:r w:rsidRPr="00945E99">
              <w:rPr>
                <w:rFonts w:cstheme="minorHAnsi"/>
              </w:rPr>
              <w:t>Delimiter that will be added between merged values</w:t>
            </w:r>
          </w:p>
        </w:tc>
      </w:tr>
      <w:tr w:rsidR="003D04D5" w:rsidRPr="00945E99" w14:paraId="1D0C6D86" w14:textId="77777777" w:rsidTr="007935D8">
        <w:tc>
          <w:tcPr>
            <w:tcW w:w="1890" w:type="dxa"/>
          </w:tcPr>
          <w:p w14:paraId="6777781B" w14:textId="77777777" w:rsidR="003D04D5" w:rsidRPr="00945E99" w:rsidRDefault="003D04D5" w:rsidP="007935D8">
            <w:pPr>
              <w:textAlignment w:val="baseline"/>
              <w:rPr>
                <w:rFonts w:eastAsia="Times New Roman" w:cstheme="minorHAnsi"/>
              </w:rPr>
            </w:pPr>
          </w:p>
        </w:tc>
        <w:tc>
          <w:tcPr>
            <w:tcW w:w="2520" w:type="dxa"/>
          </w:tcPr>
          <w:p w14:paraId="6D479A6B" w14:textId="77777777" w:rsidR="003D04D5" w:rsidRPr="00945E99" w:rsidRDefault="003D04D5" w:rsidP="007935D8">
            <w:pPr>
              <w:textAlignment w:val="baseline"/>
              <w:rPr>
                <w:rFonts w:eastAsia="Times New Roman" w:cstheme="minorHAnsi"/>
              </w:rPr>
            </w:pPr>
          </w:p>
        </w:tc>
        <w:tc>
          <w:tcPr>
            <w:tcW w:w="870" w:type="dxa"/>
          </w:tcPr>
          <w:p w14:paraId="6EFBE950" w14:textId="77777777" w:rsidR="003D04D5" w:rsidRPr="00945E99" w:rsidRDefault="003D04D5" w:rsidP="007935D8">
            <w:pPr>
              <w:textAlignment w:val="baseline"/>
              <w:rPr>
                <w:rFonts w:eastAsia="Times New Roman" w:cstheme="minorHAnsi"/>
              </w:rPr>
            </w:pPr>
          </w:p>
        </w:tc>
        <w:tc>
          <w:tcPr>
            <w:tcW w:w="4080" w:type="dxa"/>
          </w:tcPr>
          <w:p w14:paraId="51329860" w14:textId="77777777" w:rsidR="003D04D5" w:rsidRPr="00945E9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23E8960E" w14:textId="77777777" w:rsidTr="007935D8">
        <w:tc>
          <w:tcPr>
            <w:tcW w:w="9360" w:type="dxa"/>
            <w:gridSpan w:val="2"/>
            <w:tcBorders>
              <w:bottom w:val="single" w:sz="4" w:space="0" w:color="auto"/>
            </w:tcBorders>
            <w:shd w:val="clear" w:color="auto" w:fill="auto"/>
            <w:hideMark/>
          </w:tcPr>
          <w:p w14:paraId="00D26E92" w14:textId="77777777" w:rsidR="003D04D5" w:rsidRPr="000700D5" w:rsidRDefault="003D04D5" w:rsidP="007935D8">
            <w:pPr>
              <w:shd w:val="clear" w:color="auto" w:fill="FFFFFF" w:themeFill="background1"/>
              <w:spacing w:after="0" w:line="240" w:lineRule="auto"/>
              <w:textAlignment w:val="baseline"/>
              <w:rPr>
                <w:rFonts w:eastAsia="Times New Roman" w:cstheme="minorHAnsi"/>
                <w:sz w:val="40"/>
                <w:szCs w:val="40"/>
              </w:rPr>
            </w:pPr>
            <w:r w:rsidRPr="000700D5">
              <w:rPr>
                <w:rFonts w:eastAsia="Times New Roman" w:cstheme="minorHAnsi"/>
                <w:sz w:val="40"/>
                <w:szCs w:val="40"/>
              </w:rPr>
              <w:t>Methods</w:t>
            </w:r>
          </w:p>
        </w:tc>
      </w:tr>
      <w:tr w:rsidR="003D04D5" w:rsidRPr="00945E99" w14:paraId="0F628D8C"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2CD167B6" w14:textId="77777777" w:rsidR="003D04D5" w:rsidRPr="00945E99" w:rsidRDefault="003D04D5" w:rsidP="007935D8">
            <w:pPr>
              <w:shd w:val="clear" w:color="auto" w:fill="FFFFFF" w:themeFill="background1"/>
              <w:spacing w:after="0" w:line="240" w:lineRule="auto"/>
              <w:ind w:left="360" w:hanging="270"/>
              <w:textAlignment w:val="baseline"/>
              <w:rPr>
                <w:rFonts w:eastAsia="Times New Roman" w:cstheme="minorHAnsi"/>
              </w:rPr>
            </w:pPr>
            <w:r w:rsidRPr="00945E99">
              <w:rPr>
                <w:rFonts w:cstheme="minorHAnsi"/>
              </w:rPr>
              <w:t xml:space="preserve">FromTable( 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7884812D"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rPr>
              <w:t>Loads properties from DataTable instance</w:t>
            </w:r>
          </w:p>
          <w:p w14:paraId="0E5C8B8E"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52DCE7DC" w14:textId="77777777" w:rsidR="003D04D5" w:rsidRPr="00945E99" w:rsidRDefault="003D04D5" w:rsidP="003D04D5">
      <w:pPr>
        <w:shd w:val="clear" w:color="auto" w:fill="FFFFFF" w:themeFill="background1"/>
        <w:spacing w:after="0" w:line="240" w:lineRule="auto"/>
        <w:textAlignment w:val="baseline"/>
        <w:rPr>
          <w:rFonts w:cstheme="minorHAnsi"/>
        </w:rPr>
      </w:pPr>
      <w:r w:rsidRPr="00945E99">
        <w:rPr>
          <w:rFonts w:eastAsia="Times New Roman" w:cstheme="minorHAnsi"/>
        </w:rPr>
        <w:t> </w:t>
      </w:r>
      <w:r w:rsidRPr="00945E99">
        <w:rPr>
          <w:rFonts w:cstheme="minorHAnsi"/>
        </w:rPr>
        <w:br w:type="page"/>
      </w:r>
    </w:p>
    <w:p w14:paraId="7FB7BF01" w14:textId="05FE604E" w:rsidR="003D04D5" w:rsidRPr="000878D8" w:rsidRDefault="003D04D5" w:rsidP="003D04D5">
      <w:pPr>
        <w:pStyle w:val="Heading1"/>
        <w:rPr>
          <w:rFonts w:eastAsia="Times New Roman"/>
        </w:rPr>
      </w:pPr>
      <w:bookmarkStart w:id="25" w:name="_Toc57979119"/>
      <w:r w:rsidRPr="000878D8">
        <w:t xml:space="preserve">MergedFieldSpec </w:t>
      </w:r>
      <w:r w:rsidR="00D773BD">
        <w:t>C</w:t>
      </w:r>
      <w:r w:rsidRPr="000878D8">
        <w:t>lass</w:t>
      </w:r>
      <w:bookmarkEnd w:id="25"/>
      <w:r w:rsidRPr="000878D8">
        <w:rPr>
          <w:rFonts w:eastAsia="Times New Roman"/>
        </w:rPr>
        <w:t> </w:t>
      </w:r>
    </w:p>
    <w:p w14:paraId="472792A2"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5B011BF7" w14:textId="77777777" w:rsidTr="007935D8">
        <w:tc>
          <w:tcPr>
            <w:tcW w:w="1435" w:type="dxa"/>
          </w:tcPr>
          <w:p w14:paraId="543121B3"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7BE6A97D" w14:textId="77777777" w:rsidR="003D04D5" w:rsidRPr="00945E99" w:rsidRDefault="003D04D5" w:rsidP="007935D8">
            <w:pPr>
              <w:textAlignment w:val="baseline"/>
              <w:rPr>
                <w:rFonts w:eastAsia="Times New Roman" w:cstheme="minorHAnsi"/>
              </w:rPr>
            </w:pPr>
            <w:r w:rsidRPr="00945E99">
              <w:rPr>
                <w:rFonts w:cstheme="minorHAnsi"/>
              </w:rPr>
              <w:t>DataMatch.Project.Descriptors.DataSource</w:t>
            </w:r>
          </w:p>
        </w:tc>
      </w:tr>
      <w:tr w:rsidR="003D04D5" w:rsidRPr="00945E99" w14:paraId="5DDF83FC" w14:textId="77777777" w:rsidTr="007935D8">
        <w:tc>
          <w:tcPr>
            <w:tcW w:w="1435" w:type="dxa"/>
          </w:tcPr>
          <w:p w14:paraId="549AC0CD"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4FE34BCB"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62D74132" w14:textId="77777777" w:rsidR="003D04D5" w:rsidRPr="00945E99" w:rsidRDefault="003D04D5" w:rsidP="003D04D5">
      <w:pPr>
        <w:spacing w:after="0" w:line="240" w:lineRule="auto"/>
        <w:textAlignment w:val="baseline"/>
        <w:rPr>
          <w:rFonts w:eastAsia="Times New Roman" w:cstheme="minorHAnsi"/>
        </w:rPr>
      </w:pPr>
    </w:p>
    <w:p w14:paraId="76ED1585" w14:textId="77777777" w:rsidR="003D04D5" w:rsidRPr="00945E99" w:rsidRDefault="003D04D5" w:rsidP="003D04D5">
      <w:pPr>
        <w:spacing w:after="0" w:line="240" w:lineRule="auto"/>
        <w:textAlignment w:val="baseline"/>
        <w:rPr>
          <w:rFonts w:cstheme="minorHAnsi"/>
        </w:rPr>
      </w:pPr>
      <w:r w:rsidRPr="00945E99">
        <w:rPr>
          <w:rFonts w:cstheme="minorHAnsi"/>
        </w:rPr>
        <w:t>Class describing how get new merged column</w:t>
      </w:r>
    </w:p>
    <w:p w14:paraId="005F80E9"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5B69C49F" w14:textId="77777777" w:rsidTr="007935D8">
        <w:tc>
          <w:tcPr>
            <w:tcW w:w="9350" w:type="dxa"/>
            <w:shd w:val="clear" w:color="auto" w:fill="D0CECE" w:themeFill="background2" w:themeFillShade="E6"/>
          </w:tcPr>
          <w:p w14:paraId="6AE12C34"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01DAD780" w14:textId="77777777" w:rsidTr="007935D8">
        <w:tc>
          <w:tcPr>
            <w:tcW w:w="9350" w:type="dxa"/>
          </w:tcPr>
          <w:p w14:paraId="03A8E80C" w14:textId="77777777" w:rsidR="003D04D5" w:rsidRPr="00945E99" w:rsidRDefault="003D04D5" w:rsidP="007935D8">
            <w:pPr>
              <w:textAlignment w:val="baseline"/>
              <w:rPr>
                <w:rFonts w:eastAsia="Times New Roman" w:cstheme="minorHAnsi"/>
              </w:rPr>
            </w:pPr>
            <w:r w:rsidRPr="00945E99">
              <w:rPr>
                <w:rFonts w:cstheme="minorHAnsi"/>
              </w:rPr>
              <w:t>public class MergedFieldSpec : ITableSerializable</w:t>
            </w:r>
          </w:p>
        </w:tc>
      </w:tr>
    </w:tbl>
    <w:p w14:paraId="4389F363" w14:textId="77777777" w:rsidR="003D04D5" w:rsidRDefault="003D04D5" w:rsidP="003D04D5">
      <w:pPr>
        <w:spacing w:after="0" w:line="240" w:lineRule="auto"/>
        <w:textAlignment w:val="baseline"/>
        <w:rPr>
          <w:rFonts w:eastAsia="Times New Roman" w:cstheme="minorHAnsi"/>
        </w:rPr>
      </w:pPr>
    </w:p>
    <w:p w14:paraId="1E4AE50D" w14:textId="77777777" w:rsidR="003D04D5" w:rsidRPr="00EA159D" w:rsidRDefault="003D04D5" w:rsidP="003D04D5">
      <w:pPr>
        <w:spacing w:after="0" w:line="240" w:lineRule="auto"/>
        <w:textAlignment w:val="baseline"/>
        <w:rPr>
          <w:rFonts w:eastAsia="Times New Roman" w:cstheme="minorHAnsi"/>
          <w:sz w:val="40"/>
          <w:szCs w:val="40"/>
        </w:rPr>
      </w:pPr>
      <w:r w:rsidRPr="00EA159D">
        <w:rPr>
          <w:rFonts w:eastAsia="Times New Roman" w:cstheme="minorHAnsi"/>
          <w:sz w:val="40"/>
          <w:szCs w:val="40"/>
        </w:rPr>
        <w:t>Example</w:t>
      </w:r>
    </w:p>
    <w:p w14:paraId="3A41E429" w14:textId="77777777" w:rsidR="003D04D5" w:rsidRDefault="003D04D5" w:rsidP="003D04D5">
      <w:pPr>
        <w:spacing w:after="0" w:line="240" w:lineRule="auto"/>
        <w:textAlignment w:val="baseline"/>
        <w:rPr>
          <w:rFonts w:cstheme="minorHAnsi"/>
        </w:rPr>
      </w:pPr>
      <w:r>
        <w:rPr>
          <w:rFonts w:eastAsia="Times New Roman" w:cstheme="minorHAnsi"/>
        </w:rPr>
        <w:t xml:space="preserve">The example from </w:t>
      </w:r>
      <w:r>
        <w:rPr>
          <w:rFonts w:cstheme="minorHAnsi"/>
        </w:rPr>
        <w:t>ProjectSpec  class section shows how possible to work with this class</w:t>
      </w:r>
    </w:p>
    <w:p w14:paraId="0CDADAD4"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67317AAC" w14:textId="77777777" w:rsidTr="007935D8">
        <w:tc>
          <w:tcPr>
            <w:tcW w:w="9355" w:type="dxa"/>
            <w:gridSpan w:val="2"/>
            <w:tcBorders>
              <w:top w:val="nil"/>
              <w:left w:val="nil"/>
              <w:bottom w:val="single" w:sz="4" w:space="0" w:color="auto"/>
              <w:right w:val="nil"/>
            </w:tcBorders>
          </w:tcPr>
          <w:p w14:paraId="4309BA00"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Constructors</w:t>
            </w:r>
          </w:p>
        </w:tc>
      </w:tr>
      <w:tr w:rsidR="003D04D5" w:rsidRPr="00945E99" w14:paraId="799F5705" w14:textId="77777777" w:rsidTr="007935D8">
        <w:tc>
          <w:tcPr>
            <w:tcW w:w="2875" w:type="dxa"/>
            <w:tcBorders>
              <w:top w:val="single" w:sz="4" w:space="0" w:color="auto"/>
            </w:tcBorders>
          </w:tcPr>
          <w:p w14:paraId="703C0F2B" w14:textId="77777777" w:rsidR="003D04D5" w:rsidRPr="00945E99" w:rsidRDefault="003D04D5" w:rsidP="007935D8">
            <w:pPr>
              <w:autoSpaceDE w:val="0"/>
              <w:autoSpaceDN w:val="0"/>
              <w:adjustRightInd w:val="0"/>
              <w:rPr>
                <w:rFonts w:cstheme="minorHAnsi"/>
                <w:i/>
              </w:rPr>
            </w:pPr>
            <w:r w:rsidRPr="00945E99">
              <w:rPr>
                <w:rFonts w:cstheme="minorHAnsi"/>
              </w:rPr>
              <w:t>MergedFieldSpec()</w:t>
            </w:r>
          </w:p>
        </w:tc>
        <w:tc>
          <w:tcPr>
            <w:tcW w:w="6480" w:type="dxa"/>
            <w:tcBorders>
              <w:top w:val="single" w:sz="4" w:space="0" w:color="auto"/>
            </w:tcBorders>
          </w:tcPr>
          <w:p w14:paraId="4B1EDA09"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70DA4D28"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2619"/>
        <w:gridCol w:w="870"/>
        <w:gridCol w:w="2834"/>
      </w:tblGrid>
      <w:tr w:rsidR="003D04D5" w:rsidRPr="00945E99" w14:paraId="22FB1EE4" w14:textId="77777777" w:rsidTr="007935D8">
        <w:tc>
          <w:tcPr>
            <w:tcW w:w="5656" w:type="dxa"/>
            <w:gridSpan w:val="2"/>
            <w:tcBorders>
              <w:bottom w:val="single" w:sz="4" w:space="0" w:color="auto"/>
            </w:tcBorders>
          </w:tcPr>
          <w:p w14:paraId="01CED891"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Properties</w:t>
            </w:r>
          </w:p>
        </w:tc>
        <w:tc>
          <w:tcPr>
            <w:tcW w:w="870" w:type="dxa"/>
            <w:tcBorders>
              <w:bottom w:val="single" w:sz="4" w:space="0" w:color="auto"/>
            </w:tcBorders>
          </w:tcPr>
          <w:p w14:paraId="7756EED7" w14:textId="77777777" w:rsidR="003D04D5" w:rsidRPr="00945E99" w:rsidRDefault="003D04D5" w:rsidP="007935D8">
            <w:pPr>
              <w:textAlignment w:val="baseline"/>
              <w:rPr>
                <w:rFonts w:eastAsia="Times New Roman" w:cstheme="minorHAnsi"/>
              </w:rPr>
            </w:pPr>
          </w:p>
        </w:tc>
        <w:tc>
          <w:tcPr>
            <w:tcW w:w="2834" w:type="dxa"/>
            <w:tcBorders>
              <w:bottom w:val="single" w:sz="4" w:space="0" w:color="auto"/>
            </w:tcBorders>
          </w:tcPr>
          <w:p w14:paraId="5D15A8D7" w14:textId="77777777" w:rsidR="003D04D5" w:rsidRPr="00945E99" w:rsidRDefault="003D04D5" w:rsidP="007935D8">
            <w:pPr>
              <w:textAlignment w:val="baseline"/>
              <w:rPr>
                <w:rFonts w:eastAsia="Times New Roman" w:cstheme="minorHAnsi"/>
              </w:rPr>
            </w:pPr>
          </w:p>
        </w:tc>
      </w:tr>
      <w:tr w:rsidR="003D04D5" w:rsidRPr="00945E99" w14:paraId="65B9F1DE" w14:textId="77777777" w:rsidTr="007935D8">
        <w:tc>
          <w:tcPr>
            <w:tcW w:w="3037" w:type="dxa"/>
            <w:tcBorders>
              <w:top w:val="single" w:sz="4" w:space="0" w:color="auto"/>
              <w:left w:val="single" w:sz="4" w:space="0" w:color="auto"/>
              <w:bottom w:val="single" w:sz="4" w:space="0" w:color="auto"/>
              <w:right w:val="single" w:sz="4" w:space="0" w:color="auto"/>
            </w:tcBorders>
          </w:tcPr>
          <w:p w14:paraId="16DCE20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FieldName</w:t>
            </w:r>
          </w:p>
        </w:tc>
        <w:tc>
          <w:tcPr>
            <w:tcW w:w="2619" w:type="dxa"/>
            <w:tcBorders>
              <w:top w:val="single" w:sz="4" w:space="0" w:color="auto"/>
              <w:left w:val="single" w:sz="4" w:space="0" w:color="auto"/>
              <w:bottom w:val="single" w:sz="4" w:space="0" w:color="auto"/>
              <w:right w:val="single" w:sz="4" w:space="0" w:color="auto"/>
            </w:tcBorders>
          </w:tcPr>
          <w:p w14:paraId="32D8E2AB"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String</w:t>
            </w:r>
          </w:p>
        </w:tc>
        <w:tc>
          <w:tcPr>
            <w:tcW w:w="870" w:type="dxa"/>
            <w:tcBorders>
              <w:top w:val="single" w:sz="4" w:space="0" w:color="auto"/>
              <w:left w:val="single" w:sz="4" w:space="0" w:color="auto"/>
              <w:bottom w:val="single" w:sz="4" w:space="0" w:color="auto"/>
              <w:right w:val="single" w:sz="4" w:space="0" w:color="auto"/>
            </w:tcBorders>
          </w:tcPr>
          <w:p w14:paraId="457C7AB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537C619F" w14:textId="77777777" w:rsidR="003D04D5" w:rsidRPr="00945E99" w:rsidRDefault="003D04D5" w:rsidP="007935D8">
            <w:pPr>
              <w:autoSpaceDE w:val="0"/>
              <w:autoSpaceDN w:val="0"/>
              <w:adjustRightInd w:val="0"/>
              <w:rPr>
                <w:rFonts w:cstheme="minorHAnsi"/>
              </w:rPr>
            </w:pPr>
            <w:r w:rsidRPr="00945E99">
              <w:rPr>
                <w:rFonts w:cstheme="minorHAnsi"/>
              </w:rPr>
              <w:t>New column name</w:t>
            </w:r>
          </w:p>
        </w:tc>
      </w:tr>
      <w:tr w:rsidR="003D04D5" w:rsidRPr="00945E99" w14:paraId="102E9781" w14:textId="77777777" w:rsidTr="007935D8">
        <w:tc>
          <w:tcPr>
            <w:tcW w:w="3037" w:type="dxa"/>
            <w:tcBorders>
              <w:top w:val="single" w:sz="4" w:space="0" w:color="auto"/>
              <w:left w:val="single" w:sz="4" w:space="0" w:color="auto"/>
              <w:bottom w:val="single" w:sz="4" w:space="0" w:color="auto"/>
              <w:right w:val="single" w:sz="4" w:space="0" w:color="auto"/>
            </w:tcBorders>
          </w:tcPr>
          <w:p w14:paraId="2980BB1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MergedFields</w:t>
            </w:r>
          </w:p>
        </w:tc>
        <w:tc>
          <w:tcPr>
            <w:tcW w:w="2619" w:type="dxa"/>
            <w:tcBorders>
              <w:top w:val="single" w:sz="4" w:space="0" w:color="auto"/>
              <w:left w:val="single" w:sz="4" w:space="0" w:color="auto"/>
              <w:bottom w:val="single" w:sz="4" w:space="0" w:color="auto"/>
              <w:right w:val="single" w:sz="4" w:space="0" w:color="auto"/>
            </w:tcBorders>
          </w:tcPr>
          <w:p w14:paraId="4A95912F"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List&lt;String&gt;</w:t>
            </w:r>
          </w:p>
        </w:tc>
        <w:tc>
          <w:tcPr>
            <w:tcW w:w="870" w:type="dxa"/>
            <w:tcBorders>
              <w:top w:val="single" w:sz="4" w:space="0" w:color="auto"/>
              <w:left w:val="single" w:sz="4" w:space="0" w:color="auto"/>
              <w:bottom w:val="single" w:sz="4" w:space="0" w:color="auto"/>
              <w:right w:val="single" w:sz="4" w:space="0" w:color="auto"/>
            </w:tcBorders>
          </w:tcPr>
          <w:p w14:paraId="66EF844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0DB26738" w14:textId="77777777" w:rsidR="003D04D5" w:rsidRPr="00945E99" w:rsidRDefault="003D04D5" w:rsidP="007935D8">
            <w:pPr>
              <w:autoSpaceDE w:val="0"/>
              <w:autoSpaceDN w:val="0"/>
              <w:adjustRightInd w:val="0"/>
              <w:rPr>
                <w:rFonts w:cstheme="minorHAnsi"/>
              </w:rPr>
            </w:pPr>
            <w:r w:rsidRPr="00945E99">
              <w:rPr>
                <w:rFonts w:cstheme="minorHAnsi"/>
              </w:rPr>
              <w:t>Names of columns that will be merged into new column</w:t>
            </w:r>
          </w:p>
        </w:tc>
      </w:tr>
      <w:tr w:rsidR="003D04D5" w:rsidRPr="00945E99" w14:paraId="4B796B99" w14:textId="77777777" w:rsidTr="007935D8">
        <w:tc>
          <w:tcPr>
            <w:tcW w:w="3037" w:type="dxa"/>
          </w:tcPr>
          <w:p w14:paraId="6676E044" w14:textId="77777777" w:rsidR="003D04D5" w:rsidRPr="00945E99" w:rsidRDefault="003D04D5" w:rsidP="007935D8">
            <w:pPr>
              <w:textAlignment w:val="baseline"/>
              <w:rPr>
                <w:rFonts w:eastAsia="Times New Roman" w:cstheme="minorHAnsi"/>
              </w:rPr>
            </w:pPr>
          </w:p>
        </w:tc>
        <w:tc>
          <w:tcPr>
            <w:tcW w:w="2619" w:type="dxa"/>
          </w:tcPr>
          <w:p w14:paraId="79867794" w14:textId="77777777" w:rsidR="003D04D5" w:rsidRPr="00945E99" w:rsidRDefault="003D04D5" w:rsidP="007935D8">
            <w:pPr>
              <w:textAlignment w:val="baseline"/>
              <w:rPr>
                <w:rFonts w:eastAsia="Times New Roman" w:cstheme="minorHAnsi"/>
              </w:rPr>
            </w:pPr>
          </w:p>
        </w:tc>
        <w:tc>
          <w:tcPr>
            <w:tcW w:w="870" w:type="dxa"/>
          </w:tcPr>
          <w:p w14:paraId="36A651AB" w14:textId="77777777" w:rsidR="003D04D5" w:rsidRPr="00945E99" w:rsidRDefault="003D04D5" w:rsidP="007935D8">
            <w:pPr>
              <w:textAlignment w:val="baseline"/>
              <w:rPr>
                <w:rFonts w:eastAsia="Times New Roman" w:cstheme="minorHAnsi"/>
              </w:rPr>
            </w:pPr>
          </w:p>
        </w:tc>
        <w:tc>
          <w:tcPr>
            <w:tcW w:w="2834" w:type="dxa"/>
          </w:tcPr>
          <w:p w14:paraId="2597CBFD" w14:textId="77777777" w:rsidR="003D04D5" w:rsidRPr="00945E9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0006256A" w14:textId="77777777" w:rsidTr="007935D8">
        <w:tc>
          <w:tcPr>
            <w:tcW w:w="9360" w:type="dxa"/>
            <w:gridSpan w:val="2"/>
            <w:tcBorders>
              <w:bottom w:val="single" w:sz="4" w:space="0" w:color="auto"/>
            </w:tcBorders>
            <w:shd w:val="clear" w:color="auto" w:fill="auto"/>
            <w:hideMark/>
          </w:tcPr>
          <w:p w14:paraId="0C219963" w14:textId="77777777" w:rsidR="003D04D5" w:rsidRPr="00CB69F7" w:rsidRDefault="003D04D5" w:rsidP="007935D8">
            <w:pPr>
              <w:shd w:val="clear" w:color="auto" w:fill="FFFFFF" w:themeFill="background1"/>
              <w:spacing w:after="0" w:line="240" w:lineRule="auto"/>
              <w:textAlignment w:val="baseline"/>
              <w:rPr>
                <w:rFonts w:eastAsia="Times New Roman" w:cstheme="minorHAnsi"/>
                <w:sz w:val="40"/>
                <w:szCs w:val="40"/>
              </w:rPr>
            </w:pPr>
            <w:r w:rsidRPr="00CB69F7">
              <w:rPr>
                <w:rFonts w:eastAsia="Times New Roman" w:cstheme="minorHAnsi"/>
                <w:sz w:val="40"/>
                <w:szCs w:val="40"/>
              </w:rPr>
              <w:t>Methods</w:t>
            </w:r>
          </w:p>
        </w:tc>
      </w:tr>
      <w:tr w:rsidR="003D04D5" w:rsidRPr="00945E99" w14:paraId="24ACBDAF"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06D5FAB3"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59FF586E"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rPr>
              <w:t>Loads properties from DataTable instance</w:t>
            </w:r>
          </w:p>
          <w:p w14:paraId="33F04C52"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11F59887" w14:textId="0B73CA91" w:rsidR="0016096E" w:rsidRDefault="003D04D5" w:rsidP="003D04D5">
      <w:pPr>
        <w:shd w:val="clear" w:color="auto" w:fill="FFFFFF" w:themeFill="background1"/>
        <w:spacing w:after="0" w:line="240" w:lineRule="auto"/>
        <w:textAlignment w:val="baseline"/>
        <w:rPr>
          <w:rFonts w:eastAsia="Times New Roman" w:cstheme="minorHAnsi"/>
        </w:rPr>
      </w:pPr>
      <w:r w:rsidRPr="339DC5D5">
        <w:rPr>
          <w:rFonts w:eastAsia="Times New Roman"/>
        </w:rPr>
        <w:t> </w:t>
      </w:r>
    </w:p>
    <w:p w14:paraId="15E91E21" w14:textId="7556AD99" w:rsidR="003D04D5" w:rsidRPr="000878D8" w:rsidRDefault="003D04D5" w:rsidP="003D04D5">
      <w:pPr>
        <w:pStyle w:val="Heading1"/>
        <w:rPr>
          <w:rFonts w:eastAsia="Times New Roman"/>
        </w:rPr>
      </w:pPr>
      <w:bookmarkStart w:id="26" w:name="_Toc57979120"/>
      <w:r w:rsidRPr="000878D8">
        <w:t xml:space="preserve">MatchDefinitionSpec </w:t>
      </w:r>
      <w:r w:rsidR="00D773BD">
        <w:t>C</w:t>
      </w:r>
      <w:r w:rsidRPr="000878D8">
        <w:t>lass</w:t>
      </w:r>
      <w:bookmarkEnd w:id="26"/>
      <w:r w:rsidRPr="000878D8">
        <w:rPr>
          <w:rFonts w:eastAsia="Times New Roman"/>
        </w:rPr>
        <w:t> </w:t>
      </w:r>
    </w:p>
    <w:p w14:paraId="2B359C79"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76EE0AF3" w14:textId="77777777" w:rsidTr="007935D8">
        <w:tc>
          <w:tcPr>
            <w:tcW w:w="1435" w:type="dxa"/>
          </w:tcPr>
          <w:p w14:paraId="42C0A88C"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740ECD7C" w14:textId="77777777" w:rsidR="003D04D5" w:rsidRPr="00945E99" w:rsidRDefault="003D04D5" w:rsidP="007935D8">
            <w:pPr>
              <w:textAlignment w:val="baseline"/>
              <w:rPr>
                <w:rFonts w:eastAsia="Times New Roman" w:cstheme="minorHAnsi"/>
              </w:rPr>
            </w:pPr>
            <w:r w:rsidRPr="00945E99">
              <w:rPr>
                <w:rFonts w:cstheme="minorHAnsi"/>
              </w:rPr>
              <w:t>DataMatch.Project.Descriptors.MatchDefinition</w:t>
            </w:r>
          </w:p>
        </w:tc>
      </w:tr>
      <w:tr w:rsidR="003D04D5" w:rsidRPr="00945E99" w14:paraId="3FE103B1" w14:textId="77777777" w:rsidTr="007935D8">
        <w:tc>
          <w:tcPr>
            <w:tcW w:w="1435" w:type="dxa"/>
          </w:tcPr>
          <w:p w14:paraId="252704B0"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64EBA9E1"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365766CE" w14:textId="77777777" w:rsidR="003D04D5" w:rsidRPr="00945E99" w:rsidRDefault="003D04D5" w:rsidP="003D04D5">
      <w:pPr>
        <w:spacing w:after="0" w:line="240" w:lineRule="auto"/>
        <w:textAlignment w:val="baseline"/>
        <w:rPr>
          <w:rFonts w:eastAsia="Times New Roman" w:cstheme="minorHAnsi"/>
        </w:rPr>
      </w:pPr>
    </w:p>
    <w:p w14:paraId="520FCDF1" w14:textId="77777777" w:rsidR="003D04D5" w:rsidRPr="00945E99" w:rsidRDefault="003D04D5" w:rsidP="003D04D5">
      <w:pPr>
        <w:spacing w:after="0" w:line="240" w:lineRule="auto"/>
        <w:textAlignment w:val="baseline"/>
        <w:rPr>
          <w:rFonts w:cstheme="minorHAnsi"/>
        </w:rPr>
      </w:pPr>
      <w:r w:rsidRPr="00945E99">
        <w:rPr>
          <w:rFonts w:cstheme="minorHAnsi"/>
        </w:rPr>
        <w:t>Matching settings: definitions and how to map fields</w:t>
      </w:r>
    </w:p>
    <w:p w14:paraId="435C7FFA"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6034A8A5" w14:textId="77777777" w:rsidTr="007935D8">
        <w:tc>
          <w:tcPr>
            <w:tcW w:w="9350" w:type="dxa"/>
            <w:shd w:val="clear" w:color="auto" w:fill="D0CECE" w:themeFill="background2" w:themeFillShade="E6"/>
          </w:tcPr>
          <w:p w14:paraId="4EA6631A"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51334917" w14:textId="77777777" w:rsidTr="007935D8">
        <w:tc>
          <w:tcPr>
            <w:tcW w:w="9350" w:type="dxa"/>
          </w:tcPr>
          <w:p w14:paraId="5F36B7BA" w14:textId="77777777" w:rsidR="003D04D5" w:rsidRPr="00945E99" w:rsidRDefault="003D04D5" w:rsidP="007935D8">
            <w:pPr>
              <w:textAlignment w:val="baseline"/>
              <w:rPr>
                <w:rFonts w:eastAsia="Times New Roman" w:cstheme="minorHAnsi"/>
              </w:rPr>
            </w:pPr>
            <w:r w:rsidRPr="00945E99">
              <w:rPr>
                <w:rFonts w:cstheme="minorHAnsi"/>
              </w:rPr>
              <w:t>public class MatchDefinitionSpec : ITableSerializable</w:t>
            </w:r>
          </w:p>
        </w:tc>
      </w:tr>
    </w:tbl>
    <w:p w14:paraId="3787CE20" w14:textId="77777777" w:rsidR="003D04D5" w:rsidRDefault="003D04D5" w:rsidP="003D04D5">
      <w:pPr>
        <w:spacing w:after="0" w:line="240" w:lineRule="auto"/>
        <w:textAlignment w:val="baseline"/>
        <w:rPr>
          <w:rFonts w:eastAsia="Times New Roman" w:cstheme="minorHAnsi"/>
        </w:rPr>
      </w:pPr>
    </w:p>
    <w:p w14:paraId="6FFB6223" w14:textId="77777777" w:rsidR="003D04D5" w:rsidRPr="00EA159D" w:rsidRDefault="003D04D5" w:rsidP="003D04D5">
      <w:pPr>
        <w:spacing w:after="0" w:line="240" w:lineRule="auto"/>
        <w:textAlignment w:val="baseline"/>
        <w:rPr>
          <w:rFonts w:eastAsia="Times New Roman" w:cstheme="minorHAnsi"/>
          <w:sz w:val="40"/>
          <w:szCs w:val="40"/>
        </w:rPr>
      </w:pPr>
      <w:r w:rsidRPr="00EA159D">
        <w:rPr>
          <w:rFonts w:eastAsia="Times New Roman" w:cstheme="minorHAnsi"/>
          <w:sz w:val="40"/>
          <w:szCs w:val="40"/>
        </w:rPr>
        <w:t>Example</w:t>
      </w:r>
    </w:p>
    <w:p w14:paraId="19F0C19E" w14:textId="77777777" w:rsidR="003D04D5" w:rsidRDefault="003D04D5" w:rsidP="003D04D5">
      <w:pPr>
        <w:spacing w:after="0" w:line="240" w:lineRule="auto"/>
        <w:textAlignment w:val="baseline"/>
        <w:rPr>
          <w:rFonts w:cstheme="minorHAnsi"/>
        </w:rPr>
      </w:pPr>
      <w:r>
        <w:rPr>
          <w:rFonts w:eastAsia="Times New Roman" w:cstheme="minorHAnsi"/>
        </w:rPr>
        <w:t xml:space="preserve">The example from </w:t>
      </w:r>
      <w:r>
        <w:rPr>
          <w:rFonts w:cstheme="minorHAnsi"/>
        </w:rPr>
        <w:t>ProjectSpec  class section shows how possible to work with this class</w:t>
      </w:r>
    </w:p>
    <w:p w14:paraId="44408943"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4D54A121" w14:textId="77777777" w:rsidTr="007935D8">
        <w:tc>
          <w:tcPr>
            <w:tcW w:w="9355" w:type="dxa"/>
            <w:gridSpan w:val="2"/>
            <w:tcBorders>
              <w:top w:val="nil"/>
              <w:left w:val="nil"/>
              <w:bottom w:val="single" w:sz="4" w:space="0" w:color="auto"/>
              <w:right w:val="nil"/>
            </w:tcBorders>
          </w:tcPr>
          <w:p w14:paraId="7ADEB863"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Constructors</w:t>
            </w:r>
          </w:p>
        </w:tc>
      </w:tr>
      <w:tr w:rsidR="003D04D5" w:rsidRPr="00945E99" w14:paraId="42BF210D" w14:textId="77777777" w:rsidTr="007935D8">
        <w:tc>
          <w:tcPr>
            <w:tcW w:w="2875" w:type="dxa"/>
            <w:tcBorders>
              <w:top w:val="single" w:sz="4" w:space="0" w:color="auto"/>
            </w:tcBorders>
          </w:tcPr>
          <w:p w14:paraId="42B64FDF" w14:textId="77777777" w:rsidR="003D04D5" w:rsidRPr="00945E99" w:rsidRDefault="003D04D5" w:rsidP="007935D8">
            <w:pPr>
              <w:autoSpaceDE w:val="0"/>
              <w:autoSpaceDN w:val="0"/>
              <w:adjustRightInd w:val="0"/>
              <w:rPr>
                <w:rFonts w:cstheme="minorHAnsi"/>
                <w:i/>
              </w:rPr>
            </w:pPr>
            <w:r w:rsidRPr="00945E99">
              <w:rPr>
                <w:rFonts w:cstheme="minorHAnsi"/>
              </w:rPr>
              <w:t>MatchDefinitionSpec()</w:t>
            </w:r>
          </w:p>
        </w:tc>
        <w:tc>
          <w:tcPr>
            <w:tcW w:w="6480" w:type="dxa"/>
            <w:tcBorders>
              <w:top w:val="single" w:sz="4" w:space="0" w:color="auto"/>
            </w:tcBorders>
          </w:tcPr>
          <w:p w14:paraId="6722F287"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3963BACD"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5"/>
        <w:gridCol w:w="1899"/>
        <w:gridCol w:w="626"/>
        <w:gridCol w:w="3590"/>
      </w:tblGrid>
      <w:tr w:rsidR="003D04D5" w:rsidRPr="00945E99" w14:paraId="011F1193" w14:textId="77777777" w:rsidTr="007935D8">
        <w:tc>
          <w:tcPr>
            <w:tcW w:w="5134" w:type="dxa"/>
            <w:gridSpan w:val="2"/>
            <w:tcBorders>
              <w:bottom w:val="single" w:sz="4" w:space="0" w:color="auto"/>
            </w:tcBorders>
          </w:tcPr>
          <w:p w14:paraId="42022476"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Properties</w:t>
            </w:r>
          </w:p>
        </w:tc>
        <w:tc>
          <w:tcPr>
            <w:tcW w:w="626" w:type="dxa"/>
            <w:tcBorders>
              <w:bottom w:val="single" w:sz="4" w:space="0" w:color="auto"/>
            </w:tcBorders>
          </w:tcPr>
          <w:p w14:paraId="673DA279" w14:textId="77777777" w:rsidR="003D04D5" w:rsidRPr="00945E99" w:rsidRDefault="003D04D5" w:rsidP="007935D8">
            <w:pPr>
              <w:textAlignment w:val="baseline"/>
              <w:rPr>
                <w:rFonts w:eastAsia="Times New Roman" w:cstheme="minorHAnsi"/>
              </w:rPr>
            </w:pPr>
          </w:p>
        </w:tc>
        <w:tc>
          <w:tcPr>
            <w:tcW w:w="3600" w:type="dxa"/>
            <w:tcBorders>
              <w:bottom w:val="single" w:sz="4" w:space="0" w:color="auto"/>
            </w:tcBorders>
          </w:tcPr>
          <w:p w14:paraId="428EF378" w14:textId="77777777" w:rsidR="003D04D5" w:rsidRPr="00945E99" w:rsidRDefault="003D04D5" w:rsidP="007935D8">
            <w:pPr>
              <w:textAlignment w:val="baseline"/>
              <w:rPr>
                <w:rFonts w:eastAsia="Times New Roman" w:cstheme="minorHAnsi"/>
              </w:rPr>
            </w:pPr>
          </w:p>
        </w:tc>
      </w:tr>
      <w:tr w:rsidR="003D04D5" w:rsidRPr="00945E99" w14:paraId="5FC96496" w14:textId="77777777" w:rsidTr="007935D8">
        <w:tc>
          <w:tcPr>
            <w:tcW w:w="3246" w:type="dxa"/>
            <w:tcBorders>
              <w:top w:val="single" w:sz="4" w:space="0" w:color="auto"/>
              <w:left w:val="single" w:sz="4" w:space="0" w:color="auto"/>
              <w:bottom w:val="single" w:sz="4" w:space="0" w:color="auto"/>
              <w:right w:val="single" w:sz="4" w:space="0" w:color="auto"/>
            </w:tcBorders>
          </w:tcPr>
          <w:p w14:paraId="1FF1D2C0"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MappedFields</w:t>
            </w:r>
          </w:p>
        </w:tc>
        <w:tc>
          <w:tcPr>
            <w:tcW w:w="1888" w:type="dxa"/>
            <w:tcBorders>
              <w:top w:val="single" w:sz="4" w:space="0" w:color="auto"/>
              <w:left w:val="single" w:sz="4" w:space="0" w:color="auto"/>
              <w:bottom w:val="single" w:sz="4" w:space="0" w:color="auto"/>
              <w:right w:val="single" w:sz="4" w:space="0" w:color="auto"/>
            </w:tcBorders>
          </w:tcPr>
          <w:p w14:paraId="1B2ED8E2"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MappedFieldsSpec</w:t>
            </w:r>
          </w:p>
        </w:tc>
        <w:tc>
          <w:tcPr>
            <w:tcW w:w="626" w:type="dxa"/>
            <w:tcBorders>
              <w:top w:val="single" w:sz="4" w:space="0" w:color="auto"/>
              <w:left w:val="single" w:sz="4" w:space="0" w:color="auto"/>
              <w:bottom w:val="single" w:sz="4" w:space="0" w:color="auto"/>
              <w:right w:val="single" w:sz="4" w:space="0" w:color="auto"/>
            </w:tcBorders>
          </w:tcPr>
          <w:p w14:paraId="6F431FD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3600" w:type="dxa"/>
            <w:tcBorders>
              <w:top w:val="single" w:sz="4" w:space="0" w:color="auto"/>
              <w:left w:val="single" w:sz="4" w:space="0" w:color="auto"/>
              <w:bottom w:val="single" w:sz="4" w:space="0" w:color="auto"/>
              <w:right w:val="single" w:sz="4" w:space="0" w:color="auto"/>
            </w:tcBorders>
          </w:tcPr>
          <w:p w14:paraId="7D2A6DF6" w14:textId="77777777" w:rsidR="003D04D5" w:rsidRPr="00945E99" w:rsidRDefault="003D04D5" w:rsidP="007935D8">
            <w:pPr>
              <w:autoSpaceDE w:val="0"/>
              <w:autoSpaceDN w:val="0"/>
              <w:adjustRightInd w:val="0"/>
              <w:rPr>
                <w:rFonts w:cstheme="minorHAnsi"/>
              </w:rPr>
            </w:pPr>
            <w:r w:rsidRPr="00945E99">
              <w:rPr>
                <w:rFonts w:cstheme="minorHAnsi"/>
              </w:rPr>
              <w:t>settings for mapping fields</w:t>
            </w:r>
          </w:p>
        </w:tc>
      </w:tr>
      <w:tr w:rsidR="003D04D5" w:rsidRPr="00945E99" w14:paraId="4DF00FFE" w14:textId="77777777" w:rsidTr="007935D8">
        <w:tc>
          <w:tcPr>
            <w:tcW w:w="3246" w:type="dxa"/>
            <w:tcBorders>
              <w:top w:val="single" w:sz="4" w:space="0" w:color="auto"/>
              <w:left w:val="single" w:sz="4" w:space="0" w:color="auto"/>
              <w:bottom w:val="single" w:sz="4" w:space="0" w:color="auto"/>
              <w:right w:val="single" w:sz="4" w:space="0" w:color="auto"/>
            </w:tcBorders>
          </w:tcPr>
          <w:p w14:paraId="4C24AFD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Definitions</w:t>
            </w:r>
          </w:p>
        </w:tc>
        <w:tc>
          <w:tcPr>
            <w:tcW w:w="1888" w:type="dxa"/>
            <w:tcBorders>
              <w:top w:val="single" w:sz="4" w:space="0" w:color="auto"/>
              <w:left w:val="single" w:sz="4" w:space="0" w:color="auto"/>
              <w:bottom w:val="single" w:sz="4" w:space="0" w:color="auto"/>
              <w:right w:val="single" w:sz="4" w:space="0" w:color="auto"/>
            </w:tcBorders>
          </w:tcPr>
          <w:p w14:paraId="367A099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DefinitionsSpec</w:t>
            </w:r>
          </w:p>
        </w:tc>
        <w:tc>
          <w:tcPr>
            <w:tcW w:w="626" w:type="dxa"/>
            <w:tcBorders>
              <w:top w:val="single" w:sz="4" w:space="0" w:color="auto"/>
              <w:left w:val="single" w:sz="4" w:space="0" w:color="auto"/>
              <w:bottom w:val="single" w:sz="4" w:space="0" w:color="auto"/>
              <w:right w:val="single" w:sz="4" w:space="0" w:color="auto"/>
            </w:tcBorders>
          </w:tcPr>
          <w:p w14:paraId="02CFD5AF"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3600" w:type="dxa"/>
            <w:tcBorders>
              <w:top w:val="single" w:sz="4" w:space="0" w:color="auto"/>
              <w:left w:val="single" w:sz="4" w:space="0" w:color="auto"/>
              <w:bottom w:val="single" w:sz="4" w:space="0" w:color="auto"/>
              <w:right w:val="single" w:sz="4" w:space="0" w:color="auto"/>
            </w:tcBorders>
          </w:tcPr>
          <w:p w14:paraId="7A454189" w14:textId="77777777" w:rsidR="003D04D5" w:rsidRPr="00945E99" w:rsidRDefault="003D04D5" w:rsidP="007935D8">
            <w:pPr>
              <w:autoSpaceDE w:val="0"/>
              <w:autoSpaceDN w:val="0"/>
              <w:adjustRightInd w:val="0"/>
              <w:rPr>
                <w:rFonts w:cstheme="minorHAnsi"/>
              </w:rPr>
            </w:pPr>
            <w:r w:rsidRPr="00945E99">
              <w:rPr>
                <w:rFonts w:cstheme="minorHAnsi"/>
              </w:rPr>
              <w:t>setings for definitions</w:t>
            </w:r>
          </w:p>
        </w:tc>
      </w:tr>
      <w:tr w:rsidR="003D04D5" w:rsidRPr="00945E99" w14:paraId="7D1C2400" w14:textId="77777777" w:rsidTr="007935D8">
        <w:tc>
          <w:tcPr>
            <w:tcW w:w="3246" w:type="dxa"/>
            <w:tcBorders>
              <w:top w:val="single" w:sz="4" w:space="0" w:color="auto"/>
              <w:left w:val="single" w:sz="4" w:space="0" w:color="auto"/>
              <w:bottom w:val="single" w:sz="4" w:space="0" w:color="auto"/>
              <w:right w:val="single" w:sz="4" w:space="0" w:color="auto"/>
            </w:tcBorders>
          </w:tcPr>
          <w:p w14:paraId="0DA27159"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AllRecordsInGoupMustBeSimilar</w:t>
            </w:r>
          </w:p>
        </w:tc>
        <w:tc>
          <w:tcPr>
            <w:tcW w:w="1888" w:type="dxa"/>
            <w:tcBorders>
              <w:top w:val="single" w:sz="4" w:space="0" w:color="auto"/>
              <w:left w:val="single" w:sz="4" w:space="0" w:color="auto"/>
              <w:bottom w:val="single" w:sz="4" w:space="0" w:color="auto"/>
              <w:right w:val="single" w:sz="4" w:space="0" w:color="auto"/>
            </w:tcBorders>
          </w:tcPr>
          <w:p w14:paraId="2BE3104A"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Boolean</w:t>
            </w:r>
          </w:p>
        </w:tc>
        <w:tc>
          <w:tcPr>
            <w:tcW w:w="626" w:type="dxa"/>
            <w:tcBorders>
              <w:top w:val="single" w:sz="4" w:space="0" w:color="auto"/>
              <w:left w:val="single" w:sz="4" w:space="0" w:color="auto"/>
              <w:bottom w:val="single" w:sz="4" w:space="0" w:color="auto"/>
              <w:right w:val="single" w:sz="4" w:space="0" w:color="auto"/>
            </w:tcBorders>
          </w:tcPr>
          <w:p w14:paraId="40F4C01F"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3600" w:type="dxa"/>
            <w:tcBorders>
              <w:top w:val="single" w:sz="4" w:space="0" w:color="auto"/>
              <w:left w:val="single" w:sz="4" w:space="0" w:color="auto"/>
              <w:bottom w:val="single" w:sz="4" w:space="0" w:color="auto"/>
              <w:right w:val="single" w:sz="4" w:space="0" w:color="auto"/>
            </w:tcBorders>
          </w:tcPr>
          <w:p w14:paraId="087B4BEB" w14:textId="77777777" w:rsidR="003D04D5" w:rsidRPr="00945E99" w:rsidRDefault="003D04D5" w:rsidP="007935D8">
            <w:pPr>
              <w:autoSpaceDE w:val="0"/>
              <w:autoSpaceDN w:val="0"/>
              <w:adjustRightInd w:val="0"/>
              <w:rPr>
                <w:rFonts w:cstheme="minorHAnsi"/>
              </w:rPr>
            </w:pPr>
            <w:r w:rsidRPr="00945E99">
              <w:rPr>
                <w:rFonts w:cstheme="minorHAnsi"/>
              </w:rPr>
              <w:t>should similarity between each record to others in group must be more than level of criterion</w:t>
            </w:r>
          </w:p>
        </w:tc>
      </w:tr>
      <w:tr w:rsidR="003D04D5" w:rsidRPr="00945E99" w14:paraId="5A7FAC45" w14:textId="77777777" w:rsidTr="007935D8">
        <w:tc>
          <w:tcPr>
            <w:tcW w:w="3246" w:type="dxa"/>
            <w:tcBorders>
              <w:top w:val="single" w:sz="4" w:space="0" w:color="auto"/>
              <w:left w:val="single" w:sz="4" w:space="0" w:color="auto"/>
              <w:bottom w:val="single" w:sz="4" w:space="0" w:color="auto"/>
              <w:right w:val="single" w:sz="4" w:space="0" w:color="auto"/>
            </w:tcBorders>
          </w:tcPr>
          <w:p w14:paraId="3B9E0598" w14:textId="77777777" w:rsidR="003D04D5" w:rsidRPr="00945E99" w:rsidRDefault="003D04D5" w:rsidP="007935D8">
            <w:pPr>
              <w:textAlignment w:val="baseline"/>
              <w:rPr>
                <w:rFonts w:eastAsia="Times New Roman" w:cstheme="minorHAnsi"/>
              </w:rPr>
            </w:pPr>
            <w:r w:rsidRPr="00945E99">
              <w:rPr>
                <w:rFonts w:cstheme="minorHAnsi"/>
              </w:rPr>
              <w:t>AutogenerateReport</w:t>
            </w:r>
          </w:p>
        </w:tc>
        <w:tc>
          <w:tcPr>
            <w:tcW w:w="1888" w:type="dxa"/>
            <w:tcBorders>
              <w:top w:val="single" w:sz="4" w:space="0" w:color="auto"/>
              <w:left w:val="single" w:sz="4" w:space="0" w:color="auto"/>
              <w:bottom w:val="single" w:sz="4" w:space="0" w:color="auto"/>
              <w:right w:val="single" w:sz="4" w:space="0" w:color="auto"/>
            </w:tcBorders>
          </w:tcPr>
          <w:p w14:paraId="384959C8" w14:textId="77777777" w:rsidR="003D04D5" w:rsidRPr="00945E99" w:rsidRDefault="003D04D5" w:rsidP="007935D8">
            <w:pPr>
              <w:textAlignment w:val="baseline"/>
              <w:rPr>
                <w:rFonts w:eastAsia="Times New Roman" w:cstheme="minorHAnsi"/>
              </w:rPr>
            </w:pPr>
            <w:r w:rsidRPr="00945E99">
              <w:rPr>
                <w:rFonts w:cstheme="minorHAnsi"/>
              </w:rPr>
              <w:t>Boolean</w:t>
            </w:r>
          </w:p>
        </w:tc>
        <w:tc>
          <w:tcPr>
            <w:tcW w:w="626" w:type="dxa"/>
            <w:tcBorders>
              <w:top w:val="single" w:sz="4" w:space="0" w:color="auto"/>
              <w:left w:val="single" w:sz="4" w:space="0" w:color="auto"/>
              <w:bottom w:val="single" w:sz="4" w:space="0" w:color="auto"/>
              <w:right w:val="single" w:sz="4" w:space="0" w:color="auto"/>
            </w:tcBorders>
          </w:tcPr>
          <w:p w14:paraId="7106250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3600" w:type="dxa"/>
            <w:tcBorders>
              <w:top w:val="single" w:sz="4" w:space="0" w:color="auto"/>
              <w:left w:val="single" w:sz="4" w:space="0" w:color="auto"/>
              <w:bottom w:val="single" w:sz="4" w:space="0" w:color="auto"/>
              <w:right w:val="single" w:sz="4" w:space="0" w:color="auto"/>
            </w:tcBorders>
          </w:tcPr>
          <w:p w14:paraId="13C72914" w14:textId="77777777" w:rsidR="003D04D5" w:rsidRPr="00945E99" w:rsidRDefault="003D04D5" w:rsidP="007935D8">
            <w:pPr>
              <w:autoSpaceDE w:val="0"/>
              <w:autoSpaceDN w:val="0"/>
              <w:adjustRightInd w:val="0"/>
              <w:rPr>
                <w:rFonts w:cstheme="minorHAnsi"/>
              </w:rPr>
            </w:pPr>
            <w:r w:rsidRPr="00945E99">
              <w:rPr>
                <w:rFonts w:cstheme="minorHAnsi"/>
              </w:rPr>
              <w:t>generate report after matching</w:t>
            </w: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4A7F79F2" w14:textId="77777777" w:rsidTr="007935D8">
        <w:tc>
          <w:tcPr>
            <w:tcW w:w="9360" w:type="dxa"/>
            <w:gridSpan w:val="2"/>
            <w:tcBorders>
              <w:bottom w:val="single" w:sz="4" w:space="0" w:color="auto"/>
            </w:tcBorders>
            <w:shd w:val="clear" w:color="auto" w:fill="auto"/>
            <w:hideMark/>
          </w:tcPr>
          <w:p w14:paraId="6F00C242"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p>
          <w:p w14:paraId="0B294D19" w14:textId="77777777" w:rsidR="003D04D5" w:rsidRPr="00CB69F7" w:rsidRDefault="003D04D5" w:rsidP="007935D8">
            <w:pPr>
              <w:shd w:val="clear" w:color="auto" w:fill="FFFFFF" w:themeFill="background1"/>
              <w:spacing w:after="0" w:line="240" w:lineRule="auto"/>
              <w:textAlignment w:val="baseline"/>
              <w:rPr>
                <w:rFonts w:eastAsia="Times New Roman" w:cstheme="minorHAnsi"/>
                <w:sz w:val="40"/>
                <w:szCs w:val="40"/>
              </w:rPr>
            </w:pPr>
            <w:r w:rsidRPr="00CB69F7">
              <w:rPr>
                <w:rFonts w:eastAsia="Times New Roman" w:cstheme="minorHAnsi"/>
                <w:sz w:val="40"/>
                <w:szCs w:val="40"/>
              </w:rPr>
              <w:t>Methods</w:t>
            </w:r>
          </w:p>
        </w:tc>
      </w:tr>
      <w:tr w:rsidR="003D04D5" w:rsidRPr="00945E99" w14:paraId="50A32E4A"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177605CB"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25C8FE29" w14:textId="77777777" w:rsidR="003D04D5" w:rsidRPr="00945E99" w:rsidRDefault="003D04D5" w:rsidP="007935D8">
            <w:pPr>
              <w:autoSpaceDE w:val="0"/>
              <w:autoSpaceDN w:val="0"/>
              <w:adjustRightInd w:val="0"/>
              <w:spacing w:after="0" w:line="240" w:lineRule="auto"/>
              <w:rPr>
                <w:rFonts w:cstheme="minorHAnsi"/>
                <w:b/>
                <w:i/>
              </w:rPr>
            </w:pPr>
            <w:r w:rsidRPr="00945E99">
              <w:rPr>
                <w:rFonts w:cstheme="minorHAnsi"/>
              </w:rPr>
              <w:t>Loads MatchDefinitionSpec properties from DataTable instance</w:t>
            </w:r>
            <w:r w:rsidRPr="00945E99">
              <w:rPr>
                <w:rFonts w:cstheme="minorHAnsi"/>
                <w:b/>
                <w:i/>
              </w:rPr>
              <w:t xml:space="preserve"> </w:t>
            </w:r>
          </w:p>
          <w:p w14:paraId="2ACB3453"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1F33BA6E" w14:textId="0EB4D78F" w:rsidR="0016096E" w:rsidRDefault="003D04D5" w:rsidP="003D04D5">
      <w:pPr>
        <w:shd w:val="clear" w:color="auto" w:fill="FFFFFF" w:themeFill="background1"/>
        <w:spacing w:after="0" w:line="240" w:lineRule="auto"/>
        <w:textAlignment w:val="baseline"/>
        <w:rPr>
          <w:rFonts w:eastAsia="Times New Roman" w:cstheme="minorHAnsi"/>
        </w:rPr>
      </w:pPr>
      <w:r w:rsidRPr="339DC5D5">
        <w:rPr>
          <w:rFonts w:eastAsia="Times New Roman"/>
        </w:rPr>
        <w:t> </w:t>
      </w:r>
    </w:p>
    <w:p w14:paraId="1E83D6DE" w14:textId="35E23575" w:rsidR="003D04D5" w:rsidRPr="000878D8" w:rsidRDefault="003D04D5" w:rsidP="003D04D5">
      <w:pPr>
        <w:pStyle w:val="Heading1"/>
        <w:rPr>
          <w:rFonts w:eastAsia="Times New Roman"/>
        </w:rPr>
      </w:pPr>
      <w:bookmarkStart w:id="27" w:name="_Toc57979121"/>
      <w:r w:rsidRPr="000878D8">
        <w:t xml:space="preserve">DefinitionsSpec </w:t>
      </w:r>
      <w:r w:rsidR="00D773BD">
        <w:t>C</w:t>
      </w:r>
      <w:r w:rsidRPr="000878D8">
        <w:t>lass</w:t>
      </w:r>
      <w:bookmarkEnd w:id="27"/>
      <w:r w:rsidRPr="000878D8">
        <w:rPr>
          <w:rFonts w:eastAsia="Times New Roman"/>
        </w:rPr>
        <w:t> </w:t>
      </w:r>
    </w:p>
    <w:p w14:paraId="42D6D25F"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5A69E6AB" w14:textId="77777777" w:rsidTr="007935D8">
        <w:tc>
          <w:tcPr>
            <w:tcW w:w="1435" w:type="dxa"/>
          </w:tcPr>
          <w:p w14:paraId="46516A8A"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3C711CC8" w14:textId="77777777" w:rsidR="003D04D5" w:rsidRPr="00945E99" w:rsidRDefault="003D04D5" w:rsidP="007935D8">
            <w:pPr>
              <w:textAlignment w:val="baseline"/>
              <w:rPr>
                <w:rFonts w:eastAsia="Times New Roman" w:cstheme="minorHAnsi"/>
              </w:rPr>
            </w:pPr>
            <w:r w:rsidRPr="00945E99">
              <w:rPr>
                <w:rFonts w:cstheme="minorHAnsi"/>
              </w:rPr>
              <w:t>DataMatch.Project.Descriptors.MatchDefinition</w:t>
            </w:r>
          </w:p>
        </w:tc>
      </w:tr>
      <w:tr w:rsidR="003D04D5" w:rsidRPr="00945E99" w14:paraId="06F3CB9B" w14:textId="77777777" w:rsidTr="007935D8">
        <w:tc>
          <w:tcPr>
            <w:tcW w:w="1435" w:type="dxa"/>
          </w:tcPr>
          <w:p w14:paraId="2BC308F0"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743A985B"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51D6A631" w14:textId="77777777" w:rsidR="003D04D5" w:rsidRPr="00945E99" w:rsidRDefault="003D04D5" w:rsidP="003D04D5">
      <w:pPr>
        <w:spacing w:after="0" w:line="240" w:lineRule="auto"/>
        <w:textAlignment w:val="baseline"/>
        <w:rPr>
          <w:rFonts w:eastAsia="Times New Roman" w:cstheme="minorHAnsi"/>
        </w:rPr>
      </w:pPr>
    </w:p>
    <w:p w14:paraId="32B27813" w14:textId="77777777" w:rsidR="003D04D5" w:rsidRPr="00945E99" w:rsidRDefault="003D04D5" w:rsidP="003D04D5">
      <w:pPr>
        <w:spacing w:after="0" w:line="240" w:lineRule="auto"/>
        <w:textAlignment w:val="baseline"/>
        <w:rPr>
          <w:rFonts w:cstheme="minorHAnsi"/>
        </w:rPr>
      </w:pPr>
      <w:r w:rsidRPr="00945E99">
        <w:rPr>
          <w:rFonts w:cstheme="minorHAnsi"/>
        </w:rPr>
        <w:t>List of definitions settings</w:t>
      </w:r>
    </w:p>
    <w:p w14:paraId="03B53551"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5E723553" w14:textId="77777777" w:rsidTr="007935D8">
        <w:tc>
          <w:tcPr>
            <w:tcW w:w="9350" w:type="dxa"/>
            <w:shd w:val="clear" w:color="auto" w:fill="D0CECE" w:themeFill="background2" w:themeFillShade="E6"/>
          </w:tcPr>
          <w:p w14:paraId="59CB11AE"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37782A48" w14:textId="77777777" w:rsidTr="007935D8">
        <w:tc>
          <w:tcPr>
            <w:tcW w:w="9350" w:type="dxa"/>
          </w:tcPr>
          <w:p w14:paraId="5E748751" w14:textId="77777777" w:rsidR="003D04D5" w:rsidRPr="00945E99" w:rsidRDefault="003D04D5" w:rsidP="007935D8">
            <w:pPr>
              <w:textAlignment w:val="baseline"/>
              <w:rPr>
                <w:rFonts w:eastAsia="Times New Roman" w:cstheme="minorHAnsi"/>
              </w:rPr>
            </w:pPr>
            <w:r w:rsidRPr="00945E99">
              <w:rPr>
                <w:rFonts w:cstheme="minorHAnsi"/>
              </w:rPr>
              <w:t>public class DefinitionsSpec : ITableSerializable</w:t>
            </w:r>
          </w:p>
        </w:tc>
      </w:tr>
    </w:tbl>
    <w:p w14:paraId="17FAEFAA" w14:textId="77777777" w:rsidR="003D04D5" w:rsidRDefault="003D04D5" w:rsidP="003D04D5">
      <w:pPr>
        <w:spacing w:after="0" w:line="240" w:lineRule="auto"/>
        <w:textAlignment w:val="baseline"/>
        <w:rPr>
          <w:rFonts w:eastAsia="Times New Roman" w:cstheme="minorHAnsi"/>
        </w:rPr>
      </w:pPr>
    </w:p>
    <w:p w14:paraId="10C908A1" w14:textId="77777777" w:rsidR="003D04D5" w:rsidRPr="00EA159D" w:rsidRDefault="003D04D5" w:rsidP="003D04D5">
      <w:pPr>
        <w:spacing w:after="0" w:line="240" w:lineRule="auto"/>
        <w:textAlignment w:val="baseline"/>
        <w:rPr>
          <w:rFonts w:eastAsia="Times New Roman" w:cstheme="minorHAnsi"/>
          <w:sz w:val="40"/>
          <w:szCs w:val="40"/>
        </w:rPr>
      </w:pPr>
      <w:r w:rsidRPr="00EA159D">
        <w:rPr>
          <w:rFonts w:eastAsia="Times New Roman" w:cstheme="minorHAnsi"/>
          <w:sz w:val="40"/>
          <w:szCs w:val="40"/>
        </w:rPr>
        <w:t>Example</w:t>
      </w:r>
    </w:p>
    <w:p w14:paraId="0B5CC0FD" w14:textId="77777777" w:rsidR="003D04D5" w:rsidRPr="00EA159D" w:rsidRDefault="003D04D5" w:rsidP="003D04D5">
      <w:pPr>
        <w:spacing w:after="0" w:line="240" w:lineRule="auto"/>
        <w:textAlignment w:val="baseline"/>
        <w:rPr>
          <w:rFonts w:cstheme="minorHAnsi"/>
        </w:rPr>
      </w:pPr>
      <w:r>
        <w:rPr>
          <w:rFonts w:eastAsia="Times New Roman" w:cstheme="minorHAnsi"/>
        </w:rPr>
        <w:t xml:space="preserve">The example from </w:t>
      </w:r>
      <w:r>
        <w:rPr>
          <w:rFonts w:cstheme="minorHAnsi"/>
        </w:rPr>
        <w:t>ProjectSpec  class section shows how possible to work with this class</w:t>
      </w:r>
    </w:p>
    <w:p w14:paraId="00645BBE"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5F63DD02" w14:textId="77777777" w:rsidTr="007935D8">
        <w:tc>
          <w:tcPr>
            <w:tcW w:w="9355" w:type="dxa"/>
            <w:gridSpan w:val="2"/>
            <w:tcBorders>
              <w:top w:val="nil"/>
              <w:left w:val="nil"/>
              <w:bottom w:val="single" w:sz="4" w:space="0" w:color="auto"/>
              <w:right w:val="nil"/>
            </w:tcBorders>
          </w:tcPr>
          <w:p w14:paraId="2520337C"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Constructors</w:t>
            </w:r>
          </w:p>
        </w:tc>
      </w:tr>
      <w:tr w:rsidR="003D04D5" w:rsidRPr="00945E99" w14:paraId="072AC8BA" w14:textId="77777777" w:rsidTr="007935D8">
        <w:tc>
          <w:tcPr>
            <w:tcW w:w="2875" w:type="dxa"/>
            <w:tcBorders>
              <w:top w:val="single" w:sz="4" w:space="0" w:color="auto"/>
            </w:tcBorders>
          </w:tcPr>
          <w:p w14:paraId="15229076" w14:textId="77777777" w:rsidR="003D04D5" w:rsidRPr="00945E99" w:rsidRDefault="003D04D5" w:rsidP="007935D8">
            <w:pPr>
              <w:autoSpaceDE w:val="0"/>
              <w:autoSpaceDN w:val="0"/>
              <w:adjustRightInd w:val="0"/>
              <w:rPr>
                <w:rFonts w:cstheme="minorHAnsi"/>
                <w:i/>
              </w:rPr>
            </w:pPr>
            <w:r w:rsidRPr="00945E99">
              <w:rPr>
                <w:rFonts w:cstheme="minorHAnsi"/>
              </w:rPr>
              <w:t>DefinitionsSpec()</w:t>
            </w:r>
          </w:p>
        </w:tc>
        <w:tc>
          <w:tcPr>
            <w:tcW w:w="6480" w:type="dxa"/>
            <w:tcBorders>
              <w:top w:val="single" w:sz="4" w:space="0" w:color="auto"/>
            </w:tcBorders>
          </w:tcPr>
          <w:p w14:paraId="6A0CC692"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0F633A73" w14:textId="77777777" w:rsidR="003D04D5" w:rsidRPr="00945E99" w:rsidRDefault="003D04D5" w:rsidP="003D04D5">
      <w:pPr>
        <w:spacing w:after="0" w:line="240" w:lineRule="auto"/>
        <w:textAlignment w:val="baseline"/>
        <w:rPr>
          <w:rFonts w:eastAsia="Times New Roman" w:cstheme="minorHAnsi"/>
        </w:rPr>
      </w:pPr>
    </w:p>
    <w:p w14:paraId="6CC60E10"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2619"/>
        <w:gridCol w:w="870"/>
        <w:gridCol w:w="2834"/>
      </w:tblGrid>
      <w:tr w:rsidR="003D04D5" w:rsidRPr="00945E99" w14:paraId="54D2C1C1" w14:textId="77777777" w:rsidTr="007935D8">
        <w:tc>
          <w:tcPr>
            <w:tcW w:w="5656" w:type="dxa"/>
            <w:gridSpan w:val="2"/>
            <w:tcBorders>
              <w:bottom w:val="single" w:sz="4" w:space="0" w:color="auto"/>
            </w:tcBorders>
          </w:tcPr>
          <w:p w14:paraId="0516762D" w14:textId="77777777" w:rsidR="003D04D5" w:rsidRPr="00CB69F7" w:rsidRDefault="003D04D5" w:rsidP="007935D8">
            <w:pPr>
              <w:textAlignment w:val="baseline"/>
              <w:rPr>
                <w:rFonts w:eastAsia="Times New Roman" w:cstheme="minorHAnsi"/>
                <w:sz w:val="40"/>
                <w:szCs w:val="40"/>
              </w:rPr>
            </w:pPr>
            <w:r w:rsidRPr="00CB69F7">
              <w:rPr>
                <w:rFonts w:eastAsia="Times New Roman" w:cstheme="minorHAnsi"/>
                <w:sz w:val="40"/>
                <w:szCs w:val="40"/>
              </w:rPr>
              <w:t>Properties</w:t>
            </w:r>
          </w:p>
        </w:tc>
        <w:tc>
          <w:tcPr>
            <w:tcW w:w="870" w:type="dxa"/>
            <w:tcBorders>
              <w:bottom w:val="single" w:sz="4" w:space="0" w:color="auto"/>
            </w:tcBorders>
          </w:tcPr>
          <w:p w14:paraId="49C04149" w14:textId="77777777" w:rsidR="003D04D5" w:rsidRPr="00945E99" w:rsidRDefault="003D04D5" w:rsidP="007935D8">
            <w:pPr>
              <w:textAlignment w:val="baseline"/>
              <w:rPr>
                <w:rFonts w:eastAsia="Times New Roman" w:cstheme="minorHAnsi"/>
              </w:rPr>
            </w:pPr>
          </w:p>
        </w:tc>
        <w:tc>
          <w:tcPr>
            <w:tcW w:w="2834" w:type="dxa"/>
            <w:tcBorders>
              <w:bottom w:val="single" w:sz="4" w:space="0" w:color="auto"/>
            </w:tcBorders>
          </w:tcPr>
          <w:p w14:paraId="6F957C69" w14:textId="77777777" w:rsidR="003D04D5" w:rsidRPr="00945E99" w:rsidRDefault="003D04D5" w:rsidP="007935D8">
            <w:pPr>
              <w:textAlignment w:val="baseline"/>
              <w:rPr>
                <w:rFonts w:eastAsia="Times New Roman" w:cstheme="minorHAnsi"/>
              </w:rPr>
            </w:pPr>
          </w:p>
        </w:tc>
      </w:tr>
      <w:tr w:rsidR="003D04D5" w:rsidRPr="00945E99" w14:paraId="1898A301" w14:textId="77777777" w:rsidTr="007935D8">
        <w:tc>
          <w:tcPr>
            <w:tcW w:w="3037" w:type="dxa"/>
            <w:tcBorders>
              <w:top w:val="single" w:sz="4" w:space="0" w:color="auto"/>
              <w:left w:val="single" w:sz="4" w:space="0" w:color="auto"/>
              <w:bottom w:val="single" w:sz="4" w:space="0" w:color="auto"/>
              <w:right w:val="single" w:sz="4" w:space="0" w:color="auto"/>
            </w:tcBorders>
          </w:tcPr>
          <w:p w14:paraId="345FDB7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Definitions</w:t>
            </w:r>
          </w:p>
        </w:tc>
        <w:tc>
          <w:tcPr>
            <w:tcW w:w="2619" w:type="dxa"/>
            <w:tcBorders>
              <w:top w:val="single" w:sz="4" w:space="0" w:color="auto"/>
              <w:left w:val="single" w:sz="4" w:space="0" w:color="auto"/>
              <w:bottom w:val="single" w:sz="4" w:space="0" w:color="auto"/>
              <w:right w:val="single" w:sz="4" w:space="0" w:color="auto"/>
            </w:tcBorders>
          </w:tcPr>
          <w:p w14:paraId="5C73093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List&lt;DefinitionSpec&gt;</w:t>
            </w:r>
          </w:p>
        </w:tc>
        <w:tc>
          <w:tcPr>
            <w:tcW w:w="870" w:type="dxa"/>
            <w:tcBorders>
              <w:top w:val="single" w:sz="4" w:space="0" w:color="auto"/>
              <w:left w:val="single" w:sz="4" w:space="0" w:color="auto"/>
              <w:bottom w:val="single" w:sz="4" w:space="0" w:color="auto"/>
              <w:right w:val="single" w:sz="4" w:space="0" w:color="auto"/>
            </w:tcBorders>
          </w:tcPr>
          <w:p w14:paraId="4436856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7AA7F616" w14:textId="77777777" w:rsidR="003D04D5" w:rsidRPr="00945E99" w:rsidRDefault="003D04D5" w:rsidP="007935D8">
            <w:pPr>
              <w:autoSpaceDE w:val="0"/>
              <w:autoSpaceDN w:val="0"/>
              <w:adjustRightInd w:val="0"/>
              <w:rPr>
                <w:rFonts w:cstheme="minorHAnsi"/>
              </w:rPr>
            </w:pPr>
            <w:r w:rsidRPr="00945E99">
              <w:rPr>
                <w:rFonts w:cstheme="minorHAnsi"/>
              </w:rPr>
              <w:t>List of definitions</w:t>
            </w:r>
          </w:p>
        </w:tc>
      </w:tr>
      <w:tr w:rsidR="003D04D5" w:rsidRPr="00945E99" w14:paraId="7FF4DD83" w14:textId="77777777" w:rsidTr="007935D8">
        <w:tc>
          <w:tcPr>
            <w:tcW w:w="3037" w:type="dxa"/>
          </w:tcPr>
          <w:p w14:paraId="32B21E54" w14:textId="77777777" w:rsidR="003D04D5" w:rsidRPr="00945E99" w:rsidRDefault="003D04D5" w:rsidP="007935D8">
            <w:pPr>
              <w:textAlignment w:val="baseline"/>
              <w:rPr>
                <w:rFonts w:eastAsia="Times New Roman" w:cstheme="minorHAnsi"/>
              </w:rPr>
            </w:pPr>
          </w:p>
        </w:tc>
        <w:tc>
          <w:tcPr>
            <w:tcW w:w="2619" w:type="dxa"/>
          </w:tcPr>
          <w:p w14:paraId="7642427F" w14:textId="77777777" w:rsidR="003D04D5" w:rsidRPr="00945E99" w:rsidRDefault="003D04D5" w:rsidP="007935D8">
            <w:pPr>
              <w:textAlignment w:val="baseline"/>
              <w:rPr>
                <w:rFonts w:eastAsia="Times New Roman" w:cstheme="minorHAnsi"/>
              </w:rPr>
            </w:pPr>
          </w:p>
        </w:tc>
        <w:tc>
          <w:tcPr>
            <w:tcW w:w="870" w:type="dxa"/>
          </w:tcPr>
          <w:p w14:paraId="66FDF500" w14:textId="77777777" w:rsidR="003D04D5" w:rsidRPr="00945E99" w:rsidRDefault="003D04D5" w:rsidP="007935D8">
            <w:pPr>
              <w:textAlignment w:val="baseline"/>
              <w:rPr>
                <w:rFonts w:eastAsia="Times New Roman" w:cstheme="minorHAnsi"/>
              </w:rPr>
            </w:pPr>
          </w:p>
        </w:tc>
        <w:tc>
          <w:tcPr>
            <w:tcW w:w="2834" w:type="dxa"/>
          </w:tcPr>
          <w:p w14:paraId="37ACEC60" w14:textId="77777777" w:rsidR="003D04D5" w:rsidRPr="00945E9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6E7BC952" w14:textId="77777777" w:rsidTr="007935D8">
        <w:tc>
          <w:tcPr>
            <w:tcW w:w="9360" w:type="dxa"/>
            <w:gridSpan w:val="2"/>
            <w:tcBorders>
              <w:bottom w:val="single" w:sz="4" w:space="0" w:color="auto"/>
            </w:tcBorders>
            <w:shd w:val="clear" w:color="auto" w:fill="auto"/>
            <w:hideMark/>
          </w:tcPr>
          <w:p w14:paraId="6FE2E518" w14:textId="77777777" w:rsidR="003D04D5" w:rsidRPr="00CB69F7" w:rsidRDefault="003D04D5" w:rsidP="007935D8">
            <w:pPr>
              <w:shd w:val="clear" w:color="auto" w:fill="FFFFFF" w:themeFill="background1"/>
              <w:spacing w:after="0" w:line="240" w:lineRule="auto"/>
              <w:textAlignment w:val="baseline"/>
              <w:rPr>
                <w:rFonts w:eastAsia="Times New Roman" w:cstheme="minorHAnsi"/>
                <w:sz w:val="40"/>
                <w:szCs w:val="40"/>
              </w:rPr>
            </w:pPr>
            <w:r w:rsidRPr="00CB69F7">
              <w:rPr>
                <w:rFonts w:eastAsia="Times New Roman" w:cstheme="minorHAnsi"/>
                <w:sz w:val="40"/>
                <w:szCs w:val="40"/>
              </w:rPr>
              <w:t>Methods</w:t>
            </w:r>
          </w:p>
        </w:tc>
      </w:tr>
      <w:tr w:rsidR="003D04D5" w:rsidRPr="00945E99" w14:paraId="31AE1B83"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1DE73585"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49FCE3FE"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rPr>
              <w:t>Loads DefinitionsSpec properties from DataTable instance</w:t>
            </w:r>
          </w:p>
          <w:p w14:paraId="05C3555A"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7F6244CE" w14:textId="7BC1A322" w:rsidR="0016096E" w:rsidRDefault="003D04D5" w:rsidP="003D04D5">
      <w:pPr>
        <w:shd w:val="clear" w:color="auto" w:fill="FFFFFF" w:themeFill="background1"/>
        <w:spacing w:after="0" w:line="240" w:lineRule="auto"/>
        <w:textAlignment w:val="baseline"/>
        <w:rPr>
          <w:rFonts w:eastAsia="Times New Roman" w:cstheme="minorHAnsi"/>
        </w:rPr>
      </w:pPr>
      <w:r w:rsidRPr="13CEA073">
        <w:rPr>
          <w:rFonts w:eastAsia="Times New Roman"/>
        </w:rPr>
        <w:t> </w:t>
      </w:r>
    </w:p>
    <w:p w14:paraId="77F69954" w14:textId="52DEE4B9" w:rsidR="003D04D5" w:rsidRPr="000878D8" w:rsidRDefault="003D04D5" w:rsidP="003D04D5">
      <w:pPr>
        <w:pStyle w:val="Heading1"/>
        <w:rPr>
          <w:rFonts w:eastAsia="Times New Roman"/>
        </w:rPr>
      </w:pPr>
      <w:bookmarkStart w:id="28" w:name="_Toc57979122"/>
      <w:r w:rsidRPr="000878D8">
        <w:t xml:space="preserve">DefinitionSpec </w:t>
      </w:r>
      <w:r w:rsidR="00D773BD">
        <w:t>C</w:t>
      </w:r>
      <w:r w:rsidRPr="000878D8">
        <w:t>lass</w:t>
      </w:r>
      <w:bookmarkEnd w:id="28"/>
      <w:r w:rsidRPr="000878D8">
        <w:rPr>
          <w:rFonts w:eastAsia="Times New Roman"/>
        </w:rPr>
        <w:t> </w:t>
      </w:r>
    </w:p>
    <w:p w14:paraId="4A652D84"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3A64C4F4" w14:textId="77777777" w:rsidTr="007935D8">
        <w:tc>
          <w:tcPr>
            <w:tcW w:w="1435" w:type="dxa"/>
          </w:tcPr>
          <w:p w14:paraId="2690007D"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7D6F8596" w14:textId="77777777" w:rsidR="003D04D5" w:rsidRPr="00945E99" w:rsidRDefault="003D04D5" w:rsidP="007935D8">
            <w:pPr>
              <w:textAlignment w:val="baseline"/>
              <w:rPr>
                <w:rFonts w:eastAsia="Times New Roman" w:cstheme="minorHAnsi"/>
              </w:rPr>
            </w:pPr>
            <w:r w:rsidRPr="00945E99">
              <w:rPr>
                <w:rFonts w:cstheme="minorHAnsi"/>
              </w:rPr>
              <w:t>DataMatch.Project.Descriptors</w:t>
            </w:r>
          </w:p>
        </w:tc>
      </w:tr>
      <w:tr w:rsidR="003D04D5" w:rsidRPr="00945E99" w14:paraId="3A707DB8" w14:textId="77777777" w:rsidTr="007935D8">
        <w:tc>
          <w:tcPr>
            <w:tcW w:w="1435" w:type="dxa"/>
          </w:tcPr>
          <w:p w14:paraId="46E4890D"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486A8B58"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0893D204" w14:textId="77777777" w:rsidR="003D04D5" w:rsidRPr="00945E99" w:rsidRDefault="003D04D5" w:rsidP="003D04D5">
      <w:pPr>
        <w:spacing w:after="0" w:line="240" w:lineRule="auto"/>
        <w:textAlignment w:val="baseline"/>
        <w:rPr>
          <w:rFonts w:eastAsia="Times New Roman" w:cstheme="minorHAnsi"/>
        </w:rPr>
      </w:pPr>
    </w:p>
    <w:p w14:paraId="29EC9296" w14:textId="77777777" w:rsidR="003D04D5" w:rsidRPr="00945E99" w:rsidRDefault="003D04D5" w:rsidP="003D04D5">
      <w:pPr>
        <w:spacing w:after="0" w:line="240" w:lineRule="auto"/>
        <w:textAlignment w:val="baseline"/>
        <w:rPr>
          <w:rFonts w:cstheme="minorHAnsi"/>
        </w:rPr>
      </w:pPr>
      <w:r w:rsidRPr="00945E99">
        <w:rPr>
          <w:rFonts w:cstheme="minorHAnsi"/>
        </w:rPr>
        <w:t>Match Definition</w:t>
      </w:r>
      <w:r>
        <w:rPr>
          <w:rFonts w:cstheme="minorHAnsi"/>
        </w:rPr>
        <w:t xml:space="preserve"> description – class that contains list of criterion, list of rules for matching</w:t>
      </w:r>
    </w:p>
    <w:p w14:paraId="73C041A1"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4C95F290" w14:textId="77777777" w:rsidTr="007935D8">
        <w:tc>
          <w:tcPr>
            <w:tcW w:w="9350" w:type="dxa"/>
            <w:shd w:val="clear" w:color="auto" w:fill="D0CECE" w:themeFill="background2" w:themeFillShade="E6"/>
          </w:tcPr>
          <w:p w14:paraId="31A2C615"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7719B8A8" w14:textId="77777777" w:rsidTr="007935D8">
        <w:tc>
          <w:tcPr>
            <w:tcW w:w="9350" w:type="dxa"/>
          </w:tcPr>
          <w:p w14:paraId="2F875D79" w14:textId="77777777" w:rsidR="003D04D5" w:rsidRPr="00945E99" w:rsidRDefault="003D04D5" w:rsidP="007935D8">
            <w:pPr>
              <w:textAlignment w:val="baseline"/>
              <w:rPr>
                <w:rFonts w:eastAsia="Times New Roman" w:cstheme="minorHAnsi"/>
              </w:rPr>
            </w:pPr>
            <w:r w:rsidRPr="00945E99">
              <w:rPr>
                <w:rFonts w:cstheme="minorHAnsi"/>
              </w:rPr>
              <w:t>public class DefinitionSpec : ITableSerializable</w:t>
            </w:r>
          </w:p>
        </w:tc>
      </w:tr>
    </w:tbl>
    <w:p w14:paraId="30CDECBC" w14:textId="77777777" w:rsidR="003D04D5" w:rsidRDefault="003D04D5" w:rsidP="003D04D5">
      <w:pPr>
        <w:spacing w:after="0" w:line="240" w:lineRule="auto"/>
        <w:textAlignment w:val="baseline"/>
        <w:rPr>
          <w:rFonts w:eastAsia="Times New Roman" w:cstheme="minorHAnsi"/>
        </w:rPr>
      </w:pPr>
    </w:p>
    <w:p w14:paraId="66FFAAC2" w14:textId="77777777" w:rsidR="003D04D5" w:rsidRPr="00EA159D" w:rsidRDefault="003D04D5" w:rsidP="003D04D5">
      <w:pPr>
        <w:spacing w:after="0" w:line="240" w:lineRule="auto"/>
        <w:textAlignment w:val="baseline"/>
        <w:rPr>
          <w:rFonts w:eastAsia="Times New Roman" w:cstheme="minorHAnsi"/>
          <w:sz w:val="40"/>
          <w:szCs w:val="40"/>
        </w:rPr>
      </w:pPr>
      <w:r w:rsidRPr="00EA159D">
        <w:rPr>
          <w:rFonts w:eastAsia="Times New Roman" w:cstheme="minorHAnsi"/>
          <w:sz w:val="40"/>
          <w:szCs w:val="40"/>
        </w:rPr>
        <w:t>Example</w:t>
      </w:r>
    </w:p>
    <w:p w14:paraId="7946B2BC" w14:textId="77777777" w:rsidR="003D04D5" w:rsidRDefault="003D04D5" w:rsidP="003D04D5">
      <w:pPr>
        <w:spacing w:after="0" w:line="240" w:lineRule="auto"/>
        <w:textAlignment w:val="baseline"/>
        <w:rPr>
          <w:rFonts w:cstheme="minorHAnsi"/>
        </w:rPr>
      </w:pPr>
      <w:r>
        <w:rPr>
          <w:rFonts w:eastAsia="Times New Roman" w:cstheme="minorHAnsi"/>
        </w:rPr>
        <w:t xml:space="preserve">The example from </w:t>
      </w:r>
      <w:r>
        <w:rPr>
          <w:rFonts w:cstheme="minorHAnsi"/>
        </w:rPr>
        <w:t>ProjectSpec  class section shows how possible to work with this class</w:t>
      </w:r>
    </w:p>
    <w:p w14:paraId="2843C378"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281A4705" w14:textId="77777777" w:rsidTr="007935D8">
        <w:tc>
          <w:tcPr>
            <w:tcW w:w="9355" w:type="dxa"/>
            <w:gridSpan w:val="2"/>
            <w:tcBorders>
              <w:top w:val="nil"/>
              <w:left w:val="nil"/>
              <w:bottom w:val="single" w:sz="4" w:space="0" w:color="auto"/>
              <w:right w:val="nil"/>
            </w:tcBorders>
          </w:tcPr>
          <w:p w14:paraId="4AAE9F18"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Constructors</w:t>
            </w:r>
          </w:p>
        </w:tc>
      </w:tr>
      <w:tr w:rsidR="003D04D5" w:rsidRPr="00945E99" w14:paraId="71D9FEA3" w14:textId="77777777" w:rsidTr="007935D8">
        <w:tc>
          <w:tcPr>
            <w:tcW w:w="2875" w:type="dxa"/>
            <w:tcBorders>
              <w:top w:val="single" w:sz="4" w:space="0" w:color="auto"/>
            </w:tcBorders>
          </w:tcPr>
          <w:p w14:paraId="1323427E" w14:textId="77777777" w:rsidR="003D04D5" w:rsidRPr="00945E99" w:rsidRDefault="003D04D5" w:rsidP="007935D8">
            <w:pPr>
              <w:autoSpaceDE w:val="0"/>
              <w:autoSpaceDN w:val="0"/>
              <w:adjustRightInd w:val="0"/>
              <w:rPr>
                <w:rFonts w:cstheme="minorHAnsi"/>
                <w:i/>
              </w:rPr>
            </w:pPr>
            <w:r w:rsidRPr="00945E99">
              <w:rPr>
                <w:rFonts w:cstheme="minorHAnsi"/>
              </w:rPr>
              <w:t>DefinitionSpec()</w:t>
            </w:r>
          </w:p>
        </w:tc>
        <w:tc>
          <w:tcPr>
            <w:tcW w:w="6480" w:type="dxa"/>
            <w:tcBorders>
              <w:top w:val="single" w:sz="4" w:space="0" w:color="auto"/>
            </w:tcBorders>
          </w:tcPr>
          <w:p w14:paraId="4ABA8DAD"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530A966B"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2619"/>
        <w:gridCol w:w="870"/>
        <w:gridCol w:w="2834"/>
      </w:tblGrid>
      <w:tr w:rsidR="003D04D5" w:rsidRPr="00945E99" w14:paraId="5FFB4240" w14:textId="77777777" w:rsidTr="007935D8">
        <w:tc>
          <w:tcPr>
            <w:tcW w:w="5656" w:type="dxa"/>
            <w:gridSpan w:val="2"/>
            <w:tcBorders>
              <w:bottom w:val="single" w:sz="4" w:space="0" w:color="auto"/>
            </w:tcBorders>
          </w:tcPr>
          <w:p w14:paraId="58397397"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Properties</w:t>
            </w:r>
          </w:p>
        </w:tc>
        <w:tc>
          <w:tcPr>
            <w:tcW w:w="870" w:type="dxa"/>
            <w:tcBorders>
              <w:bottom w:val="single" w:sz="4" w:space="0" w:color="auto"/>
            </w:tcBorders>
          </w:tcPr>
          <w:p w14:paraId="2F145733" w14:textId="77777777" w:rsidR="003D04D5" w:rsidRPr="00945E99" w:rsidRDefault="003D04D5" w:rsidP="007935D8">
            <w:pPr>
              <w:textAlignment w:val="baseline"/>
              <w:rPr>
                <w:rFonts w:eastAsia="Times New Roman" w:cstheme="minorHAnsi"/>
              </w:rPr>
            </w:pPr>
          </w:p>
        </w:tc>
        <w:tc>
          <w:tcPr>
            <w:tcW w:w="2834" w:type="dxa"/>
            <w:tcBorders>
              <w:bottom w:val="single" w:sz="4" w:space="0" w:color="auto"/>
            </w:tcBorders>
          </w:tcPr>
          <w:p w14:paraId="3A621638" w14:textId="77777777" w:rsidR="003D04D5" w:rsidRPr="00945E99" w:rsidRDefault="003D04D5" w:rsidP="007935D8">
            <w:pPr>
              <w:textAlignment w:val="baseline"/>
              <w:rPr>
                <w:rFonts w:eastAsia="Times New Roman" w:cstheme="minorHAnsi"/>
              </w:rPr>
            </w:pPr>
          </w:p>
        </w:tc>
      </w:tr>
      <w:tr w:rsidR="003D04D5" w:rsidRPr="00945E99" w14:paraId="78725BEF" w14:textId="77777777" w:rsidTr="007935D8">
        <w:tc>
          <w:tcPr>
            <w:tcW w:w="3037" w:type="dxa"/>
            <w:tcBorders>
              <w:top w:val="single" w:sz="4" w:space="0" w:color="auto"/>
              <w:left w:val="single" w:sz="4" w:space="0" w:color="auto"/>
              <w:bottom w:val="single" w:sz="4" w:space="0" w:color="auto"/>
              <w:right w:val="single" w:sz="4" w:space="0" w:color="auto"/>
            </w:tcBorders>
          </w:tcPr>
          <w:p w14:paraId="45297E4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MatchCriteriaList</w:t>
            </w:r>
          </w:p>
        </w:tc>
        <w:tc>
          <w:tcPr>
            <w:tcW w:w="2619" w:type="dxa"/>
            <w:tcBorders>
              <w:top w:val="single" w:sz="4" w:space="0" w:color="auto"/>
              <w:left w:val="single" w:sz="4" w:space="0" w:color="auto"/>
              <w:bottom w:val="single" w:sz="4" w:space="0" w:color="auto"/>
              <w:right w:val="single" w:sz="4" w:space="0" w:color="auto"/>
            </w:tcBorders>
          </w:tcPr>
          <w:p w14:paraId="63DE01EB"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List&lt;MatchCriteriaSpec&gt;</w:t>
            </w:r>
          </w:p>
        </w:tc>
        <w:tc>
          <w:tcPr>
            <w:tcW w:w="870" w:type="dxa"/>
            <w:tcBorders>
              <w:top w:val="single" w:sz="4" w:space="0" w:color="auto"/>
              <w:left w:val="single" w:sz="4" w:space="0" w:color="auto"/>
              <w:bottom w:val="single" w:sz="4" w:space="0" w:color="auto"/>
              <w:right w:val="single" w:sz="4" w:space="0" w:color="auto"/>
            </w:tcBorders>
          </w:tcPr>
          <w:p w14:paraId="56FC80F1"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2834" w:type="dxa"/>
            <w:tcBorders>
              <w:top w:val="single" w:sz="4" w:space="0" w:color="auto"/>
              <w:left w:val="single" w:sz="4" w:space="0" w:color="auto"/>
              <w:bottom w:val="single" w:sz="4" w:space="0" w:color="auto"/>
              <w:right w:val="single" w:sz="4" w:space="0" w:color="auto"/>
            </w:tcBorders>
          </w:tcPr>
          <w:p w14:paraId="2FEB7EF5" w14:textId="77777777" w:rsidR="003D04D5" w:rsidRPr="00945E99" w:rsidRDefault="003D04D5" w:rsidP="007935D8">
            <w:pPr>
              <w:autoSpaceDE w:val="0"/>
              <w:autoSpaceDN w:val="0"/>
              <w:adjustRightInd w:val="0"/>
              <w:rPr>
                <w:rFonts w:cstheme="minorHAnsi"/>
              </w:rPr>
            </w:pPr>
            <w:r w:rsidRPr="00945E99">
              <w:rPr>
                <w:rFonts w:cstheme="minorHAnsi"/>
              </w:rPr>
              <w:t>Criteria belonging to this definition</w:t>
            </w:r>
          </w:p>
        </w:tc>
      </w:tr>
      <w:tr w:rsidR="003D04D5" w:rsidRPr="00945E99" w14:paraId="778F6104" w14:textId="77777777" w:rsidTr="007935D8">
        <w:tc>
          <w:tcPr>
            <w:tcW w:w="3037" w:type="dxa"/>
          </w:tcPr>
          <w:p w14:paraId="563DE558" w14:textId="77777777" w:rsidR="003D04D5" w:rsidRPr="00945E99" w:rsidRDefault="003D04D5" w:rsidP="007935D8">
            <w:pPr>
              <w:textAlignment w:val="baseline"/>
              <w:rPr>
                <w:rFonts w:eastAsia="Times New Roman" w:cstheme="minorHAnsi"/>
              </w:rPr>
            </w:pPr>
          </w:p>
        </w:tc>
        <w:tc>
          <w:tcPr>
            <w:tcW w:w="2619" w:type="dxa"/>
          </w:tcPr>
          <w:p w14:paraId="1F94552F" w14:textId="77777777" w:rsidR="003D04D5" w:rsidRPr="00945E99" w:rsidRDefault="003D04D5" w:rsidP="007935D8">
            <w:pPr>
              <w:textAlignment w:val="baseline"/>
              <w:rPr>
                <w:rFonts w:eastAsia="Times New Roman" w:cstheme="minorHAnsi"/>
              </w:rPr>
            </w:pPr>
          </w:p>
        </w:tc>
        <w:tc>
          <w:tcPr>
            <w:tcW w:w="870" w:type="dxa"/>
          </w:tcPr>
          <w:p w14:paraId="1894BB5A" w14:textId="77777777" w:rsidR="003D04D5" w:rsidRPr="00945E99" w:rsidRDefault="003D04D5" w:rsidP="007935D8">
            <w:pPr>
              <w:textAlignment w:val="baseline"/>
              <w:rPr>
                <w:rFonts w:eastAsia="Times New Roman" w:cstheme="minorHAnsi"/>
              </w:rPr>
            </w:pPr>
          </w:p>
        </w:tc>
        <w:tc>
          <w:tcPr>
            <w:tcW w:w="2834" w:type="dxa"/>
          </w:tcPr>
          <w:p w14:paraId="1CE425EB" w14:textId="77777777" w:rsidR="003D04D5" w:rsidRPr="00945E9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091469C9" w14:textId="77777777" w:rsidTr="007935D8">
        <w:tc>
          <w:tcPr>
            <w:tcW w:w="9360" w:type="dxa"/>
            <w:gridSpan w:val="2"/>
            <w:tcBorders>
              <w:bottom w:val="single" w:sz="4" w:space="0" w:color="auto"/>
            </w:tcBorders>
            <w:shd w:val="clear" w:color="auto" w:fill="auto"/>
            <w:hideMark/>
          </w:tcPr>
          <w:p w14:paraId="5289BC94" w14:textId="77777777" w:rsidR="003D04D5" w:rsidRPr="0037309B" w:rsidRDefault="003D04D5" w:rsidP="007935D8">
            <w:pPr>
              <w:shd w:val="clear" w:color="auto" w:fill="FFFFFF" w:themeFill="background1"/>
              <w:spacing w:after="0" w:line="240" w:lineRule="auto"/>
              <w:textAlignment w:val="baseline"/>
              <w:rPr>
                <w:rFonts w:eastAsia="Times New Roman" w:cstheme="minorHAnsi"/>
                <w:sz w:val="40"/>
                <w:szCs w:val="40"/>
              </w:rPr>
            </w:pPr>
            <w:r w:rsidRPr="0037309B">
              <w:rPr>
                <w:rFonts w:eastAsia="Times New Roman" w:cstheme="minorHAnsi"/>
                <w:sz w:val="40"/>
                <w:szCs w:val="40"/>
              </w:rPr>
              <w:t>Methods</w:t>
            </w:r>
          </w:p>
        </w:tc>
      </w:tr>
      <w:tr w:rsidR="003D04D5" w:rsidRPr="00945E99" w14:paraId="2A6BD256"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F2B0CB3"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61931035"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rPr>
              <w:t>Loads DefinitionSpec properties from DataTable instance</w:t>
            </w:r>
          </w:p>
          <w:p w14:paraId="61E1B1B8"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0570F5B4" w14:textId="237C565B" w:rsidR="0016096E" w:rsidRDefault="003D04D5" w:rsidP="003D04D5">
      <w:pPr>
        <w:shd w:val="clear" w:color="auto" w:fill="FFFFFF" w:themeFill="background1"/>
        <w:spacing w:after="0" w:line="240" w:lineRule="auto"/>
        <w:textAlignment w:val="baseline"/>
        <w:rPr>
          <w:rFonts w:eastAsia="Times New Roman" w:cstheme="minorHAnsi"/>
        </w:rPr>
      </w:pPr>
      <w:r w:rsidRPr="13CEA073">
        <w:rPr>
          <w:rFonts w:eastAsia="Times New Roman"/>
        </w:rPr>
        <w:t> </w:t>
      </w:r>
    </w:p>
    <w:p w14:paraId="598EA04E" w14:textId="2752877F" w:rsidR="003D04D5" w:rsidRPr="000878D8" w:rsidRDefault="003D04D5" w:rsidP="003D04D5">
      <w:pPr>
        <w:pStyle w:val="Heading1"/>
        <w:rPr>
          <w:rFonts w:eastAsia="Times New Roman"/>
        </w:rPr>
      </w:pPr>
      <w:bookmarkStart w:id="29" w:name="_Toc57979123"/>
      <w:r w:rsidRPr="000878D8">
        <w:t xml:space="preserve">MatchCriteriaSpec </w:t>
      </w:r>
      <w:r w:rsidR="00D773BD">
        <w:t>C</w:t>
      </w:r>
      <w:r w:rsidRPr="000878D8">
        <w:t>lass</w:t>
      </w:r>
      <w:bookmarkEnd w:id="29"/>
      <w:r w:rsidRPr="000878D8">
        <w:rPr>
          <w:rFonts w:eastAsia="Times New Roman"/>
        </w:rPr>
        <w:t> </w:t>
      </w:r>
    </w:p>
    <w:p w14:paraId="4FA8A6BA"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70CC4D26" w14:textId="77777777" w:rsidTr="007935D8">
        <w:tc>
          <w:tcPr>
            <w:tcW w:w="1435" w:type="dxa"/>
          </w:tcPr>
          <w:p w14:paraId="141117F9"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6ED15C3C" w14:textId="77777777" w:rsidR="003D04D5" w:rsidRPr="00945E99" w:rsidRDefault="003D04D5" w:rsidP="007935D8">
            <w:pPr>
              <w:textAlignment w:val="baseline"/>
              <w:rPr>
                <w:rFonts w:eastAsia="Times New Roman" w:cstheme="minorHAnsi"/>
              </w:rPr>
            </w:pPr>
            <w:r w:rsidRPr="00945E99">
              <w:rPr>
                <w:rFonts w:cstheme="minorHAnsi"/>
              </w:rPr>
              <w:t>DataMatch.Project.Descriptors.MatchDefinition</w:t>
            </w:r>
          </w:p>
        </w:tc>
      </w:tr>
      <w:tr w:rsidR="003D04D5" w:rsidRPr="00945E99" w14:paraId="01C66331" w14:textId="77777777" w:rsidTr="007935D8">
        <w:tc>
          <w:tcPr>
            <w:tcW w:w="1435" w:type="dxa"/>
          </w:tcPr>
          <w:p w14:paraId="68B8A59C"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0EB646CA"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32D7FDEF" w14:textId="77777777" w:rsidR="003D04D5" w:rsidRPr="00945E99" w:rsidRDefault="003D04D5" w:rsidP="003D04D5">
      <w:pPr>
        <w:spacing w:after="0" w:line="240" w:lineRule="auto"/>
        <w:textAlignment w:val="baseline"/>
        <w:rPr>
          <w:rFonts w:eastAsia="Times New Roman" w:cstheme="minorHAnsi"/>
        </w:rPr>
      </w:pPr>
    </w:p>
    <w:p w14:paraId="233576F8" w14:textId="77777777" w:rsidR="003D04D5" w:rsidRPr="00945E99" w:rsidRDefault="003D04D5" w:rsidP="003D04D5">
      <w:pPr>
        <w:autoSpaceDE w:val="0"/>
        <w:autoSpaceDN w:val="0"/>
        <w:adjustRightInd w:val="0"/>
        <w:spacing w:after="0" w:line="240" w:lineRule="auto"/>
        <w:rPr>
          <w:rFonts w:cstheme="minorHAnsi"/>
        </w:rPr>
      </w:pPr>
      <w:r w:rsidRPr="00945E99">
        <w:rPr>
          <w:rFonts w:cstheme="minorHAnsi"/>
        </w:rPr>
        <w:t>Settings for match criterion</w:t>
      </w:r>
    </w:p>
    <w:p w14:paraId="5521DAF7"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5DF8ECB1" w14:textId="77777777" w:rsidTr="007935D8">
        <w:tc>
          <w:tcPr>
            <w:tcW w:w="9350" w:type="dxa"/>
            <w:shd w:val="clear" w:color="auto" w:fill="D0CECE" w:themeFill="background2" w:themeFillShade="E6"/>
          </w:tcPr>
          <w:p w14:paraId="0EDA0B87"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77D6AE80" w14:textId="77777777" w:rsidTr="007935D8">
        <w:tc>
          <w:tcPr>
            <w:tcW w:w="9350" w:type="dxa"/>
          </w:tcPr>
          <w:p w14:paraId="319D3A69" w14:textId="77777777" w:rsidR="003D04D5" w:rsidRPr="00945E99" w:rsidRDefault="003D04D5" w:rsidP="007935D8">
            <w:pPr>
              <w:textAlignment w:val="baseline"/>
              <w:rPr>
                <w:rFonts w:eastAsia="Times New Roman" w:cstheme="minorHAnsi"/>
              </w:rPr>
            </w:pPr>
            <w:r w:rsidRPr="00945E99">
              <w:rPr>
                <w:rFonts w:cstheme="minorHAnsi"/>
              </w:rPr>
              <w:t>public class MatchCriteriaSpec</w:t>
            </w:r>
          </w:p>
        </w:tc>
      </w:tr>
    </w:tbl>
    <w:p w14:paraId="01F154F9" w14:textId="77777777" w:rsidR="003D04D5" w:rsidRDefault="003D04D5" w:rsidP="003D04D5">
      <w:pPr>
        <w:spacing w:after="0" w:line="240" w:lineRule="auto"/>
        <w:textAlignment w:val="baseline"/>
        <w:rPr>
          <w:rFonts w:eastAsia="Times New Roman" w:cstheme="minorHAnsi"/>
        </w:rPr>
      </w:pPr>
    </w:p>
    <w:p w14:paraId="22557A4C" w14:textId="77777777" w:rsidR="003D04D5" w:rsidRPr="00EA159D" w:rsidRDefault="003D04D5" w:rsidP="003D04D5">
      <w:pPr>
        <w:spacing w:after="0" w:line="240" w:lineRule="auto"/>
        <w:textAlignment w:val="baseline"/>
        <w:rPr>
          <w:rFonts w:eastAsia="Times New Roman" w:cstheme="minorHAnsi"/>
          <w:sz w:val="40"/>
          <w:szCs w:val="40"/>
        </w:rPr>
      </w:pPr>
      <w:r w:rsidRPr="00EA159D">
        <w:rPr>
          <w:rFonts w:eastAsia="Times New Roman" w:cstheme="minorHAnsi"/>
          <w:sz w:val="40"/>
          <w:szCs w:val="40"/>
        </w:rPr>
        <w:t>Example</w:t>
      </w:r>
    </w:p>
    <w:p w14:paraId="44418509" w14:textId="77777777" w:rsidR="003D04D5" w:rsidRDefault="003D04D5" w:rsidP="003D04D5">
      <w:pPr>
        <w:spacing w:after="0" w:line="240" w:lineRule="auto"/>
        <w:textAlignment w:val="baseline"/>
        <w:rPr>
          <w:rFonts w:cstheme="minorHAnsi"/>
        </w:rPr>
      </w:pPr>
      <w:r>
        <w:rPr>
          <w:rFonts w:eastAsia="Times New Roman" w:cstheme="minorHAnsi"/>
        </w:rPr>
        <w:t xml:space="preserve">The example from </w:t>
      </w:r>
      <w:r>
        <w:rPr>
          <w:rFonts w:cstheme="minorHAnsi"/>
        </w:rPr>
        <w:t>ProjectSpec  class section shows how possible to work with this class</w:t>
      </w:r>
    </w:p>
    <w:p w14:paraId="2099896E"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77515118" w14:textId="77777777" w:rsidTr="007935D8">
        <w:tc>
          <w:tcPr>
            <w:tcW w:w="9350" w:type="dxa"/>
            <w:tcBorders>
              <w:top w:val="nil"/>
              <w:left w:val="nil"/>
              <w:bottom w:val="single" w:sz="4" w:space="0" w:color="auto"/>
              <w:right w:val="nil"/>
            </w:tcBorders>
          </w:tcPr>
          <w:p w14:paraId="3D3A0EA9"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Remarks </w:t>
            </w:r>
          </w:p>
        </w:tc>
      </w:tr>
      <w:tr w:rsidR="003D04D5" w:rsidRPr="00945E99" w14:paraId="09EC28D6" w14:textId="77777777" w:rsidTr="007935D8">
        <w:tc>
          <w:tcPr>
            <w:tcW w:w="9350" w:type="dxa"/>
            <w:tcBorders>
              <w:top w:val="single" w:sz="4" w:space="0" w:color="auto"/>
            </w:tcBorders>
          </w:tcPr>
          <w:p w14:paraId="05A0EE8C" w14:textId="77777777" w:rsidR="003D04D5" w:rsidRPr="00945E99" w:rsidRDefault="003D04D5" w:rsidP="007935D8">
            <w:pPr>
              <w:textAlignment w:val="baseline"/>
              <w:rPr>
                <w:rFonts w:eastAsia="Times New Roman"/>
              </w:rPr>
            </w:pPr>
            <w:commentRangeStart w:id="30"/>
            <w:commentRangeEnd w:id="30"/>
            <w:r>
              <w:commentReference w:id="30"/>
            </w:r>
            <w:r>
              <w:rPr>
                <w:rFonts w:eastAsia="Times New Roman" w:cstheme="minorHAnsi"/>
              </w:rPr>
              <w:t xml:space="preserve"> The example from </w:t>
            </w:r>
            <w:r w:rsidRPr="009B0134">
              <w:rPr>
                <w:rFonts w:cstheme="minorHAnsi"/>
              </w:rPr>
              <w:t>ReaderToVariableTableConvertor</w:t>
            </w:r>
            <w:r>
              <w:rPr>
                <w:rFonts w:cstheme="minorHAnsi"/>
              </w:rPr>
              <w:t xml:space="preserve"> class section shows how possible to work with this class</w:t>
            </w:r>
          </w:p>
        </w:tc>
      </w:tr>
    </w:tbl>
    <w:p w14:paraId="43E74128"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44F1ED72" w14:textId="77777777" w:rsidTr="007935D8">
        <w:tc>
          <w:tcPr>
            <w:tcW w:w="9355" w:type="dxa"/>
            <w:gridSpan w:val="2"/>
            <w:tcBorders>
              <w:top w:val="nil"/>
              <w:left w:val="nil"/>
              <w:bottom w:val="single" w:sz="4" w:space="0" w:color="auto"/>
              <w:right w:val="nil"/>
            </w:tcBorders>
          </w:tcPr>
          <w:p w14:paraId="19BB63D7"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Constructors</w:t>
            </w:r>
          </w:p>
        </w:tc>
      </w:tr>
      <w:tr w:rsidR="003D04D5" w:rsidRPr="00945E99" w14:paraId="42F37DE9" w14:textId="77777777" w:rsidTr="007935D8">
        <w:tc>
          <w:tcPr>
            <w:tcW w:w="2875" w:type="dxa"/>
            <w:tcBorders>
              <w:top w:val="single" w:sz="4" w:space="0" w:color="auto"/>
            </w:tcBorders>
          </w:tcPr>
          <w:p w14:paraId="102F0D0D" w14:textId="77777777" w:rsidR="003D04D5" w:rsidRPr="00945E99" w:rsidRDefault="003D04D5" w:rsidP="007935D8">
            <w:pPr>
              <w:autoSpaceDE w:val="0"/>
              <w:autoSpaceDN w:val="0"/>
              <w:adjustRightInd w:val="0"/>
              <w:rPr>
                <w:rFonts w:cstheme="minorHAnsi"/>
                <w:i/>
              </w:rPr>
            </w:pPr>
            <w:r w:rsidRPr="00945E99">
              <w:rPr>
                <w:rFonts w:cstheme="minorHAnsi"/>
              </w:rPr>
              <w:t>MatchCriteriaSpec()</w:t>
            </w:r>
          </w:p>
        </w:tc>
        <w:tc>
          <w:tcPr>
            <w:tcW w:w="6480" w:type="dxa"/>
            <w:tcBorders>
              <w:top w:val="single" w:sz="4" w:space="0" w:color="auto"/>
            </w:tcBorders>
          </w:tcPr>
          <w:p w14:paraId="78146F01"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123239ED" w14:textId="77777777" w:rsidR="003D04D5" w:rsidRPr="00945E99" w:rsidRDefault="003D04D5" w:rsidP="003D04D5">
      <w:pPr>
        <w:spacing w:after="0" w:line="240" w:lineRule="auto"/>
        <w:textAlignment w:val="baseline"/>
        <w:rPr>
          <w:rFonts w:eastAsia="Times New Roman" w:cstheme="minorHAnsi"/>
        </w:rPr>
      </w:pPr>
    </w:p>
    <w:tbl>
      <w:tblPr>
        <w:tblStyle w:val="TableGrid"/>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1133"/>
        <w:gridCol w:w="990"/>
        <w:gridCol w:w="4483"/>
      </w:tblGrid>
      <w:tr w:rsidR="003D04D5" w:rsidRPr="00945E99" w14:paraId="0563FC30" w14:textId="77777777" w:rsidTr="007935D8">
        <w:tc>
          <w:tcPr>
            <w:tcW w:w="3828" w:type="dxa"/>
            <w:gridSpan w:val="2"/>
            <w:tcBorders>
              <w:bottom w:val="single" w:sz="4" w:space="0" w:color="auto"/>
            </w:tcBorders>
          </w:tcPr>
          <w:p w14:paraId="2BE4EA41"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Properties</w:t>
            </w:r>
          </w:p>
        </w:tc>
        <w:tc>
          <w:tcPr>
            <w:tcW w:w="990" w:type="dxa"/>
            <w:tcBorders>
              <w:bottom w:val="single" w:sz="4" w:space="0" w:color="auto"/>
            </w:tcBorders>
          </w:tcPr>
          <w:p w14:paraId="07FB7916" w14:textId="77777777" w:rsidR="003D04D5" w:rsidRPr="00945E99" w:rsidRDefault="003D04D5" w:rsidP="007935D8">
            <w:pPr>
              <w:textAlignment w:val="baseline"/>
              <w:rPr>
                <w:rFonts w:eastAsia="Times New Roman" w:cstheme="minorHAnsi"/>
              </w:rPr>
            </w:pPr>
          </w:p>
        </w:tc>
        <w:tc>
          <w:tcPr>
            <w:tcW w:w="4483" w:type="dxa"/>
            <w:tcBorders>
              <w:bottom w:val="single" w:sz="4" w:space="0" w:color="auto"/>
            </w:tcBorders>
          </w:tcPr>
          <w:p w14:paraId="556100AE" w14:textId="77777777" w:rsidR="003D04D5" w:rsidRPr="00945E99" w:rsidRDefault="003D04D5" w:rsidP="007935D8">
            <w:pPr>
              <w:textAlignment w:val="baseline"/>
              <w:rPr>
                <w:rFonts w:eastAsia="Times New Roman" w:cstheme="minorHAnsi"/>
              </w:rPr>
            </w:pPr>
          </w:p>
        </w:tc>
      </w:tr>
      <w:tr w:rsidR="003D04D5" w:rsidRPr="00945E99" w14:paraId="61DD317F" w14:textId="77777777" w:rsidTr="007935D8">
        <w:tc>
          <w:tcPr>
            <w:tcW w:w="2695" w:type="dxa"/>
            <w:tcBorders>
              <w:top w:val="single" w:sz="4" w:space="0" w:color="auto"/>
              <w:left w:val="single" w:sz="4" w:space="0" w:color="auto"/>
              <w:bottom w:val="single" w:sz="4" w:space="0" w:color="auto"/>
              <w:right w:val="single" w:sz="4" w:space="0" w:color="auto"/>
            </w:tcBorders>
          </w:tcPr>
          <w:p w14:paraId="67CE834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TableFieldDictionary</w:t>
            </w:r>
          </w:p>
        </w:tc>
        <w:tc>
          <w:tcPr>
            <w:tcW w:w="1133" w:type="dxa"/>
            <w:tcBorders>
              <w:top w:val="single" w:sz="4" w:space="0" w:color="auto"/>
              <w:left w:val="single" w:sz="4" w:space="0" w:color="auto"/>
              <w:bottom w:val="single" w:sz="4" w:space="0" w:color="auto"/>
              <w:right w:val="single" w:sz="4" w:space="0" w:color="auto"/>
            </w:tcBorders>
          </w:tcPr>
          <w:p w14:paraId="788ED2F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Dictionary &lt;String, String&gt;</w:t>
            </w:r>
          </w:p>
        </w:tc>
        <w:tc>
          <w:tcPr>
            <w:tcW w:w="990" w:type="dxa"/>
            <w:tcBorders>
              <w:top w:val="single" w:sz="4" w:space="0" w:color="auto"/>
              <w:left w:val="single" w:sz="4" w:space="0" w:color="auto"/>
              <w:bottom w:val="single" w:sz="4" w:space="0" w:color="auto"/>
              <w:right w:val="single" w:sz="4" w:space="0" w:color="auto"/>
            </w:tcBorders>
          </w:tcPr>
          <w:p w14:paraId="1A414DD1"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565301FF" w14:textId="77777777" w:rsidR="003D04D5" w:rsidRPr="00945E99" w:rsidRDefault="003D04D5" w:rsidP="007935D8">
            <w:pPr>
              <w:autoSpaceDE w:val="0"/>
              <w:autoSpaceDN w:val="0"/>
              <w:adjustRightInd w:val="0"/>
              <w:rPr>
                <w:rFonts w:cstheme="minorHAnsi"/>
              </w:rPr>
            </w:pPr>
            <w:r w:rsidRPr="00945E99">
              <w:rPr>
                <w:rFonts w:cstheme="minorHAnsi"/>
              </w:rPr>
              <w:t>Dictionary that contains columns attaching to this criterion</w:t>
            </w:r>
          </w:p>
          <w:p w14:paraId="498080E2"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Key - table name, Value - Column name</w:t>
            </w:r>
          </w:p>
        </w:tc>
      </w:tr>
      <w:tr w:rsidR="003D04D5" w:rsidRPr="00945E99" w14:paraId="3EF7AB0E" w14:textId="77777777" w:rsidTr="007935D8">
        <w:tc>
          <w:tcPr>
            <w:tcW w:w="2695" w:type="dxa"/>
            <w:tcBorders>
              <w:top w:val="single" w:sz="4" w:space="0" w:color="auto"/>
              <w:left w:val="single" w:sz="4" w:space="0" w:color="auto"/>
              <w:bottom w:val="single" w:sz="4" w:space="0" w:color="auto"/>
              <w:right w:val="single" w:sz="4" w:space="0" w:color="auto"/>
            </w:tcBorders>
          </w:tcPr>
          <w:p w14:paraId="7DC0B557"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Fuzzy</w:t>
            </w:r>
          </w:p>
        </w:tc>
        <w:tc>
          <w:tcPr>
            <w:tcW w:w="1133" w:type="dxa"/>
            <w:tcBorders>
              <w:top w:val="single" w:sz="4" w:space="0" w:color="auto"/>
              <w:left w:val="single" w:sz="4" w:space="0" w:color="auto"/>
              <w:bottom w:val="single" w:sz="4" w:space="0" w:color="auto"/>
              <w:right w:val="single" w:sz="4" w:space="0" w:color="auto"/>
            </w:tcBorders>
          </w:tcPr>
          <w:p w14:paraId="64F9D37F" w14:textId="77777777" w:rsidR="003D04D5" w:rsidRPr="00945E99" w:rsidRDefault="003D04D5" w:rsidP="007935D8">
            <w:pPr>
              <w:shd w:val="clear" w:color="auto" w:fill="FFFFFF" w:themeFill="background1"/>
              <w:textAlignment w:val="baseline"/>
              <w:rPr>
                <w:rFonts w:eastAsia="Times New Roman" w:cstheme="minorHAnsi"/>
                <w:b/>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5F33A9F1"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5C0B779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Use fuzzy matching for this criterion</w:t>
            </w:r>
          </w:p>
        </w:tc>
      </w:tr>
      <w:tr w:rsidR="003D04D5" w:rsidRPr="00945E99" w14:paraId="1A60C615" w14:textId="77777777" w:rsidTr="007935D8">
        <w:tc>
          <w:tcPr>
            <w:tcW w:w="2695" w:type="dxa"/>
            <w:tcBorders>
              <w:top w:val="single" w:sz="4" w:space="0" w:color="auto"/>
              <w:left w:val="single" w:sz="4" w:space="0" w:color="auto"/>
              <w:bottom w:val="single" w:sz="4" w:space="0" w:color="auto"/>
              <w:right w:val="single" w:sz="4" w:space="0" w:color="auto"/>
            </w:tcBorders>
          </w:tcPr>
          <w:p w14:paraId="3E6A11B3"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Exact</w:t>
            </w:r>
          </w:p>
        </w:tc>
        <w:tc>
          <w:tcPr>
            <w:tcW w:w="1133" w:type="dxa"/>
            <w:tcBorders>
              <w:top w:val="single" w:sz="4" w:space="0" w:color="auto"/>
              <w:left w:val="single" w:sz="4" w:space="0" w:color="auto"/>
              <w:bottom w:val="single" w:sz="4" w:space="0" w:color="auto"/>
              <w:right w:val="single" w:sz="4" w:space="0" w:color="auto"/>
            </w:tcBorders>
          </w:tcPr>
          <w:p w14:paraId="0635E329"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5C585B48"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44B2CC9F"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Use exact matching for this criterion</w:t>
            </w:r>
          </w:p>
        </w:tc>
      </w:tr>
      <w:tr w:rsidR="003D04D5" w:rsidRPr="00945E99" w14:paraId="32E967F9" w14:textId="77777777" w:rsidTr="007935D8">
        <w:tc>
          <w:tcPr>
            <w:tcW w:w="2695" w:type="dxa"/>
            <w:tcBorders>
              <w:top w:val="single" w:sz="4" w:space="0" w:color="auto"/>
              <w:left w:val="single" w:sz="4" w:space="0" w:color="auto"/>
              <w:bottom w:val="single" w:sz="4" w:space="0" w:color="auto"/>
              <w:right w:val="single" w:sz="4" w:space="0" w:color="auto"/>
            </w:tcBorders>
          </w:tcPr>
          <w:p w14:paraId="0D9BD0B3"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Numeric</w:t>
            </w:r>
          </w:p>
        </w:tc>
        <w:tc>
          <w:tcPr>
            <w:tcW w:w="1133" w:type="dxa"/>
            <w:tcBorders>
              <w:top w:val="single" w:sz="4" w:space="0" w:color="auto"/>
              <w:left w:val="single" w:sz="4" w:space="0" w:color="auto"/>
              <w:bottom w:val="single" w:sz="4" w:space="0" w:color="auto"/>
              <w:right w:val="single" w:sz="4" w:space="0" w:color="auto"/>
            </w:tcBorders>
          </w:tcPr>
          <w:p w14:paraId="2DA217EE"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3E7CC214"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532E511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Make matching of columns attached to this criterion as numbers</w:t>
            </w:r>
          </w:p>
        </w:tc>
      </w:tr>
      <w:tr w:rsidR="003D04D5" w:rsidRPr="00945E99" w14:paraId="24B5D1CA" w14:textId="77777777" w:rsidTr="007935D8">
        <w:tc>
          <w:tcPr>
            <w:tcW w:w="2695" w:type="dxa"/>
            <w:tcBorders>
              <w:top w:val="single" w:sz="4" w:space="0" w:color="auto"/>
              <w:left w:val="single" w:sz="4" w:space="0" w:color="auto"/>
              <w:bottom w:val="single" w:sz="4" w:space="0" w:color="auto"/>
              <w:right w:val="single" w:sz="4" w:space="0" w:color="auto"/>
            </w:tcBorders>
          </w:tcPr>
          <w:p w14:paraId="3F469107"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AddWeightToFirstLetter</w:t>
            </w:r>
          </w:p>
        </w:tc>
        <w:tc>
          <w:tcPr>
            <w:tcW w:w="1133" w:type="dxa"/>
            <w:tcBorders>
              <w:top w:val="single" w:sz="4" w:space="0" w:color="auto"/>
              <w:left w:val="single" w:sz="4" w:space="0" w:color="auto"/>
              <w:bottom w:val="single" w:sz="4" w:space="0" w:color="auto"/>
              <w:right w:val="single" w:sz="4" w:space="0" w:color="auto"/>
            </w:tcBorders>
          </w:tcPr>
          <w:p w14:paraId="11367DA8"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727F4DC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18D7AA88"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Increase a score of matching if first letters of records are same</w:t>
            </w:r>
          </w:p>
        </w:tc>
      </w:tr>
      <w:tr w:rsidR="003D04D5" w:rsidRPr="00945E99" w14:paraId="063A807D" w14:textId="77777777" w:rsidTr="007935D8">
        <w:tc>
          <w:tcPr>
            <w:tcW w:w="2695" w:type="dxa"/>
            <w:tcBorders>
              <w:top w:val="single" w:sz="4" w:space="0" w:color="auto"/>
              <w:left w:val="single" w:sz="4" w:space="0" w:color="auto"/>
              <w:bottom w:val="single" w:sz="4" w:space="0" w:color="auto"/>
              <w:right w:val="single" w:sz="4" w:space="0" w:color="auto"/>
            </w:tcBorders>
          </w:tcPr>
          <w:p w14:paraId="6E3DF691"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UseMetaphone</w:t>
            </w:r>
          </w:p>
        </w:tc>
        <w:tc>
          <w:tcPr>
            <w:tcW w:w="1133" w:type="dxa"/>
            <w:tcBorders>
              <w:top w:val="single" w:sz="4" w:space="0" w:color="auto"/>
              <w:left w:val="single" w:sz="4" w:space="0" w:color="auto"/>
              <w:bottom w:val="single" w:sz="4" w:space="0" w:color="auto"/>
              <w:right w:val="single" w:sz="4" w:space="0" w:color="auto"/>
            </w:tcBorders>
          </w:tcPr>
          <w:p w14:paraId="5A28FDC1"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719BB04C"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7CC755FB"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Use matching based on the pronunciation of records</w:t>
            </w:r>
          </w:p>
        </w:tc>
      </w:tr>
      <w:tr w:rsidR="003D04D5" w:rsidRPr="00945E99" w14:paraId="126DD369" w14:textId="77777777" w:rsidTr="007935D8">
        <w:tc>
          <w:tcPr>
            <w:tcW w:w="2695" w:type="dxa"/>
            <w:tcBorders>
              <w:top w:val="single" w:sz="4" w:space="0" w:color="auto"/>
              <w:left w:val="single" w:sz="4" w:space="0" w:color="auto"/>
              <w:bottom w:val="single" w:sz="4" w:space="0" w:color="auto"/>
              <w:right w:val="single" w:sz="4" w:space="0" w:color="auto"/>
            </w:tcBorders>
          </w:tcPr>
          <w:p w14:paraId="0D5FEA18"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IgnoreCase</w:t>
            </w:r>
          </w:p>
        </w:tc>
        <w:tc>
          <w:tcPr>
            <w:tcW w:w="1133" w:type="dxa"/>
            <w:tcBorders>
              <w:top w:val="single" w:sz="4" w:space="0" w:color="auto"/>
              <w:left w:val="single" w:sz="4" w:space="0" w:color="auto"/>
              <w:bottom w:val="single" w:sz="4" w:space="0" w:color="auto"/>
              <w:right w:val="single" w:sz="4" w:space="0" w:color="auto"/>
            </w:tcBorders>
          </w:tcPr>
          <w:p w14:paraId="33A4546A"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Boolean</w:t>
            </w:r>
          </w:p>
        </w:tc>
        <w:tc>
          <w:tcPr>
            <w:tcW w:w="990" w:type="dxa"/>
            <w:tcBorders>
              <w:top w:val="single" w:sz="4" w:space="0" w:color="auto"/>
              <w:left w:val="single" w:sz="4" w:space="0" w:color="auto"/>
              <w:bottom w:val="single" w:sz="4" w:space="0" w:color="auto"/>
              <w:right w:val="single" w:sz="4" w:space="0" w:color="auto"/>
            </w:tcBorders>
          </w:tcPr>
          <w:p w14:paraId="42473B1A"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41B3310F"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Ignore case during matching</w:t>
            </w:r>
          </w:p>
        </w:tc>
      </w:tr>
      <w:tr w:rsidR="003D04D5" w:rsidRPr="00945E99" w14:paraId="37AF7E8D" w14:textId="77777777" w:rsidTr="007935D8">
        <w:tc>
          <w:tcPr>
            <w:tcW w:w="2695" w:type="dxa"/>
            <w:tcBorders>
              <w:top w:val="single" w:sz="4" w:space="0" w:color="auto"/>
              <w:left w:val="single" w:sz="4" w:space="0" w:color="auto"/>
              <w:bottom w:val="single" w:sz="4" w:space="0" w:color="auto"/>
              <w:right w:val="single" w:sz="4" w:space="0" w:color="auto"/>
            </w:tcBorders>
          </w:tcPr>
          <w:p w14:paraId="1A541726"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GroupId</w:t>
            </w:r>
          </w:p>
        </w:tc>
        <w:tc>
          <w:tcPr>
            <w:tcW w:w="1133" w:type="dxa"/>
            <w:tcBorders>
              <w:top w:val="single" w:sz="4" w:space="0" w:color="auto"/>
              <w:left w:val="single" w:sz="4" w:space="0" w:color="auto"/>
              <w:bottom w:val="single" w:sz="4" w:space="0" w:color="auto"/>
              <w:right w:val="single" w:sz="4" w:space="0" w:color="auto"/>
            </w:tcBorders>
          </w:tcPr>
          <w:p w14:paraId="2708C288"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Int32</w:t>
            </w:r>
          </w:p>
        </w:tc>
        <w:tc>
          <w:tcPr>
            <w:tcW w:w="990" w:type="dxa"/>
            <w:tcBorders>
              <w:top w:val="single" w:sz="4" w:space="0" w:color="auto"/>
              <w:left w:val="single" w:sz="4" w:space="0" w:color="auto"/>
              <w:bottom w:val="single" w:sz="4" w:space="0" w:color="auto"/>
              <w:right w:val="single" w:sz="4" w:space="0" w:color="auto"/>
            </w:tcBorders>
          </w:tcPr>
          <w:p w14:paraId="161B97F4"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3BA11620" w14:textId="77777777" w:rsidR="003D04D5" w:rsidRPr="00945E99" w:rsidRDefault="003D04D5" w:rsidP="007935D8">
            <w:pPr>
              <w:autoSpaceDE w:val="0"/>
              <w:autoSpaceDN w:val="0"/>
              <w:adjustRightInd w:val="0"/>
              <w:rPr>
                <w:rFonts w:cstheme="minorHAnsi"/>
              </w:rPr>
            </w:pPr>
            <w:r w:rsidRPr="00945E99">
              <w:rPr>
                <w:rFonts w:cstheme="minorHAnsi"/>
              </w:rPr>
              <w:t xml:space="preserve">Identifier of group. </w:t>
            </w:r>
          </w:p>
          <w:p w14:paraId="2DDAA317"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All criterion with same Id will enter in one group.</w:t>
            </w:r>
          </w:p>
        </w:tc>
      </w:tr>
    </w:tbl>
    <w:p w14:paraId="148CFD8B" w14:textId="77777777" w:rsidR="00B42D9F" w:rsidRDefault="00B42D9F">
      <w:r>
        <w:br w:type="page"/>
      </w:r>
    </w:p>
    <w:tbl>
      <w:tblPr>
        <w:tblStyle w:val="TableGrid"/>
        <w:tblW w:w="930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1133"/>
        <w:gridCol w:w="990"/>
        <w:gridCol w:w="4483"/>
      </w:tblGrid>
      <w:tr w:rsidR="003D04D5" w:rsidRPr="00945E99" w14:paraId="2468EE19" w14:textId="77777777" w:rsidTr="00B42D9F">
        <w:tc>
          <w:tcPr>
            <w:tcW w:w="2695" w:type="dxa"/>
            <w:tcBorders>
              <w:top w:val="single" w:sz="4" w:space="0" w:color="auto"/>
              <w:left w:val="single" w:sz="4" w:space="0" w:color="auto"/>
              <w:bottom w:val="single" w:sz="4" w:space="0" w:color="auto"/>
              <w:right w:val="single" w:sz="4" w:space="0" w:color="auto"/>
            </w:tcBorders>
          </w:tcPr>
          <w:p w14:paraId="6296AEDA"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GroupLevel</w:t>
            </w:r>
          </w:p>
        </w:tc>
        <w:tc>
          <w:tcPr>
            <w:tcW w:w="1133" w:type="dxa"/>
            <w:tcBorders>
              <w:top w:val="single" w:sz="4" w:space="0" w:color="auto"/>
              <w:left w:val="single" w:sz="4" w:space="0" w:color="auto"/>
              <w:bottom w:val="single" w:sz="4" w:space="0" w:color="auto"/>
              <w:right w:val="single" w:sz="4" w:space="0" w:color="auto"/>
            </w:tcBorders>
          </w:tcPr>
          <w:p w14:paraId="49BED3E9"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Double</w:t>
            </w:r>
          </w:p>
        </w:tc>
        <w:tc>
          <w:tcPr>
            <w:tcW w:w="990" w:type="dxa"/>
            <w:tcBorders>
              <w:top w:val="single" w:sz="4" w:space="0" w:color="auto"/>
              <w:left w:val="single" w:sz="4" w:space="0" w:color="auto"/>
              <w:bottom w:val="single" w:sz="4" w:space="0" w:color="auto"/>
              <w:right w:val="single" w:sz="4" w:space="0" w:color="auto"/>
            </w:tcBorders>
          </w:tcPr>
          <w:p w14:paraId="38D46F02"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48B35FA4" w14:textId="77777777" w:rsidR="003D04D5" w:rsidRPr="00945E99" w:rsidRDefault="003D04D5" w:rsidP="007935D8">
            <w:pPr>
              <w:autoSpaceDE w:val="0"/>
              <w:autoSpaceDN w:val="0"/>
              <w:adjustRightInd w:val="0"/>
              <w:rPr>
                <w:rFonts w:cstheme="minorHAnsi"/>
              </w:rPr>
            </w:pPr>
            <w:r w:rsidRPr="00945E99">
              <w:rPr>
                <w:rFonts w:cstheme="minorHAnsi"/>
              </w:rPr>
              <w:t>Aggregate similarity level for a group of match criteria.</w:t>
            </w:r>
          </w:p>
        </w:tc>
      </w:tr>
      <w:tr w:rsidR="003D04D5" w:rsidRPr="00945E99" w14:paraId="44EFA634" w14:textId="77777777" w:rsidTr="00B42D9F">
        <w:tc>
          <w:tcPr>
            <w:tcW w:w="2695" w:type="dxa"/>
            <w:tcBorders>
              <w:top w:val="single" w:sz="4" w:space="0" w:color="auto"/>
              <w:left w:val="single" w:sz="4" w:space="0" w:color="auto"/>
              <w:bottom w:val="single" w:sz="4" w:space="0" w:color="auto"/>
              <w:right w:val="single" w:sz="4" w:space="0" w:color="auto"/>
            </w:tcBorders>
          </w:tcPr>
          <w:p w14:paraId="6882EE8D"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MinAllowedLevelInGroup</w:t>
            </w:r>
          </w:p>
        </w:tc>
        <w:tc>
          <w:tcPr>
            <w:tcW w:w="1133" w:type="dxa"/>
            <w:tcBorders>
              <w:top w:val="single" w:sz="4" w:space="0" w:color="auto"/>
              <w:left w:val="single" w:sz="4" w:space="0" w:color="auto"/>
              <w:bottom w:val="single" w:sz="4" w:space="0" w:color="auto"/>
              <w:right w:val="single" w:sz="4" w:space="0" w:color="auto"/>
            </w:tcBorders>
          </w:tcPr>
          <w:p w14:paraId="02067D47"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Double</w:t>
            </w:r>
          </w:p>
        </w:tc>
        <w:tc>
          <w:tcPr>
            <w:tcW w:w="990" w:type="dxa"/>
            <w:tcBorders>
              <w:top w:val="single" w:sz="4" w:space="0" w:color="auto"/>
              <w:left w:val="single" w:sz="4" w:space="0" w:color="auto"/>
              <w:bottom w:val="single" w:sz="4" w:space="0" w:color="auto"/>
              <w:right w:val="single" w:sz="4" w:space="0" w:color="auto"/>
            </w:tcBorders>
          </w:tcPr>
          <w:p w14:paraId="4E00CF67"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10218E9F" w14:textId="77777777" w:rsidR="003D04D5" w:rsidRPr="00945E99" w:rsidRDefault="003D04D5" w:rsidP="007935D8">
            <w:pPr>
              <w:autoSpaceDE w:val="0"/>
              <w:autoSpaceDN w:val="0"/>
              <w:adjustRightInd w:val="0"/>
              <w:rPr>
                <w:rFonts w:cstheme="minorHAnsi"/>
              </w:rPr>
            </w:pPr>
            <w:r w:rsidRPr="00945E99">
              <w:rPr>
                <w:rFonts w:cstheme="minorHAnsi"/>
              </w:rPr>
              <w:t>Level for a group. If criterion belongs to group, this is additional checking level.</w:t>
            </w:r>
          </w:p>
          <w:p w14:paraId="726918F7" w14:textId="77777777" w:rsidR="003D04D5" w:rsidRPr="00945E99" w:rsidRDefault="003D04D5" w:rsidP="007935D8">
            <w:pPr>
              <w:autoSpaceDE w:val="0"/>
              <w:autoSpaceDN w:val="0"/>
              <w:adjustRightInd w:val="0"/>
              <w:rPr>
                <w:rFonts w:cstheme="minorHAnsi"/>
              </w:rPr>
            </w:pPr>
            <w:r w:rsidRPr="00945E99">
              <w:rPr>
                <w:rFonts w:cstheme="minorHAnsi"/>
              </w:rPr>
              <w:t>If score of matching is more than this value in this case records will be similar</w:t>
            </w:r>
          </w:p>
        </w:tc>
      </w:tr>
      <w:tr w:rsidR="003D04D5" w:rsidRPr="00945E99" w14:paraId="2B8B81C5" w14:textId="77777777" w:rsidTr="00B42D9F">
        <w:tc>
          <w:tcPr>
            <w:tcW w:w="2695" w:type="dxa"/>
            <w:tcBorders>
              <w:top w:val="single" w:sz="4" w:space="0" w:color="auto"/>
              <w:left w:val="single" w:sz="4" w:space="0" w:color="auto"/>
              <w:bottom w:val="single" w:sz="4" w:space="0" w:color="auto"/>
              <w:right w:val="single" w:sz="4" w:space="0" w:color="auto"/>
            </w:tcBorders>
          </w:tcPr>
          <w:p w14:paraId="38C7F714"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CrossColumnGroupId</w:t>
            </w:r>
          </w:p>
        </w:tc>
        <w:tc>
          <w:tcPr>
            <w:tcW w:w="1133" w:type="dxa"/>
            <w:tcBorders>
              <w:top w:val="single" w:sz="4" w:space="0" w:color="auto"/>
              <w:left w:val="single" w:sz="4" w:space="0" w:color="auto"/>
              <w:bottom w:val="single" w:sz="4" w:space="0" w:color="auto"/>
              <w:right w:val="single" w:sz="4" w:space="0" w:color="auto"/>
            </w:tcBorders>
          </w:tcPr>
          <w:p w14:paraId="6A5E7A1A"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Int32</w:t>
            </w:r>
          </w:p>
        </w:tc>
        <w:tc>
          <w:tcPr>
            <w:tcW w:w="990" w:type="dxa"/>
            <w:tcBorders>
              <w:top w:val="single" w:sz="4" w:space="0" w:color="auto"/>
              <w:left w:val="single" w:sz="4" w:space="0" w:color="auto"/>
              <w:bottom w:val="single" w:sz="4" w:space="0" w:color="auto"/>
              <w:right w:val="single" w:sz="4" w:space="0" w:color="auto"/>
            </w:tcBorders>
          </w:tcPr>
          <w:p w14:paraId="457F2E5B"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3B223D03" w14:textId="77777777" w:rsidR="003D04D5" w:rsidRPr="00945E99" w:rsidRDefault="003D04D5" w:rsidP="007935D8">
            <w:pPr>
              <w:autoSpaceDE w:val="0"/>
              <w:autoSpaceDN w:val="0"/>
              <w:adjustRightInd w:val="0"/>
              <w:rPr>
                <w:rFonts w:cstheme="minorHAnsi"/>
              </w:rPr>
            </w:pPr>
            <w:r w:rsidRPr="00945E99">
              <w:rPr>
                <w:rFonts w:cstheme="minorHAnsi"/>
              </w:rPr>
              <w:t>Cross Column ID set by user</w:t>
            </w:r>
          </w:p>
        </w:tc>
      </w:tr>
      <w:tr w:rsidR="003D04D5" w:rsidRPr="00945E99" w14:paraId="5CF4358F" w14:textId="77777777" w:rsidTr="00B42D9F">
        <w:tc>
          <w:tcPr>
            <w:tcW w:w="2695" w:type="dxa"/>
            <w:tcBorders>
              <w:top w:val="single" w:sz="4" w:space="0" w:color="auto"/>
              <w:left w:val="single" w:sz="4" w:space="0" w:color="auto"/>
              <w:bottom w:val="single" w:sz="4" w:space="0" w:color="auto"/>
              <w:right w:val="single" w:sz="4" w:space="0" w:color="auto"/>
            </w:tcBorders>
          </w:tcPr>
          <w:p w14:paraId="21FE28B4"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MaxTotalWeightBelow</w:t>
            </w:r>
          </w:p>
        </w:tc>
        <w:tc>
          <w:tcPr>
            <w:tcW w:w="1133" w:type="dxa"/>
            <w:tcBorders>
              <w:top w:val="single" w:sz="4" w:space="0" w:color="auto"/>
              <w:left w:val="single" w:sz="4" w:space="0" w:color="auto"/>
              <w:bottom w:val="single" w:sz="4" w:space="0" w:color="auto"/>
              <w:right w:val="single" w:sz="4" w:space="0" w:color="auto"/>
            </w:tcBorders>
          </w:tcPr>
          <w:p w14:paraId="2E6C3578"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Int32</w:t>
            </w:r>
          </w:p>
        </w:tc>
        <w:tc>
          <w:tcPr>
            <w:tcW w:w="990" w:type="dxa"/>
            <w:tcBorders>
              <w:top w:val="single" w:sz="4" w:space="0" w:color="auto"/>
              <w:left w:val="single" w:sz="4" w:space="0" w:color="auto"/>
              <w:bottom w:val="single" w:sz="4" w:space="0" w:color="auto"/>
              <w:right w:val="single" w:sz="4" w:space="0" w:color="auto"/>
            </w:tcBorders>
          </w:tcPr>
          <w:p w14:paraId="084BF94A"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65A7444D" w14:textId="77777777" w:rsidR="003D04D5" w:rsidRPr="00945E99" w:rsidRDefault="003D04D5" w:rsidP="007935D8">
            <w:pPr>
              <w:autoSpaceDE w:val="0"/>
              <w:autoSpaceDN w:val="0"/>
              <w:adjustRightInd w:val="0"/>
              <w:rPr>
                <w:rFonts w:cstheme="minorHAnsi"/>
              </w:rPr>
            </w:pPr>
            <w:r w:rsidRPr="00945E99">
              <w:rPr>
                <w:rFonts w:cstheme="minorHAnsi"/>
              </w:rPr>
              <w:t>The upper limit for the sum of criteria's weight that are  similar</w:t>
            </w:r>
          </w:p>
        </w:tc>
      </w:tr>
      <w:tr w:rsidR="003D04D5" w:rsidRPr="00945E99" w14:paraId="72C8826C" w14:textId="77777777" w:rsidTr="00B42D9F">
        <w:tc>
          <w:tcPr>
            <w:tcW w:w="2695" w:type="dxa"/>
            <w:tcBorders>
              <w:top w:val="single" w:sz="4" w:space="0" w:color="auto"/>
              <w:left w:val="single" w:sz="4" w:space="0" w:color="auto"/>
              <w:bottom w:val="single" w:sz="4" w:space="0" w:color="auto"/>
              <w:right w:val="single" w:sz="4" w:space="0" w:color="auto"/>
            </w:tcBorders>
          </w:tcPr>
          <w:p w14:paraId="1FB784E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MaxMismatchWeightBelow</w:t>
            </w:r>
          </w:p>
        </w:tc>
        <w:tc>
          <w:tcPr>
            <w:tcW w:w="1133" w:type="dxa"/>
            <w:tcBorders>
              <w:top w:val="single" w:sz="4" w:space="0" w:color="auto"/>
              <w:left w:val="single" w:sz="4" w:space="0" w:color="auto"/>
              <w:bottom w:val="single" w:sz="4" w:space="0" w:color="auto"/>
              <w:right w:val="single" w:sz="4" w:space="0" w:color="auto"/>
            </w:tcBorders>
          </w:tcPr>
          <w:p w14:paraId="5E7205C7"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Int32</w:t>
            </w:r>
          </w:p>
        </w:tc>
        <w:tc>
          <w:tcPr>
            <w:tcW w:w="990" w:type="dxa"/>
            <w:tcBorders>
              <w:top w:val="single" w:sz="4" w:space="0" w:color="auto"/>
              <w:left w:val="single" w:sz="4" w:space="0" w:color="auto"/>
              <w:bottom w:val="single" w:sz="4" w:space="0" w:color="auto"/>
              <w:right w:val="single" w:sz="4" w:space="0" w:color="auto"/>
            </w:tcBorders>
          </w:tcPr>
          <w:p w14:paraId="57549329"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629E6D00" w14:textId="77777777" w:rsidR="003D04D5" w:rsidRPr="00945E99" w:rsidRDefault="003D04D5" w:rsidP="007935D8">
            <w:pPr>
              <w:autoSpaceDE w:val="0"/>
              <w:autoSpaceDN w:val="0"/>
              <w:adjustRightInd w:val="0"/>
              <w:rPr>
                <w:rFonts w:cstheme="minorHAnsi"/>
              </w:rPr>
            </w:pPr>
            <w:r w:rsidRPr="00945E99">
              <w:rPr>
                <w:rFonts w:cstheme="minorHAnsi"/>
              </w:rPr>
              <w:t>The upper limit for the sum of criteria's weight that are  mismatched</w:t>
            </w:r>
          </w:p>
        </w:tc>
      </w:tr>
      <w:tr w:rsidR="003D04D5" w:rsidRPr="00945E99" w14:paraId="271291E4" w14:textId="77777777" w:rsidTr="00B42D9F">
        <w:tc>
          <w:tcPr>
            <w:tcW w:w="2695" w:type="dxa"/>
            <w:tcBorders>
              <w:top w:val="single" w:sz="4" w:space="0" w:color="auto"/>
              <w:left w:val="single" w:sz="4" w:space="0" w:color="auto"/>
              <w:bottom w:val="single" w:sz="4" w:space="0" w:color="auto"/>
              <w:right w:val="single" w:sz="4" w:space="0" w:color="auto"/>
            </w:tcBorders>
          </w:tcPr>
          <w:p w14:paraId="114058E1"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MaxEmptyWeightBelow</w:t>
            </w:r>
          </w:p>
        </w:tc>
        <w:tc>
          <w:tcPr>
            <w:tcW w:w="1133" w:type="dxa"/>
            <w:tcBorders>
              <w:top w:val="single" w:sz="4" w:space="0" w:color="auto"/>
              <w:left w:val="single" w:sz="4" w:space="0" w:color="auto"/>
              <w:bottom w:val="single" w:sz="4" w:space="0" w:color="auto"/>
              <w:right w:val="single" w:sz="4" w:space="0" w:color="auto"/>
            </w:tcBorders>
          </w:tcPr>
          <w:p w14:paraId="6C9E7C1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Int32</w:t>
            </w:r>
          </w:p>
        </w:tc>
        <w:tc>
          <w:tcPr>
            <w:tcW w:w="990" w:type="dxa"/>
            <w:tcBorders>
              <w:top w:val="single" w:sz="4" w:space="0" w:color="auto"/>
              <w:left w:val="single" w:sz="4" w:space="0" w:color="auto"/>
              <w:bottom w:val="single" w:sz="4" w:space="0" w:color="auto"/>
              <w:right w:val="single" w:sz="4" w:space="0" w:color="auto"/>
            </w:tcBorders>
          </w:tcPr>
          <w:p w14:paraId="170B5BB8"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29CA61E9" w14:textId="77777777" w:rsidR="003D04D5" w:rsidRPr="00945E99" w:rsidRDefault="003D04D5" w:rsidP="007935D8">
            <w:pPr>
              <w:autoSpaceDE w:val="0"/>
              <w:autoSpaceDN w:val="0"/>
              <w:adjustRightInd w:val="0"/>
              <w:rPr>
                <w:rFonts w:cstheme="minorHAnsi"/>
              </w:rPr>
            </w:pPr>
            <w:r w:rsidRPr="00945E99">
              <w:rPr>
                <w:rFonts w:cstheme="minorHAnsi"/>
              </w:rPr>
              <w:t>Max empty weight for a group. Every criterion in the group that has empty records adds its own weight to the sum of empty weights. This sum must be less than this property.</w:t>
            </w:r>
          </w:p>
          <w:p w14:paraId="541AE6BC" w14:textId="77777777" w:rsidR="003D04D5" w:rsidRPr="00945E99" w:rsidRDefault="003D04D5" w:rsidP="007935D8">
            <w:pPr>
              <w:autoSpaceDE w:val="0"/>
              <w:autoSpaceDN w:val="0"/>
              <w:adjustRightInd w:val="0"/>
              <w:rPr>
                <w:rFonts w:cstheme="minorHAnsi"/>
              </w:rPr>
            </w:pPr>
            <w:r w:rsidRPr="00945E99">
              <w:rPr>
                <w:rFonts w:cstheme="minorHAnsi"/>
              </w:rPr>
              <w:t>If the sum is more than this limit then such row will not be recognized as similar</w:t>
            </w:r>
          </w:p>
        </w:tc>
      </w:tr>
      <w:tr w:rsidR="003D04D5" w:rsidRPr="00945E99" w14:paraId="02C34AE8" w14:textId="77777777" w:rsidTr="00B42D9F">
        <w:tc>
          <w:tcPr>
            <w:tcW w:w="2695" w:type="dxa"/>
            <w:tcBorders>
              <w:top w:val="single" w:sz="4" w:space="0" w:color="auto"/>
              <w:left w:val="single" w:sz="4" w:space="0" w:color="auto"/>
              <w:bottom w:val="single" w:sz="4" w:space="0" w:color="auto"/>
              <w:right w:val="single" w:sz="4" w:space="0" w:color="auto"/>
            </w:tcBorders>
          </w:tcPr>
          <w:p w14:paraId="0E73984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Level</w:t>
            </w:r>
          </w:p>
        </w:tc>
        <w:tc>
          <w:tcPr>
            <w:tcW w:w="1133" w:type="dxa"/>
            <w:tcBorders>
              <w:top w:val="single" w:sz="4" w:space="0" w:color="auto"/>
              <w:left w:val="single" w:sz="4" w:space="0" w:color="auto"/>
              <w:bottom w:val="single" w:sz="4" w:space="0" w:color="auto"/>
              <w:right w:val="single" w:sz="4" w:space="0" w:color="auto"/>
            </w:tcBorders>
          </w:tcPr>
          <w:p w14:paraId="03A54AA3"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Double</w:t>
            </w:r>
          </w:p>
        </w:tc>
        <w:tc>
          <w:tcPr>
            <w:tcW w:w="990" w:type="dxa"/>
            <w:tcBorders>
              <w:top w:val="single" w:sz="4" w:space="0" w:color="auto"/>
              <w:left w:val="single" w:sz="4" w:space="0" w:color="auto"/>
              <w:bottom w:val="single" w:sz="4" w:space="0" w:color="auto"/>
              <w:right w:val="single" w:sz="4" w:space="0" w:color="auto"/>
            </w:tcBorders>
          </w:tcPr>
          <w:p w14:paraId="772D1233"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17201734" w14:textId="77777777" w:rsidR="003D04D5" w:rsidRPr="00945E99" w:rsidRDefault="003D04D5" w:rsidP="007935D8">
            <w:pPr>
              <w:autoSpaceDE w:val="0"/>
              <w:autoSpaceDN w:val="0"/>
              <w:adjustRightInd w:val="0"/>
              <w:rPr>
                <w:rFonts w:cstheme="minorHAnsi"/>
              </w:rPr>
            </w:pPr>
            <w:r w:rsidRPr="00945E99">
              <w:rPr>
                <w:rFonts w:cstheme="minorHAnsi"/>
              </w:rPr>
              <w:t>Value indicating a degree of expected similarity for the column values selected for matching.</w:t>
            </w:r>
          </w:p>
          <w:p w14:paraId="4526F64A" w14:textId="77777777" w:rsidR="003D04D5" w:rsidRPr="00945E99" w:rsidRDefault="003D04D5" w:rsidP="007935D8">
            <w:pPr>
              <w:autoSpaceDE w:val="0"/>
              <w:autoSpaceDN w:val="0"/>
              <w:adjustRightInd w:val="0"/>
              <w:rPr>
                <w:rFonts w:cstheme="minorHAnsi"/>
              </w:rPr>
            </w:pPr>
            <w:r w:rsidRPr="00945E99">
              <w:rPr>
                <w:rFonts w:cstheme="minorHAnsi"/>
              </w:rPr>
              <w:t>Must be in limits [0.0 ... 1.0]</w:t>
            </w:r>
          </w:p>
        </w:tc>
      </w:tr>
      <w:tr w:rsidR="003D04D5" w:rsidRPr="00945E99" w14:paraId="26CB5A7B" w14:textId="77777777" w:rsidTr="00B42D9F">
        <w:tc>
          <w:tcPr>
            <w:tcW w:w="2695" w:type="dxa"/>
            <w:tcBorders>
              <w:top w:val="single" w:sz="4" w:space="0" w:color="auto"/>
              <w:left w:val="single" w:sz="4" w:space="0" w:color="auto"/>
              <w:bottom w:val="single" w:sz="4" w:space="0" w:color="auto"/>
              <w:right w:val="single" w:sz="4" w:space="0" w:color="auto"/>
            </w:tcBorders>
          </w:tcPr>
          <w:p w14:paraId="191D477A"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Weight</w:t>
            </w:r>
          </w:p>
        </w:tc>
        <w:tc>
          <w:tcPr>
            <w:tcW w:w="1133" w:type="dxa"/>
            <w:tcBorders>
              <w:top w:val="single" w:sz="4" w:space="0" w:color="auto"/>
              <w:left w:val="single" w:sz="4" w:space="0" w:color="auto"/>
              <w:bottom w:val="single" w:sz="4" w:space="0" w:color="auto"/>
              <w:right w:val="single" w:sz="4" w:space="0" w:color="auto"/>
            </w:tcBorders>
          </w:tcPr>
          <w:p w14:paraId="134BD8B6"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Double</w:t>
            </w:r>
          </w:p>
        </w:tc>
        <w:tc>
          <w:tcPr>
            <w:tcW w:w="990" w:type="dxa"/>
            <w:tcBorders>
              <w:top w:val="single" w:sz="4" w:space="0" w:color="auto"/>
              <w:left w:val="single" w:sz="4" w:space="0" w:color="auto"/>
              <w:bottom w:val="single" w:sz="4" w:space="0" w:color="auto"/>
              <w:right w:val="single" w:sz="4" w:space="0" w:color="auto"/>
            </w:tcBorders>
          </w:tcPr>
          <w:p w14:paraId="5FC569E0" w14:textId="77777777" w:rsidR="003D04D5" w:rsidRPr="00945E99" w:rsidRDefault="003D04D5" w:rsidP="007935D8">
            <w:pPr>
              <w:shd w:val="clear" w:color="auto" w:fill="FFFFFF" w:themeFill="background1"/>
              <w:textAlignment w:val="baseline"/>
              <w:rPr>
                <w:rFonts w:eastAsia="Times New Roman"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337B9336" w14:textId="77777777" w:rsidR="003D04D5" w:rsidRPr="00945E99" w:rsidRDefault="003D04D5" w:rsidP="007935D8">
            <w:pPr>
              <w:autoSpaceDE w:val="0"/>
              <w:autoSpaceDN w:val="0"/>
              <w:adjustRightInd w:val="0"/>
              <w:rPr>
                <w:rFonts w:cstheme="minorHAnsi"/>
              </w:rPr>
            </w:pPr>
            <w:r w:rsidRPr="00945E99">
              <w:rPr>
                <w:rFonts w:cstheme="minorHAnsi"/>
              </w:rPr>
              <w:t>Weight of the criterion; cannot be less than 1 and greater than 1000</w:t>
            </w:r>
          </w:p>
        </w:tc>
      </w:tr>
      <w:tr w:rsidR="003D04D5" w:rsidRPr="00945E99" w14:paraId="13E1D3CC" w14:textId="77777777" w:rsidTr="00B42D9F">
        <w:tc>
          <w:tcPr>
            <w:tcW w:w="2695" w:type="dxa"/>
            <w:tcBorders>
              <w:top w:val="single" w:sz="4" w:space="0" w:color="auto"/>
              <w:left w:val="single" w:sz="4" w:space="0" w:color="auto"/>
              <w:bottom w:val="single" w:sz="4" w:space="0" w:color="auto"/>
              <w:right w:val="single" w:sz="4" w:space="0" w:color="auto"/>
            </w:tcBorders>
          </w:tcPr>
          <w:p w14:paraId="625AEEAF"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MatchingIndex</w:t>
            </w:r>
          </w:p>
        </w:tc>
        <w:tc>
          <w:tcPr>
            <w:tcW w:w="1133" w:type="dxa"/>
            <w:tcBorders>
              <w:top w:val="single" w:sz="4" w:space="0" w:color="auto"/>
              <w:left w:val="single" w:sz="4" w:space="0" w:color="auto"/>
              <w:bottom w:val="single" w:sz="4" w:space="0" w:color="auto"/>
              <w:right w:val="single" w:sz="4" w:space="0" w:color="auto"/>
            </w:tcBorders>
          </w:tcPr>
          <w:p w14:paraId="55838CC9"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Byte</w:t>
            </w:r>
          </w:p>
        </w:tc>
        <w:tc>
          <w:tcPr>
            <w:tcW w:w="990" w:type="dxa"/>
            <w:tcBorders>
              <w:top w:val="single" w:sz="4" w:space="0" w:color="auto"/>
              <w:left w:val="single" w:sz="4" w:space="0" w:color="auto"/>
              <w:bottom w:val="single" w:sz="4" w:space="0" w:color="auto"/>
              <w:right w:val="single" w:sz="4" w:space="0" w:color="auto"/>
            </w:tcBorders>
          </w:tcPr>
          <w:p w14:paraId="32BCD35C" w14:textId="77777777" w:rsidR="003D04D5" w:rsidRPr="00945E99" w:rsidRDefault="003D04D5" w:rsidP="007935D8">
            <w:pPr>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1105502F" w14:textId="77777777" w:rsidR="003D04D5" w:rsidRPr="00945E99" w:rsidRDefault="003D04D5" w:rsidP="007935D8">
            <w:pPr>
              <w:autoSpaceDE w:val="0"/>
              <w:autoSpaceDN w:val="0"/>
              <w:adjustRightInd w:val="0"/>
              <w:rPr>
                <w:rFonts w:cstheme="minorHAnsi"/>
              </w:rPr>
            </w:pPr>
            <w:r w:rsidRPr="00945E99">
              <w:rPr>
                <w:rFonts w:cstheme="minorHAnsi"/>
              </w:rPr>
              <w:t>Index of fuzzy criterion in criteria list. Only fuzzy is calculated</w:t>
            </w:r>
          </w:p>
        </w:tc>
      </w:tr>
      <w:tr w:rsidR="003D04D5" w:rsidRPr="00945E99" w14:paraId="15E404FE" w14:textId="77777777" w:rsidTr="00B42D9F">
        <w:tc>
          <w:tcPr>
            <w:tcW w:w="2695" w:type="dxa"/>
            <w:tcBorders>
              <w:top w:val="single" w:sz="4" w:space="0" w:color="auto"/>
              <w:left w:val="single" w:sz="4" w:space="0" w:color="auto"/>
              <w:bottom w:val="single" w:sz="4" w:space="0" w:color="auto"/>
              <w:right w:val="single" w:sz="4" w:space="0" w:color="auto"/>
            </w:tcBorders>
          </w:tcPr>
          <w:p w14:paraId="5986FFD7"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AbsoluteMatchingIndex</w:t>
            </w:r>
          </w:p>
        </w:tc>
        <w:tc>
          <w:tcPr>
            <w:tcW w:w="1133" w:type="dxa"/>
            <w:tcBorders>
              <w:top w:val="single" w:sz="4" w:space="0" w:color="auto"/>
              <w:left w:val="single" w:sz="4" w:space="0" w:color="auto"/>
              <w:bottom w:val="single" w:sz="4" w:space="0" w:color="auto"/>
              <w:right w:val="single" w:sz="4" w:space="0" w:color="auto"/>
            </w:tcBorders>
          </w:tcPr>
          <w:p w14:paraId="2B11C6EE"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Byte</w:t>
            </w:r>
          </w:p>
        </w:tc>
        <w:tc>
          <w:tcPr>
            <w:tcW w:w="990" w:type="dxa"/>
            <w:tcBorders>
              <w:top w:val="single" w:sz="4" w:space="0" w:color="auto"/>
              <w:left w:val="single" w:sz="4" w:space="0" w:color="auto"/>
              <w:bottom w:val="single" w:sz="4" w:space="0" w:color="auto"/>
              <w:right w:val="single" w:sz="4" w:space="0" w:color="auto"/>
            </w:tcBorders>
          </w:tcPr>
          <w:p w14:paraId="64095A8C" w14:textId="77777777" w:rsidR="003D04D5" w:rsidRPr="00945E99" w:rsidRDefault="003D04D5" w:rsidP="007935D8">
            <w:pPr>
              <w:rPr>
                <w:rFonts w:cstheme="minorHAnsi"/>
              </w:rPr>
            </w:pPr>
            <w:r w:rsidRPr="00945E99">
              <w:rPr>
                <w:rFonts w:cstheme="minorHAnsi"/>
              </w:rPr>
              <w:t>get; set;</w:t>
            </w:r>
          </w:p>
        </w:tc>
        <w:tc>
          <w:tcPr>
            <w:tcW w:w="4483" w:type="dxa"/>
            <w:tcBorders>
              <w:top w:val="single" w:sz="4" w:space="0" w:color="auto"/>
              <w:left w:val="single" w:sz="4" w:space="0" w:color="auto"/>
              <w:bottom w:val="single" w:sz="4" w:space="0" w:color="auto"/>
              <w:right w:val="single" w:sz="4" w:space="0" w:color="auto"/>
            </w:tcBorders>
          </w:tcPr>
          <w:p w14:paraId="55E38EA4" w14:textId="77777777" w:rsidR="003D04D5" w:rsidRPr="00945E99" w:rsidRDefault="003D04D5" w:rsidP="007935D8">
            <w:pPr>
              <w:autoSpaceDE w:val="0"/>
              <w:autoSpaceDN w:val="0"/>
              <w:adjustRightInd w:val="0"/>
              <w:rPr>
                <w:rFonts w:cstheme="minorHAnsi"/>
              </w:rPr>
            </w:pPr>
            <w:r w:rsidRPr="00945E99">
              <w:rPr>
                <w:rFonts w:cstheme="minorHAnsi"/>
              </w:rPr>
              <w:t>Index of criterion in criteria list</w:t>
            </w:r>
          </w:p>
        </w:tc>
      </w:tr>
      <w:tr w:rsidR="003D04D5" w:rsidRPr="00945E99" w14:paraId="0213301B" w14:textId="77777777" w:rsidTr="00B42D9F">
        <w:tc>
          <w:tcPr>
            <w:tcW w:w="2695" w:type="dxa"/>
          </w:tcPr>
          <w:p w14:paraId="67A04ED3" w14:textId="77777777" w:rsidR="003D04D5" w:rsidRPr="00945E99" w:rsidRDefault="003D04D5" w:rsidP="007935D8">
            <w:pPr>
              <w:textAlignment w:val="baseline"/>
              <w:rPr>
                <w:rFonts w:eastAsia="Times New Roman" w:cstheme="minorHAnsi"/>
              </w:rPr>
            </w:pPr>
          </w:p>
        </w:tc>
        <w:tc>
          <w:tcPr>
            <w:tcW w:w="1133" w:type="dxa"/>
          </w:tcPr>
          <w:p w14:paraId="0BFCEA98" w14:textId="77777777" w:rsidR="003D04D5" w:rsidRPr="00945E99" w:rsidRDefault="003D04D5" w:rsidP="007935D8">
            <w:pPr>
              <w:textAlignment w:val="baseline"/>
              <w:rPr>
                <w:rFonts w:eastAsia="Times New Roman" w:cstheme="minorHAnsi"/>
              </w:rPr>
            </w:pPr>
          </w:p>
        </w:tc>
        <w:tc>
          <w:tcPr>
            <w:tcW w:w="990" w:type="dxa"/>
          </w:tcPr>
          <w:p w14:paraId="00C078F4" w14:textId="77777777" w:rsidR="003D04D5" w:rsidRPr="00945E99" w:rsidRDefault="003D04D5" w:rsidP="007935D8">
            <w:pPr>
              <w:textAlignment w:val="baseline"/>
              <w:rPr>
                <w:rFonts w:eastAsia="Times New Roman" w:cstheme="minorHAnsi"/>
              </w:rPr>
            </w:pPr>
          </w:p>
        </w:tc>
        <w:tc>
          <w:tcPr>
            <w:tcW w:w="4483" w:type="dxa"/>
          </w:tcPr>
          <w:p w14:paraId="72ECD0CD" w14:textId="77777777" w:rsidR="003D04D5" w:rsidRPr="00945E99" w:rsidRDefault="003D04D5" w:rsidP="007935D8">
            <w:pPr>
              <w:textAlignment w:val="baseline"/>
              <w:rPr>
                <w:rFonts w:eastAsia="Times New Roman" w:cstheme="minorHAnsi"/>
              </w:rPr>
            </w:pPr>
          </w:p>
        </w:tc>
      </w:tr>
    </w:tbl>
    <w:p w14:paraId="35291C8E" w14:textId="77777777" w:rsidR="003D04D5" w:rsidRPr="00945E99" w:rsidRDefault="003D04D5" w:rsidP="003D04D5">
      <w:pPr>
        <w:spacing w:after="0" w:line="240" w:lineRule="auto"/>
        <w:textAlignment w:val="baseline"/>
        <w:rPr>
          <w:rFonts w:eastAsia="Times New Roman" w:cstheme="minorHAnsi"/>
        </w:rPr>
      </w:pPr>
    </w:p>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7EC74086" w14:textId="77777777" w:rsidTr="007935D8">
        <w:tc>
          <w:tcPr>
            <w:tcW w:w="9360" w:type="dxa"/>
            <w:gridSpan w:val="2"/>
            <w:tcBorders>
              <w:bottom w:val="single" w:sz="4" w:space="0" w:color="auto"/>
            </w:tcBorders>
            <w:shd w:val="clear" w:color="auto" w:fill="auto"/>
            <w:hideMark/>
          </w:tcPr>
          <w:p w14:paraId="05393587" w14:textId="77777777" w:rsidR="003D04D5" w:rsidRPr="0037309B" w:rsidRDefault="003D04D5" w:rsidP="007935D8">
            <w:pPr>
              <w:shd w:val="clear" w:color="auto" w:fill="FFFFFF" w:themeFill="background1"/>
              <w:spacing w:after="0" w:line="240" w:lineRule="auto"/>
              <w:textAlignment w:val="baseline"/>
              <w:rPr>
                <w:rFonts w:eastAsia="Times New Roman" w:cstheme="minorHAnsi"/>
                <w:sz w:val="40"/>
                <w:szCs w:val="40"/>
              </w:rPr>
            </w:pPr>
            <w:r w:rsidRPr="0037309B">
              <w:rPr>
                <w:rFonts w:eastAsia="Times New Roman" w:cstheme="minorHAnsi"/>
                <w:sz w:val="40"/>
                <w:szCs w:val="40"/>
              </w:rPr>
              <w:t>Methods</w:t>
            </w:r>
          </w:p>
        </w:tc>
      </w:tr>
      <w:tr w:rsidR="003D04D5" w:rsidRPr="00945E99" w14:paraId="3F15FFEF"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3D0355A2"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43F8F28E"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rPr>
              <w:t>Loads MatchCriteriaSpec properties from DataTable instance</w:t>
            </w:r>
          </w:p>
          <w:p w14:paraId="407E0F19"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bl>
    <w:p w14:paraId="4A084319" w14:textId="51CC935F" w:rsidR="00D773BD" w:rsidRDefault="003D04D5" w:rsidP="003D04D5">
      <w:pPr>
        <w:shd w:val="clear" w:color="auto" w:fill="FFFFFF" w:themeFill="background1"/>
        <w:spacing w:after="0" w:line="240" w:lineRule="auto"/>
        <w:textAlignment w:val="baseline"/>
        <w:rPr>
          <w:rFonts w:eastAsia="Times New Roman" w:cstheme="minorHAnsi"/>
        </w:rPr>
      </w:pPr>
      <w:r w:rsidRPr="35399636">
        <w:rPr>
          <w:rFonts w:eastAsia="Times New Roman"/>
        </w:rPr>
        <w:t> </w:t>
      </w:r>
    </w:p>
    <w:p w14:paraId="288CB276" w14:textId="77777777" w:rsidR="00B42D9F" w:rsidRDefault="00B42D9F" w:rsidP="003D04D5">
      <w:pPr>
        <w:shd w:val="clear" w:color="auto" w:fill="FFFFFF" w:themeFill="background1"/>
        <w:spacing w:after="0" w:line="240" w:lineRule="auto"/>
        <w:textAlignment w:val="baseline"/>
        <w:rPr>
          <w:rFonts w:eastAsia="Times New Roman"/>
        </w:rPr>
      </w:pPr>
    </w:p>
    <w:p w14:paraId="5868D9DF" w14:textId="497B31C1" w:rsidR="00B42D9F" w:rsidRDefault="00B42D9F">
      <w:pPr>
        <w:rPr>
          <w:rFonts w:eastAsia="Times New Roman" w:cstheme="minorHAnsi"/>
        </w:rPr>
      </w:pPr>
      <w:r>
        <w:rPr>
          <w:rFonts w:eastAsia="Times New Roman" w:cstheme="minorHAnsi"/>
        </w:rPr>
        <w:br w:type="page"/>
      </w:r>
    </w:p>
    <w:p w14:paraId="1630889D" w14:textId="77777777" w:rsidR="00B42D9F" w:rsidRDefault="00B42D9F" w:rsidP="003D04D5">
      <w:pPr>
        <w:shd w:val="clear" w:color="auto" w:fill="FFFFFF" w:themeFill="background1"/>
        <w:spacing w:after="0" w:line="240" w:lineRule="auto"/>
        <w:textAlignment w:val="baseline"/>
        <w:rPr>
          <w:rFonts w:eastAsia="Times New Roman" w:cstheme="minorHAnsi"/>
        </w:rPr>
      </w:pPr>
    </w:p>
    <w:p w14:paraId="3A02F6AA" w14:textId="7866F210" w:rsidR="003D04D5" w:rsidRPr="000878D8" w:rsidRDefault="003D04D5" w:rsidP="003D04D5">
      <w:pPr>
        <w:pStyle w:val="Heading1"/>
        <w:rPr>
          <w:rFonts w:eastAsia="Times New Roman"/>
        </w:rPr>
      </w:pPr>
      <w:bookmarkStart w:id="31" w:name="_Toc57979124"/>
      <w:r w:rsidRPr="000878D8">
        <w:t xml:space="preserve">MappedFieldsSpec </w:t>
      </w:r>
      <w:r w:rsidR="009673AB">
        <w:t>C</w:t>
      </w:r>
      <w:r w:rsidRPr="000878D8">
        <w:t>lass</w:t>
      </w:r>
      <w:bookmarkEnd w:id="31"/>
      <w:r w:rsidRPr="000878D8">
        <w:rPr>
          <w:rFonts w:eastAsia="Times New Roman"/>
        </w:rPr>
        <w:t> </w:t>
      </w:r>
    </w:p>
    <w:p w14:paraId="1EBDB6C5"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134DD9BB" w14:textId="77777777" w:rsidTr="007935D8">
        <w:tc>
          <w:tcPr>
            <w:tcW w:w="1435" w:type="dxa"/>
          </w:tcPr>
          <w:p w14:paraId="6F196354"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3C047D76" w14:textId="77777777" w:rsidR="003D04D5" w:rsidRPr="00945E99" w:rsidRDefault="003D04D5" w:rsidP="007935D8">
            <w:pPr>
              <w:textAlignment w:val="baseline"/>
              <w:rPr>
                <w:rFonts w:eastAsia="Times New Roman" w:cstheme="minorHAnsi"/>
              </w:rPr>
            </w:pPr>
            <w:r w:rsidRPr="00945E99">
              <w:rPr>
                <w:rFonts w:cstheme="minorHAnsi"/>
              </w:rPr>
              <w:t>DataMatch.Project.Descriptors.MatchDefinition</w:t>
            </w:r>
          </w:p>
        </w:tc>
      </w:tr>
      <w:tr w:rsidR="003D04D5" w:rsidRPr="00945E99" w14:paraId="30531B40" w14:textId="77777777" w:rsidTr="007935D8">
        <w:tc>
          <w:tcPr>
            <w:tcW w:w="1435" w:type="dxa"/>
          </w:tcPr>
          <w:p w14:paraId="2CA6A7D0"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108097FA"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7F494063" w14:textId="77777777" w:rsidR="003D04D5" w:rsidRPr="00945E99" w:rsidRDefault="003D04D5" w:rsidP="003D04D5">
      <w:pPr>
        <w:spacing w:after="0" w:line="240" w:lineRule="auto"/>
        <w:textAlignment w:val="baseline"/>
        <w:rPr>
          <w:rFonts w:eastAsia="Times New Roman" w:cstheme="minorHAnsi"/>
        </w:rPr>
      </w:pPr>
    </w:p>
    <w:p w14:paraId="38380383" w14:textId="77777777" w:rsidR="003D04D5" w:rsidRPr="00945E99" w:rsidRDefault="003D04D5" w:rsidP="003D04D5">
      <w:pPr>
        <w:spacing w:after="0" w:line="240" w:lineRule="auto"/>
        <w:textAlignment w:val="baseline"/>
        <w:rPr>
          <w:rFonts w:cstheme="minorHAnsi"/>
        </w:rPr>
      </w:pPr>
      <w:r w:rsidRPr="00945E99">
        <w:rPr>
          <w:rFonts w:cstheme="minorHAnsi"/>
        </w:rPr>
        <w:t>List of mapped fields. How columns from input data sources are mapped each to others</w:t>
      </w:r>
    </w:p>
    <w:p w14:paraId="57EB81A5"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315B13BC" w14:textId="77777777" w:rsidTr="007935D8">
        <w:tc>
          <w:tcPr>
            <w:tcW w:w="9350" w:type="dxa"/>
            <w:shd w:val="clear" w:color="auto" w:fill="D0CECE" w:themeFill="background2" w:themeFillShade="E6"/>
          </w:tcPr>
          <w:p w14:paraId="00D9749B"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3794B55A" w14:textId="77777777" w:rsidTr="007935D8">
        <w:tc>
          <w:tcPr>
            <w:tcW w:w="9350" w:type="dxa"/>
          </w:tcPr>
          <w:p w14:paraId="0E10DA55" w14:textId="77777777" w:rsidR="003D04D5" w:rsidRPr="00945E99" w:rsidRDefault="003D04D5" w:rsidP="007935D8">
            <w:pPr>
              <w:textAlignment w:val="baseline"/>
              <w:rPr>
                <w:rFonts w:eastAsia="Times New Roman" w:cstheme="minorHAnsi"/>
              </w:rPr>
            </w:pPr>
            <w:r w:rsidRPr="00945E99">
              <w:rPr>
                <w:rFonts w:cstheme="minorHAnsi"/>
              </w:rPr>
              <w:t>public class MappedFieldsSpec : ITableSerializable</w:t>
            </w:r>
            <w:r w:rsidRPr="00945E99">
              <w:rPr>
                <w:rFonts w:cstheme="minorHAnsi"/>
              </w:rPr>
              <w:tab/>
            </w:r>
          </w:p>
        </w:tc>
      </w:tr>
    </w:tbl>
    <w:p w14:paraId="5EFDFDF2"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23FC7AD8" w14:textId="77777777" w:rsidTr="007935D8">
        <w:tc>
          <w:tcPr>
            <w:tcW w:w="9355" w:type="dxa"/>
            <w:gridSpan w:val="2"/>
            <w:tcBorders>
              <w:top w:val="nil"/>
              <w:left w:val="nil"/>
              <w:bottom w:val="single" w:sz="4" w:space="0" w:color="auto"/>
              <w:right w:val="nil"/>
            </w:tcBorders>
          </w:tcPr>
          <w:p w14:paraId="51041091"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Constructors</w:t>
            </w:r>
          </w:p>
        </w:tc>
      </w:tr>
      <w:tr w:rsidR="003D04D5" w:rsidRPr="00945E99" w14:paraId="1843AE9B" w14:textId="77777777" w:rsidTr="007935D8">
        <w:tc>
          <w:tcPr>
            <w:tcW w:w="2875" w:type="dxa"/>
            <w:tcBorders>
              <w:top w:val="single" w:sz="4" w:space="0" w:color="auto"/>
            </w:tcBorders>
          </w:tcPr>
          <w:p w14:paraId="28018716" w14:textId="77777777" w:rsidR="003D04D5" w:rsidRPr="00945E99" w:rsidRDefault="003D04D5" w:rsidP="007935D8">
            <w:pPr>
              <w:autoSpaceDE w:val="0"/>
              <w:autoSpaceDN w:val="0"/>
              <w:adjustRightInd w:val="0"/>
              <w:rPr>
                <w:rFonts w:cstheme="minorHAnsi"/>
                <w:i/>
              </w:rPr>
            </w:pPr>
            <w:r w:rsidRPr="00945E99">
              <w:rPr>
                <w:rFonts w:cstheme="minorHAnsi"/>
              </w:rPr>
              <w:t>MappedFieldsSpec()</w:t>
            </w:r>
          </w:p>
        </w:tc>
        <w:tc>
          <w:tcPr>
            <w:tcW w:w="6480" w:type="dxa"/>
            <w:tcBorders>
              <w:top w:val="single" w:sz="4" w:space="0" w:color="auto"/>
            </w:tcBorders>
          </w:tcPr>
          <w:p w14:paraId="5DA82FEE" w14:textId="77777777" w:rsidR="003D04D5" w:rsidRPr="00945E99" w:rsidRDefault="003D04D5" w:rsidP="007935D8">
            <w:pPr>
              <w:textAlignment w:val="baseline"/>
              <w:rPr>
                <w:rFonts w:cstheme="minorHAnsi"/>
              </w:rPr>
            </w:pPr>
            <w:r w:rsidRPr="00945E99">
              <w:rPr>
                <w:rFonts w:cstheme="minorHAnsi"/>
              </w:rPr>
              <w:t xml:space="preserve">Create instance of class    </w:t>
            </w:r>
          </w:p>
        </w:tc>
      </w:tr>
    </w:tbl>
    <w:p w14:paraId="778E2E6C"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620"/>
        <w:gridCol w:w="1004"/>
        <w:gridCol w:w="2946"/>
      </w:tblGrid>
      <w:tr w:rsidR="003D04D5" w:rsidRPr="00945E99" w14:paraId="4E9CDB58" w14:textId="77777777" w:rsidTr="007935D8">
        <w:tc>
          <w:tcPr>
            <w:tcW w:w="5410" w:type="dxa"/>
            <w:gridSpan w:val="2"/>
            <w:tcBorders>
              <w:bottom w:val="single" w:sz="4" w:space="0" w:color="auto"/>
            </w:tcBorders>
          </w:tcPr>
          <w:p w14:paraId="2497D554"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Properties</w:t>
            </w:r>
          </w:p>
        </w:tc>
        <w:tc>
          <w:tcPr>
            <w:tcW w:w="1004" w:type="dxa"/>
            <w:tcBorders>
              <w:bottom w:val="single" w:sz="4" w:space="0" w:color="auto"/>
            </w:tcBorders>
          </w:tcPr>
          <w:p w14:paraId="6FDFC729" w14:textId="77777777" w:rsidR="003D04D5" w:rsidRPr="00945E99" w:rsidRDefault="003D04D5" w:rsidP="007935D8">
            <w:pPr>
              <w:textAlignment w:val="baseline"/>
              <w:rPr>
                <w:rFonts w:eastAsia="Times New Roman" w:cstheme="minorHAnsi"/>
              </w:rPr>
            </w:pPr>
          </w:p>
        </w:tc>
        <w:tc>
          <w:tcPr>
            <w:tcW w:w="2946" w:type="dxa"/>
            <w:tcBorders>
              <w:bottom w:val="single" w:sz="4" w:space="0" w:color="auto"/>
            </w:tcBorders>
          </w:tcPr>
          <w:p w14:paraId="76E87351" w14:textId="77777777" w:rsidR="003D04D5" w:rsidRPr="00945E99" w:rsidRDefault="003D04D5" w:rsidP="007935D8">
            <w:pPr>
              <w:textAlignment w:val="baseline"/>
              <w:rPr>
                <w:rFonts w:eastAsia="Times New Roman" w:cstheme="minorHAnsi"/>
              </w:rPr>
            </w:pPr>
          </w:p>
        </w:tc>
      </w:tr>
      <w:tr w:rsidR="003D04D5" w:rsidRPr="00945E99" w14:paraId="43E385C5" w14:textId="77777777" w:rsidTr="007935D8">
        <w:tc>
          <w:tcPr>
            <w:tcW w:w="2790" w:type="dxa"/>
            <w:tcBorders>
              <w:top w:val="single" w:sz="4" w:space="0" w:color="auto"/>
              <w:left w:val="single" w:sz="4" w:space="0" w:color="auto"/>
              <w:bottom w:val="single" w:sz="4" w:space="0" w:color="auto"/>
              <w:right w:val="single" w:sz="4" w:space="0" w:color="auto"/>
            </w:tcBorders>
          </w:tcPr>
          <w:p w14:paraId="72978E9D"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MappedFields</w:t>
            </w:r>
          </w:p>
        </w:tc>
        <w:tc>
          <w:tcPr>
            <w:tcW w:w="2620" w:type="dxa"/>
            <w:tcBorders>
              <w:top w:val="single" w:sz="4" w:space="0" w:color="auto"/>
              <w:left w:val="single" w:sz="4" w:space="0" w:color="auto"/>
              <w:bottom w:val="single" w:sz="4" w:space="0" w:color="auto"/>
              <w:right w:val="single" w:sz="4" w:space="0" w:color="auto"/>
            </w:tcBorders>
          </w:tcPr>
          <w:p w14:paraId="3B47207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List&lt;MappedFieldSpec&gt;</w:t>
            </w:r>
          </w:p>
        </w:tc>
        <w:tc>
          <w:tcPr>
            <w:tcW w:w="1004" w:type="dxa"/>
            <w:tcBorders>
              <w:top w:val="single" w:sz="4" w:space="0" w:color="auto"/>
              <w:left w:val="single" w:sz="4" w:space="0" w:color="auto"/>
              <w:bottom w:val="single" w:sz="4" w:space="0" w:color="auto"/>
              <w:right w:val="single" w:sz="4" w:space="0" w:color="auto"/>
            </w:tcBorders>
          </w:tcPr>
          <w:p w14:paraId="32B5196C"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2946" w:type="dxa"/>
            <w:tcBorders>
              <w:top w:val="single" w:sz="4" w:space="0" w:color="auto"/>
              <w:left w:val="single" w:sz="4" w:space="0" w:color="auto"/>
              <w:bottom w:val="single" w:sz="4" w:space="0" w:color="auto"/>
              <w:right w:val="single" w:sz="4" w:space="0" w:color="auto"/>
            </w:tcBorders>
          </w:tcPr>
          <w:p w14:paraId="689D13CE" w14:textId="77777777" w:rsidR="003D04D5" w:rsidRPr="00945E99" w:rsidRDefault="003D04D5" w:rsidP="007935D8">
            <w:pPr>
              <w:autoSpaceDE w:val="0"/>
              <w:autoSpaceDN w:val="0"/>
              <w:adjustRightInd w:val="0"/>
              <w:rPr>
                <w:rFonts w:cstheme="minorHAnsi"/>
              </w:rPr>
            </w:pPr>
            <w:r w:rsidRPr="00945E99">
              <w:rPr>
                <w:rFonts w:cstheme="minorHAnsi"/>
              </w:rPr>
              <w:t>List of mapped field</w:t>
            </w:r>
          </w:p>
          <w:p w14:paraId="6D0DC24A" w14:textId="77777777" w:rsidR="003D04D5" w:rsidRPr="00945E99" w:rsidRDefault="003D04D5" w:rsidP="007935D8">
            <w:pPr>
              <w:autoSpaceDE w:val="0"/>
              <w:autoSpaceDN w:val="0"/>
              <w:adjustRightInd w:val="0"/>
              <w:rPr>
                <w:rFonts w:cstheme="minorHAnsi"/>
              </w:rPr>
            </w:pPr>
          </w:p>
        </w:tc>
      </w:tr>
      <w:tr w:rsidR="003D04D5" w:rsidRPr="00945E99" w14:paraId="5437F780" w14:textId="77777777" w:rsidTr="007935D8">
        <w:tc>
          <w:tcPr>
            <w:tcW w:w="2790" w:type="dxa"/>
          </w:tcPr>
          <w:p w14:paraId="0A8FBE32" w14:textId="77777777" w:rsidR="003D04D5" w:rsidRPr="00945E99" w:rsidRDefault="003D04D5" w:rsidP="007935D8">
            <w:pPr>
              <w:textAlignment w:val="baseline"/>
              <w:rPr>
                <w:rFonts w:eastAsia="Times New Roman" w:cstheme="minorHAnsi"/>
              </w:rPr>
            </w:pPr>
          </w:p>
        </w:tc>
        <w:tc>
          <w:tcPr>
            <w:tcW w:w="2620" w:type="dxa"/>
          </w:tcPr>
          <w:p w14:paraId="47803FA8" w14:textId="77777777" w:rsidR="003D04D5" w:rsidRPr="00945E99" w:rsidRDefault="003D04D5" w:rsidP="007935D8">
            <w:pPr>
              <w:textAlignment w:val="baseline"/>
              <w:rPr>
                <w:rFonts w:eastAsia="Times New Roman" w:cstheme="minorHAnsi"/>
              </w:rPr>
            </w:pPr>
          </w:p>
        </w:tc>
        <w:tc>
          <w:tcPr>
            <w:tcW w:w="1004" w:type="dxa"/>
          </w:tcPr>
          <w:p w14:paraId="1E16F26A" w14:textId="77777777" w:rsidR="003D04D5" w:rsidRPr="00945E99" w:rsidRDefault="003D04D5" w:rsidP="007935D8">
            <w:pPr>
              <w:textAlignment w:val="baseline"/>
              <w:rPr>
                <w:rFonts w:eastAsia="Times New Roman" w:cstheme="minorHAnsi"/>
              </w:rPr>
            </w:pPr>
          </w:p>
        </w:tc>
        <w:tc>
          <w:tcPr>
            <w:tcW w:w="2946" w:type="dxa"/>
          </w:tcPr>
          <w:p w14:paraId="715E92F0" w14:textId="77777777" w:rsidR="003D04D5" w:rsidRPr="00945E99" w:rsidRDefault="003D04D5" w:rsidP="007935D8">
            <w:pPr>
              <w:textAlignment w:val="baseline"/>
              <w:rPr>
                <w:rFonts w:eastAsia="Times New Roman" w:cstheme="minorHAnsi"/>
              </w:rPr>
            </w:pPr>
          </w:p>
        </w:tc>
      </w:tr>
    </w:tbl>
    <w:tbl>
      <w:tblPr>
        <w:tblW w:w="9360" w:type="dxa"/>
        <w:tblCellMar>
          <w:left w:w="0" w:type="dxa"/>
          <w:right w:w="0" w:type="dxa"/>
        </w:tblCellMar>
        <w:tblLook w:val="04A0" w:firstRow="1" w:lastRow="0" w:firstColumn="1" w:lastColumn="0" w:noHBand="0" w:noVBand="1"/>
      </w:tblPr>
      <w:tblGrid>
        <w:gridCol w:w="2340"/>
        <w:gridCol w:w="7020"/>
      </w:tblGrid>
      <w:tr w:rsidR="003D04D5" w:rsidRPr="00945E99" w14:paraId="7024BEB1" w14:textId="77777777" w:rsidTr="007935D8">
        <w:tc>
          <w:tcPr>
            <w:tcW w:w="9360" w:type="dxa"/>
            <w:gridSpan w:val="2"/>
            <w:tcBorders>
              <w:bottom w:val="single" w:sz="4" w:space="0" w:color="auto"/>
            </w:tcBorders>
            <w:shd w:val="clear" w:color="auto" w:fill="auto"/>
            <w:hideMark/>
          </w:tcPr>
          <w:p w14:paraId="021EBC26" w14:textId="77777777" w:rsidR="003D04D5" w:rsidRPr="0037309B" w:rsidRDefault="003D04D5" w:rsidP="007935D8">
            <w:pPr>
              <w:shd w:val="clear" w:color="auto" w:fill="FFFFFF" w:themeFill="background1"/>
              <w:spacing w:after="0" w:line="240" w:lineRule="auto"/>
              <w:textAlignment w:val="baseline"/>
              <w:rPr>
                <w:rFonts w:eastAsia="Times New Roman" w:cstheme="minorHAnsi"/>
                <w:sz w:val="40"/>
                <w:szCs w:val="40"/>
              </w:rPr>
            </w:pPr>
            <w:r w:rsidRPr="0037309B">
              <w:rPr>
                <w:rFonts w:eastAsia="Times New Roman" w:cstheme="minorHAnsi"/>
                <w:sz w:val="40"/>
                <w:szCs w:val="40"/>
              </w:rPr>
              <w:t>Methods</w:t>
            </w:r>
          </w:p>
        </w:tc>
      </w:tr>
      <w:tr w:rsidR="003D04D5" w:rsidRPr="00945E99" w14:paraId="5F8495F6"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4CB471AE" w14:textId="77777777" w:rsidR="003D04D5" w:rsidRPr="00945E99" w:rsidRDefault="003D04D5" w:rsidP="007935D8">
            <w:pPr>
              <w:shd w:val="clear" w:color="auto" w:fill="FFFFFF" w:themeFill="background1"/>
              <w:spacing w:after="0" w:line="240" w:lineRule="auto"/>
              <w:textAlignment w:val="baseline"/>
              <w:rPr>
                <w:rFonts w:eastAsia="Times New Roman" w:cstheme="minorHAnsi"/>
              </w:rPr>
            </w:pPr>
            <w:r w:rsidRPr="00945E99">
              <w:rPr>
                <w:rFonts w:cstheme="minorHAnsi"/>
              </w:rPr>
              <w:t xml:space="preserve">FromTable(DataTable </w:t>
            </w:r>
            <w:r w:rsidRPr="00945E99">
              <w:rPr>
                <w:rFonts w:cstheme="minorHAnsi"/>
                <w:b/>
                <w:i/>
              </w:rPr>
              <w:t>table</w:t>
            </w:r>
            <w:r w:rsidRPr="00945E99">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417A07D6" w14:textId="77777777" w:rsidR="003D04D5" w:rsidRPr="00945E99" w:rsidRDefault="003D04D5" w:rsidP="007935D8">
            <w:pPr>
              <w:autoSpaceDE w:val="0"/>
              <w:autoSpaceDN w:val="0"/>
              <w:adjustRightInd w:val="0"/>
              <w:spacing w:after="0" w:line="240" w:lineRule="auto"/>
              <w:rPr>
                <w:rFonts w:cstheme="minorHAnsi"/>
                <w:b/>
                <w:i/>
              </w:rPr>
            </w:pPr>
            <w:r w:rsidRPr="00945E99">
              <w:rPr>
                <w:rFonts w:cstheme="minorHAnsi"/>
              </w:rPr>
              <w:t>Loads MappedFieldsSpec properties from DataTable instance</w:t>
            </w:r>
            <w:r w:rsidRPr="00945E99">
              <w:rPr>
                <w:rFonts w:cstheme="minorHAnsi"/>
                <w:b/>
                <w:i/>
              </w:rPr>
              <w:t xml:space="preserve"> </w:t>
            </w:r>
          </w:p>
          <w:p w14:paraId="018B7E9A" w14:textId="77777777" w:rsidR="003D04D5" w:rsidRPr="00945E99" w:rsidRDefault="003D04D5" w:rsidP="007935D8">
            <w:pPr>
              <w:autoSpaceDE w:val="0"/>
              <w:autoSpaceDN w:val="0"/>
              <w:adjustRightInd w:val="0"/>
              <w:spacing w:after="0" w:line="240" w:lineRule="auto"/>
              <w:rPr>
                <w:rFonts w:cstheme="minorHAnsi"/>
              </w:rPr>
            </w:pPr>
            <w:r w:rsidRPr="00945E99">
              <w:rPr>
                <w:rFonts w:cstheme="minorHAnsi"/>
                <w:b/>
                <w:i/>
              </w:rPr>
              <w:t>table</w:t>
            </w:r>
            <w:r w:rsidRPr="00945E99">
              <w:rPr>
                <w:rFonts w:cstheme="minorHAnsi"/>
              </w:rPr>
              <w:t xml:space="preserve"> - DataTable inside which was saved instance of  this class</w:t>
            </w:r>
          </w:p>
        </w:tc>
      </w:tr>
      <w:tr w:rsidR="00602B90" w:rsidRPr="00945E99" w14:paraId="3A29B86C"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63BA35E1" w14:textId="06B6D0AB" w:rsidR="00602B90" w:rsidRPr="00945E99" w:rsidRDefault="00602B90" w:rsidP="007935D8">
            <w:pPr>
              <w:shd w:val="clear" w:color="auto" w:fill="FFFFFF" w:themeFill="background1"/>
              <w:spacing w:after="0" w:line="240" w:lineRule="auto"/>
              <w:textAlignment w:val="baseline"/>
              <w:rPr>
                <w:rFonts w:cstheme="minorHAnsi"/>
              </w:rPr>
            </w:pPr>
            <w:r>
              <w:rPr>
                <w:rFonts w:cstheme="minorHAnsi"/>
              </w:rPr>
              <w:t>ToTable()</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79B1EEF9" w14:textId="6AD8E2AF" w:rsidR="00602B90" w:rsidRPr="00945E99" w:rsidRDefault="00CC6D99" w:rsidP="007935D8">
            <w:pPr>
              <w:autoSpaceDE w:val="0"/>
              <w:autoSpaceDN w:val="0"/>
              <w:adjustRightInd w:val="0"/>
              <w:spacing w:after="0" w:line="240" w:lineRule="auto"/>
              <w:rPr>
                <w:rFonts w:cstheme="minorHAnsi"/>
              </w:rPr>
            </w:pPr>
            <w:r>
              <w:rPr>
                <w:rFonts w:cstheme="minorHAnsi"/>
              </w:rPr>
              <w:t>Stores current instance’s state in a DataTable.</w:t>
            </w:r>
          </w:p>
        </w:tc>
      </w:tr>
    </w:tbl>
    <w:p w14:paraId="7C79EB29" w14:textId="77777777" w:rsidR="003D04D5" w:rsidRPr="00945E99" w:rsidRDefault="003D04D5" w:rsidP="003D04D5">
      <w:pPr>
        <w:shd w:val="clear" w:color="auto" w:fill="FFFFFF" w:themeFill="background1"/>
        <w:spacing w:after="0" w:line="240" w:lineRule="auto"/>
        <w:textAlignment w:val="baseline"/>
        <w:rPr>
          <w:rFonts w:eastAsia="Times New Roman" w:cstheme="minorHAnsi"/>
        </w:rPr>
      </w:pPr>
      <w:r w:rsidRPr="00945E99">
        <w:rPr>
          <w:rFonts w:eastAsia="Times New Roman" w:cstheme="minorHAnsi"/>
        </w:rPr>
        <w:t> </w:t>
      </w:r>
    </w:p>
    <w:p w14:paraId="25CB418F" w14:textId="69011AA1" w:rsidR="009673AB" w:rsidRDefault="009673AB"/>
    <w:p w14:paraId="6C3F85AB" w14:textId="338BC291" w:rsidR="003D04D5" w:rsidRPr="000878D8" w:rsidRDefault="003D04D5" w:rsidP="003D04D5">
      <w:pPr>
        <w:pStyle w:val="Heading1"/>
        <w:rPr>
          <w:rFonts w:eastAsia="Times New Roman"/>
        </w:rPr>
      </w:pPr>
      <w:bookmarkStart w:id="32" w:name="_Toc57979125"/>
      <w:r w:rsidRPr="000878D8">
        <w:t xml:space="preserve">MappedFieldSpec </w:t>
      </w:r>
      <w:r w:rsidR="00F161C4">
        <w:t>C</w:t>
      </w:r>
      <w:r w:rsidRPr="000878D8">
        <w:t>lass</w:t>
      </w:r>
      <w:bookmarkEnd w:id="32"/>
      <w:r w:rsidRPr="000878D8">
        <w:rPr>
          <w:rFonts w:eastAsia="Times New Roman"/>
        </w:rPr>
        <w:t> </w:t>
      </w:r>
    </w:p>
    <w:p w14:paraId="5BF7E209"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6F6D4ABF" w14:textId="77777777" w:rsidTr="007935D8">
        <w:tc>
          <w:tcPr>
            <w:tcW w:w="1435" w:type="dxa"/>
          </w:tcPr>
          <w:p w14:paraId="4FA76948"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647ECC37" w14:textId="64C3B1FF" w:rsidR="003D04D5" w:rsidRPr="00945E99" w:rsidRDefault="003D04D5" w:rsidP="007935D8">
            <w:pPr>
              <w:textAlignment w:val="baseline"/>
              <w:rPr>
                <w:rFonts w:eastAsia="Times New Roman" w:cstheme="minorHAnsi"/>
              </w:rPr>
            </w:pPr>
            <w:r w:rsidRPr="00945E99">
              <w:rPr>
                <w:rFonts w:cstheme="minorHAnsi"/>
              </w:rPr>
              <w:t>DataMatch.Project.Descriptors</w:t>
            </w:r>
            <w:r w:rsidR="009343F8">
              <w:rPr>
                <w:rFonts w:cstheme="minorHAnsi"/>
              </w:rPr>
              <w:t>.MatchDefinition</w:t>
            </w:r>
          </w:p>
        </w:tc>
      </w:tr>
      <w:tr w:rsidR="003D04D5" w:rsidRPr="00945E99" w14:paraId="53192CBF" w14:textId="77777777" w:rsidTr="007935D8">
        <w:tc>
          <w:tcPr>
            <w:tcW w:w="1435" w:type="dxa"/>
          </w:tcPr>
          <w:p w14:paraId="4ED96963"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05ACD94E" w14:textId="77777777" w:rsidR="003D04D5" w:rsidRPr="00945E99" w:rsidRDefault="003D04D5" w:rsidP="007935D8">
            <w:pPr>
              <w:textAlignment w:val="baseline"/>
              <w:rPr>
                <w:rFonts w:eastAsia="Times New Roman" w:cstheme="minorHAnsi"/>
              </w:rPr>
            </w:pPr>
            <w:r w:rsidRPr="00945E99">
              <w:rPr>
                <w:rFonts w:cstheme="minorHAnsi"/>
              </w:rPr>
              <w:t>DataMatch.Project</w:t>
            </w:r>
            <w:r w:rsidRPr="00945E99">
              <w:rPr>
                <w:rFonts w:eastAsia="Times New Roman" w:cstheme="minorHAnsi"/>
              </w:rPr>
              <w:t>.dll </w:t>
            </w:r>
          </w:p>
        </w:tc>
      </w:tr>
    </w:tbl>
    <w:p w14:paraId="07D68A0F" w14:textId="77777777" w:rsidR="003D04D5" w:rsidRPr="00945E99" w:rsidRDefault="003D04D5" w:rsidP="003D04D5">
      <w:pPr>
        <w:spacing w:after="0" w:line="240" w:lineRule="auto"/>
        <w:textAlignment w:val="baseline"/>
        <w:rPr>
          <w:rFonts w:eastAsia="Times New Roman" w:cstheme="minorHAnsi"/>
        </w:rPr>
      </w:pPr>
    </w:p>
    <w:p w14:paraId="4C7B1FCA" w14:textId="1BC837C5" w:rsidR="003D04D5" w:rsidRPr="00945E99" w:rsidRDefault="00F161C4" w:rsidP="003D04D5">
      <w:pPr>
        <w:spacing w:after="0" w:line="240" w:lineRule="auto"/>
        <w:textAlignment w:val="baseline"/>
        <w:rPr>
          <w:rFonts w:cstheme="minorHAnsi"/>
        </w:rPr>
      </w:pPr>
      <w:r>
        <w:rPr>
          <w:rFonts w:cstheme="minorHAnsi"/>
        </w:rPr>
        <w:t>Represents s</w:t>
      </w:r>
      <w:r w:rsidR="003D04D5" w:rsidRPr="00945E99">
        <w:rPr>
          <w:rFonts w:cstheme="minorHAnsi"/>
        </w:rPr>
        <w:t>ettings for one output column what input columns to map together</w:t>
      </w:r>
    </w:p>
    <w:p w14:paraId="2A7F6705"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367E39A2" w14:textId="77777777" w:rsidTr="007935D8">
        <w:tc>
          <w:tcPr>
            <w:tcW w:w="9350" w:type="dxa"/>
            <w:shd w:val="clear" w:color="auto" w:fill="D0CECE" w:themeFill="background2" w:themeFillShade="E6"/>
          </w:tcPr>
          <w:p w14:paraId="749FEE19"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76B125B7" w14:textId="77777777" w:rsidTr="007935D8">
        <w:tc>
          <w:tcPr>
            <w:tcW w:w="9350" w:type="dxa"/>
          </w:tcPr>
          <w:p w14:paraId="2375BBC4" w14:textId="77777777" w:rsidR="003D04D5" w:rsidRPr="00945E99" w:rsidRDefault="003D04D5" w:rsidP="007935D8">
            <w:pPr>
              <w:textAlignment w:val="baseline"/>
              <w:rPr>
                <w:rFonts w:eastAsia="Times New Roman" w:cstheme="minorHAnsi"/>
              </w:rPr>
            </w:pPr>
            <w:r w:rsidRPr="00945E99">
              <w:rPr>
                <w:rFonts w:cstheme="minorHAnsi"/>
              </w:rPr>
              <w:t>public class MappedFieldSpec</w:t>
            </w:r>
          </w:p>
        </w:tc>
      </w:tr>
    </w:tbl>
    <w:p w14:paraId="0500E3AE"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2DC1C567" w14:textId="77777777" w:rsidTr="007935D8">
        <w:tc>
          <w:tcPr>
            <w:tcW w:w="9350" w:type="dxa"/>
            <w:tcBorders>
              <w:top w:val="nil"/>
              <w:left w:val="nil"/>
              <w:bottom w:val="single" w:sz="4" w:space="0" w:color="auto"/>
              <w:right w:val="nil"/>
            </w:tcBorders>
          </w:tcPr>
          <w:p w14:paraId="0E2B49FA"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Remarks </w:t>
            </w:r>
          </w:p>
        </w:tc>
      </w:tr>
      <w:tr w:rsidR="003D04D5" w:rsidRPr="00945E99" w14:paraId="1A2A514B" w14:textId="77777777" w:rsidTr="007935D8">
        <w:tc>
          <w:tcPr>
            <w:tcW w:w="9350" w:type="dxa"/>
            <w:tcBorders>
              <w:top w:val="single" w:sz="4" w:space="0" w:color="auto"/>
            </w:tcBorders>
          </w:tcPr>
          <w:p w14:paraId="7DBEC220" w14:textId="77777777" w:rsidR="003D04D5" w:rsidRPr="00945E99" w:rsidRDefault="003D04D5" w:rsidP="007935D8">
            <w:pPr>
              <w:textAlignment w:val="baseline"/>
              <w:rPr>
                <w:rFonts w:eastAsia="Times New Roman"/>
              </w:rPr>
            </w:pPr>
            <w:commentRangeStart w:id="33"/>
            <w:commentRangeEnd w:id="33"/>
            <w:r>
              <w:commentReference w:id="33"/>
            </w:r>
            <w:r>
              <w:rPr>
                <w:rFonts w:eastAsia="Times New Roman"/>
              </w:rPr>
              <w:t xml:space="preserve">This class contains information how to join a few input columns from input sources into one output column. </w:t>
            </w:r>
          </w:p>
        </w:tc>
      </w:tr>
    </w:tbl>
    <w:p w14:paraId="647D73E6"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55E627C3" w14:textId="77777777" w:rsidTr="007935D8">
        <w:tc>
          <w:tcPr>
            <w:tcW w:w="9355" w:type="dxa"/>
            <w:gridSpan w:val="2"/>
            <w:tcBorders>
              <w:top w:val="nil"/>
              <w:left w:val="nil"/>
              <w:bottom w:val="single" w:sz="4" w:space="0" w:color="auto"/>
              <w:right w:val="nil"/>
            </w:tcBorders>
          </w:tcPr>
          <w:p w14:paraId="3BD42D99"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Constructors</w:t>
            </w:r>
          </w:p>
        </w:tc>
      </w:tr>
      <w:tr w:rsidR="003D04D5" w:rsidRPr="00945E99" w14:paraId="593AF1A8" w14:textId="77777777" w:rsidTr="007935D8">
        <w:tc>
          <w:tcPr>
            <w:tcW w:w="2875" w:type="dxa"/>
            <w:tcBorders>
              <w:top w:val="single" w:sz="4" w:space="0" w:color="auto"/>
            </w:tcBorders>
          </w:tcPr>
          <w:p w14:paraId="7990543B" w14:textId="77777777" w:rsidR="003D04D5" w:rsidRPr="00945E99" w:rsidRDefault="003D04D5" w:rsidP="007935D8">
            <w:pPr>
              <w:autoSpaceDE w:val="0"/>
              <w:autoSpaceDN w:val="0"/>
              <w:adjustRightInd w:val="0"/>
              <w:rPr>
                <w:rFonts w:cstheme="minorHAnsi"/>
                <w:i/>
              </w:rPr>
            </w:pPr>
            <w:r w:rsidRPr="00945E99">
              <w:rPr>
                <w:rFonts w:cstheme="minorHAnsi"/>
              </w:rPr>
              <w:t>MappedFieldSpec()</w:t>
            </w:r>
          </w:p>
        </w:tc>
        <w:tc>
          <w:tcPr>
            <w:tcW w:w="6480" w:type="dxa"/>
            <w:tcBorders>
              <w:top w:val="single" w:sz="4" w:space="0" w:color="auto"/>
            </w:tcBorders>
          </w:tcPr>
          <w:p w14:paraId="30FC46F5" w14:textId="6B104E1D" w:rsidR="003D04D5" w:rsidRPr="00945E99" w:rsidRDefault="007A0993" w:rsidP="007935D8">
            <w:pPr>
              <w:textAlignment w:val="baseline"/>
              <w:rPr>
                <w:rFonts w:cstheme="minorHAnsi"/>
              </w:rPr>
            </w:pPr>
            <w:r w:rsidRPr="007A0993">
              <w:rPr>
                <w:rFonts w:cstheme="minorHAnsi"/>
              </w:rPr>
              <w:t xml:space="preserve">Initializes an instance of </w:t>
            </w:r>
            <w:r w:rsidRPr="004A7240">
              <w:rPr>
                <w:rFonts w:ascii="Consolas" w:hAnsi="Consolas" w:cstheme="minorHAnsi"/>
                <w:sz w:val="20"/>
                <w:szCs w:val="20"/>
              </w:rPr>
              <w:t>MappedFieldSpec</w:t>
            </w:r>
            <w:r w:rsidRPr="004A7240">
              <w:rPr>
                <w:rFonts w:cstheme="minorHAnsi"/>
                <w:sz w:val="20"/>
                <w:szCs w:val="20"/>
              </w:rPr>
              <w:t xml:space="preserve"> </w:t>
            </w:r>
            <w:r w:rsidRPr="007A0993">
              <w:rPr>
                <w:rFonts w:cstheme="minorHAnsi"/>
              </w:rPr>
              <w:t>with an empty set of mapped fields.</w:t>
            </w:r>
          </w:p>
        </w:tc>
      </w:tr>
    </w:tbl>
    <w:p w14:paraId="45558CE7"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430"/>
        <w:gridCol w:w="870"/>
        <w:gridCol w:w="4170"/>
      </w:tblGrid>
      <w:tr w:rsidR="003D04D5" w:rsidRPr="00945E99" w14:paraId="14A28371" w14:textId="77777777" w:rsidTr="007935D8">
        <w:tc>
          <w:tcPr>
            <w:tcW w:w="4320" w:type="dxa"/>
            <w:gridSpan w:val="2"/>
            <w:tcBorders>
              <w:bottom w:val="single" w:sz="4" w:space="0" w:color="auto"/>
            </w:tcBorders>
          </w:tcPr>
          <w:p w14:paraId="7E0B4FB5"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Properties</w:t>
            </w:r>
          </w:p>
        </w:tc>
        <w:tc>
          <w:tcPr>
            <w:tcW w:w="870" w:type="dxa"/>
            <w:tcBorders>
              <w:bottom w:val="single" w:sz="4" w:space="0" w:color="auto"/>
            </w:tcBorders>
          </w:tcPr>
          <w:p w14:paraId="12FDD223" w14:textId="77777777" w:rsidR="003D04D5" w:rsidRPr="00945E99" w:rsidRDefault="003D04D5" w:rsidP="007935D8">
            <w:pPr>
              <w:textAlignment w:val="baseline"/>
              <w:rPr>
                <w:rFonts w:eastAsia="Times New Roman" w:cstheme="minorHAnsi"/>
              </w:rPr>
            </w:pPr>
          </w:p>
        </w:tc>
        <w:tc>
          <w:tcPr>
            <w:tcW w:w="4170" w:type="dxa"/>
            <w:tcBorders>
              <w:bottom w:val="single" w:sz="4" w:space="0" w:color="auto"/>
            </w:tcBorders>
          </w:tcPr>
          <w:p w14:paraId="2E73341A" w14:textId="77777777" w:rsidR="003D04D5" w:rsidRPr="00945E99" w:rsidRDefault="003D04D5" w:rsidP="007935D8">
            <w:pPr>
              <w:textAlignment w:val="baseline"/>
              <w:rPr>
                <w:rFonts w:eastAsia="Times New Roman" w:cstheme="minorHAnsi"/>
              </w:rPr>
            </w:pPr>
          </w:p>
        </w:tc>
      </w:tr>
      <w:tr w:rsidR="003D04D5" w:rsidRPr="00945E99" w14:paraId="7FDA48BA" w14:textId="77777777" w:rsidTr="007935D8">
        <w:tc>
          <w:tcPr>
            <w:tcW w:w="1890" w:type="dxa"/>
            <w:tcBorders>
              <w:top w:val="single" w:sz="4" w:space="0" w:color="auto"/>
              <w:left w:val="single" w:sz="4" w:space="0" w:color="auto"/>
              <w:bottom w:val="single" w:sz="4" w:space="0" w:color="auto"/>
              <w:right w:val="single" w:sz="4" w:space="0" w:color="auto"/>
            </w:tcBorders>
          </w:tcPr>
          <w:p w14:paraId="39995028"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Include</w:t>
            </w:r>
          </w:p>
        </w:tc>
        <w:tc>
          <w:tcPr>
            <w:tcW w:w="2430" w:type="dxa"/>
            <w:tcBorders>
              <w:top w:val="single" w:sz="4" w:space="0" w:color="auto"/>
              <w:left w:val="single" w:sz="4" w:space="0" w:color="auto"/>
              <w:bottom w:val="single" w:sz="4" w:space="0" w:color="auto"/>
              <w:right w:val="single" w:sz="4" w:space="0" w:color="auto"/>
            </w:tcBorders>
          </w:tcPr>
          <w:p w14:paraId="49A4DAA8"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Boolean</w:t>
            </w:r>
          </w:p>
        </w:tc>
        <w:tc>
          <w:tcPr>
            <w:tcW w:w="870" w:type="dxa"/>
            <w:tcBorders>
              <w:top w:val="single" w:sz="4" w:space="0" w:color="auto"/>
              <w:left w:val="single" w:sz="4" w:space="0" w:color="auto"/>
              <w:bottom w:val="single" w:sz="4" w:space="0" w:color="auto"/>
              <w:right w:val="single" w:sz="4" w:space="0" w:color="auto"/>
            </w:tcBorders>
          </w:tcPr>
          <w:p w14:paraId="54654DD9"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170" w:type="dxa"/>
            <w:tcBorders>
              <w:top w:val="single" w:sz="4" w:space="0" w:color="auto"/>
              <w:left w:val="single" w:sz="4" w:space="0" w:color="auto"/>
              <w:bottom w:val="single" w:sz="4" w:space="0" w:color="auto"/>
              <w:right w:val="single" w:sz="4" w:space="0" w:color="auto"/>
            </w:tcBorders>
          </w:tcPr>
          <w:p w14:paraId="3AAFA85A" w14:textId="4EE67A9C" w:rsidR="003D04D5" w:rsidRPr="00945E99" w:rsidRDefault="00976BD7" w:rsidP="007935D8">
            <w:pPr>
              <w:autoSpaceDE w:val="0"/>
              <w:autoSpaceDN w:val="0"/>
              <w:adjustRightInd w:val="0"/>
              <w:rPr>
                <w:rFonts w:cstheme="minorHAnsi"/>
              </w:rPr>
            </w:pPr>
            <w:r w:rsidRPr="00976BD7">
              <w:rPr>
                <w:rFonts w:cstheme="minorHAnsi"/>
              </w:rPr>
              <w:t>Gets or sets the value indicating whether the mapping described is to be included into the resulting table.</w:t>
            </w:r>
          </w:p>
        </w:tc>
      </w:tr>
      <w:tr w:rsidR="003D04D5" w:rsidRPr="00945E99" w14:paraId="7F794E3F" w14:textId="77777777" w:rsidTr="007935D8">
        <w:tc>
          <w:tcPr>
            <w:tcW w:w="1890" w:type="dxa"/>
            <w:tcBorders>
              <w:top w:val="single" w:sz="4" w:space="0" w:color="auto"/>
              <w:left w:val="single" w:sz="4" w:space="0" w:color="auto"/>
              <w:bottom w:val="single" w:sz="4" w:space="0" w:color="auto"/>
              <w:right w:val="single" w:sz="4" w:space="0" w:color="auto"/>
            </w:tcBorders>
          </w:tcPr>
          <w:p w14:paraId="7425051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MappedFields</w:t>
            </w:r>
          </w:p>
        </w:tc>
        <w:tc>
          <w:tcPr>
            <w:tcW w:w="2430" w:type="dxa"/>
            <w:tcBorders>
              <w:top w:val="single" w:sz="4" w:space="0" w:color="auto"/>
              <w:left w:val="single" w:sz="4" w:space="0" w:color="auto"/>
              <w:bottom w:val="single" w:sz="4" w:space="0" w:color="auto"/>
              <w:right w:val="single" w:sz="4" w:space="0" w:color="auto"/>
            </w:tcBorders>
          </w:tcPr>
          <w:p w14:paraId="4B408D55"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Dictionary &lt;String, String&gt;</w:t>
            </w:r>
          </w:p>
        </w:tc>
        <w:tc>
          <w:tcPr>
            <w:tcW w:w="870" w:type="dxa"/>
            <w:tcBorders>
              <w:top w:val="single" w:sz="4" w:space="0" w:color="auto"/>
              <w:left w:val="single" w:sz="4" w:space="0" w:color="auto"/>
              <w:bottom w:val="single" w:sz="4" w:space="0" w:color="auto"/>
              <w:right w:val="single" w:sz="4" w:space="0" w:color="auto"/>
            </w:tcBorders>
          </w:tcPr>
          <w:p w14:paraId="067AD138"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170" w:type="dxa"/>
            <w:tcBorders>
              <w:top w:val="single" w:sz="4" w:space="0" w:color="auto"/>
              <w:left w:val="single" w:sz="4" w:space="0" w:color="auto"/>
              <w:bottom w:val="single" w:sz="4" w:space="0" w:color="auto"/>
              <w:right w:val="single" w:sz="4" w:space="0" w:color="auto"/>
            </w:tcBorders>
          </w:tcPr>
          <w:p w14:paraId="4764C228" w14:textId="6BF03513" w:rsidR="003D04D5" w:rsidRPr="00945E99" w:rsidRDefault="00271F4D" w:rsidP="007935D8">
            <w:pPr>
              <w:autoSpaceDE w:val="0"/>
              <w:autoSpaceDN w:val="0"/>
              <w:adjustRightInd w:val="0"/>
              <w:rPr>
                <w:rFonts w:cstheme="minorHAnsi"/>
              </w:rPr>
            </w:pPr>
            <w:r w:rsidRPr="00271F4D">
              <w:rPr>
                <w:rFonts w:cstheme="minorHAnsi"/>
              </w:rPr>
              <w:t xml:space="preserve">Gets or sets the dictionary of fields constituting the mapping. </w:t>
            </w:r>
            <w:r w:rsidR="003D04D5" w:rsidRPr="00945E99">
              <w:rPr>
                <w:rFonts w:cstheme="minorHAnsi"/>
              </w:rPr>
              <w:t xml:space="preserve">Key - table name, </w:t>
            </w:r>
            <w:r>
              <w:rPr>
                <w:rFonts w:cstheme="minorHAnsi"/>
              </w:rPr>
              <w:t>v</w:t>
            </w:r>
            <w:r w:rsidR="003D04D5" w:rsidRPr="00945E99">
              <w:rPr>
                <w:rFonts w:cstheme="minorHAnsi"/>
              </w:rPr>
              <w:t>alue - column name</w:t>
            </w:r>
          </w:p>
        </w:tc>
      </w:tr>
      <w:tr w:rsidR="003D04D5" w:rsidRPr="00945E99" w14:paraId="78575531" w14:textId="77777777" w:rsidTr="007935D8">
        <w:tc>
          <w:tcPr>
            <w:tcW w:w="1890" w:type="dxa"/>
          </w:tcPr>
          <w:p w14:paraId="6BBBBF4B" w14:textId="77777777" w:rsidR="003D04D5" w:rsidRPr="00945E99" w:rsidRDefault="003D04D5" w:rsidP="007935D8">
            <w:pPr>
              <w:textAlignment w:val="baseline"/>
              <w:rPr>
                <w:rFonts w:eastAsia="Times New Roman" w:cstheme="minorHAnsi"/>
              </w:rPr>
            </w:pPr>
          </w:p>
        </w:tc>
        <w:tc>
          <w:tcPr>
            <w:tcW w:w="2430" w:type="dxa"/>
          </w:tcPr>
          <w:p w14:paraId="1CA69C8E" w14:textId="77777777" w:rsidR="003D04D5" w:rsidRPr="00945E99" w:rsidRDefault="003D04D5" w:rsidP="007935D8">
            <w:pPr>
              <w:textAlignment w:val="baseline"/>
              <w:rPr>
                <w:rFonts w:eastAsia="Times New Roman" w:cstheme="minorHAnsi"/>
              </w:rPr>
            </w:pPr>
          </w:p>
        </w:tc>
        <w:tc>
          <w:tcPr>
            <w:tcW w:w="870" w:type="dxa"/>
          </w:tcPr>
          <w:p w14:paraId="3ED0B440" w14:textId="77777777" w:rsidR="003D04D5" w:rsidRPr="00945E99" w:rsidRDefault="003D04D5" w:rsidP="007935D8">
            <w:pPr>
              <w:textAlignment w:val="baseline"/>
              <w:rPr>
                <w:rFonts w:eastAsia="Times New Roman" w:cstheme="minorHAnsi"/>
              </w:rPr>
            </w:pPr>
          </w:p>
        </w:tc>
        <w:tc>
          <w:tcPr>
            <w:tcW w:w="4170" w:type="dxa"/>
          </w:tcPr>
          <w:p w14:paraId="679FCBB9" w14:textId="77777777" w:rsidR="003D04D5" w:rsidRPr="00945E99" w:rsidRDefault="003D04D5" w:rsidP="007935D8">
            <w:pPr>
              <w:textAlignment w:val="baseline"/>
              <w:rPr>
                <w:rFonts w:eastAsia="Times New Roman" w:cstheme="minorHAnsi"/>
              </w:rPr>
            </w:pPr>
          </w:p>
        </w:tc>
      </w:tr>
    </w:tbl>
    <w:p w14:paraId="50E7E9DF" w14:textId="77777777" w:rsidR="00B42D9F" w:rsidRDefault="00B42D9F">
      <w:pPr>
        <w:pStyle w:val="Heading1"/>
        <w:rPr>
          <w:rFonts w:eastAsia="Times New Roman" w:cstheme="minorHAnsi"/>
        </w:rPr>
      </w:pPr>
    </w:p>
    <w:p w14:paraId="6C464C57" w14:textId="77777777" w:rsidR="00B42D9F" w:rsidRDefault="00B42D9F">
      <w:pPr>
        <w:rPr>
          <w:rFonts w:asciiTheme="majorHAnsi" w:eastAsia="Times New Roman" w:hAnsiTheme="majorHAnsi" w:cstheme="minorHAnsi"/>
          <w:color w:val="2E74B5" w:themeColor="accent1" w:themeShade="BF"/>
          <w:sz w:val="32"/>
          <w:szCs w:val="32"/>
        </w:rPr>
      </w:pPr>
      <w:r>
        <w:rPr>
          <w:rFonts w:eastAsia="Times New Roman" w:cstheme="minorHAnsi"/>
        </w:rPr>
        <w:br w:type="page"/>
      </w:r>
    </w:p>
    <w:p w14:paraId="547833B4" w14:textId="2DB1D672" w:rsidR="003D04D5" w:rsidRPr="000878D8" w:rsidRDefault="003D04D5">
      <w:pPr>
        <w:pStyle w:val="Heading1"/>
        <w:rPr>
          <w:rFonts w:eastAsia="Times New Roman"/>
        </w:rPr>
      </w:pPr>
      <w:r w:rsidRPr="00945E99">
        <w:rPr>
          <w:rFonts w:eastAsia="Times New Roman" w:cstheme="minorHAnsi"/>
        </w:rPr>
        <w:t> </w:t>
      </w:r>
      <w:bookmarkStart w:id="34" w:name="_Toc57979126"/>
      <w:r w:rsidRPr="000878D8">
        <w:t xml:space="preserve">RegistrationWrapper </w:t>
      </w:r>
      <w:r w:rsidR="009A5A00">
        <w:t>C</w:t>
      </w:r>
      <w:r w:rsidRPr="000878D8">
        <w:t>lass</w:t>
      </w:r>
      <w:bookmarkEnd w:id="34"/>
      <w:r w:rsidRPr="000878D8">
        <w:rPr>
          <w:rFonts w:eastAsia="Times New Roman"/>
        </w:rPr>
        <w:t> </w:t>
      </w:r>
    </w:p>
    <w:p w14:paraId="22645E5A"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945E99" w14:paraId="40A751E8" w14:textId="77777777" w:rsidTr="007935D8">
        <w:tc>
          <w:tcPr>
            <w:tcW w:w="1435" w:type="dxa"/>
          </w:tcPr>
          <w:p w14:paraId="7F8473FD" w14:textId="77777777" w:rsidR="003D04D5" w:rsidRPr="00945E99" w:rsidRDefault="003D04D5" w:rsidP="007935D8">
            <w:pPr>
              <w:textAlignment w:val="baseline"/>
              <w:rPr>
                <w:rFonts w:eastAsia="Times New Roman" w:cstheme="minorHAnsi"/>
              </w:rPr>
            </w:pPr>
            <w:r w:rsidRPr="00945E99">
              <w:rPr>
                <w:rFonts w:eastAsia="Times New Roman" w:cstheme="minorHAnsi"/>
              </w:rPr>
              <w:t>Namespace: </w:t>
            </w:r>
          </w:p>
        </w:tc>
        <w:tc>
          <w:tcPr>
            <w:tcW w:w="4675" w:type="dxa"/>
          </w:tcPr>
          <w:p w14:paraId="1762B430" w14:textId="77777777" w:rsidR="003D04D5" w:rsidRPr="00945E99" w:rsidRDefault="003D04D5" w:rsidP="007935D8">
            <w:pPr>
              <w:textAlignment w:val="baseline"/>
              <w:rPr>
                <w:rFonts w:eastAsia="Times New Roman" w:cstheme="minorHAnsi"/>
              </w:rPr>
            </w:pPr>
            <w:r w:rsidRPr="00945E99">
              <w:rPr>
                <w:rFonts w:cstheme="minorHAnsi"/>
              </w:rPr>
              <w:t>dataladder.Licensing</w:t>
            </w:r>
          </w:p>
        </w:tc>
      </w:tr>
      <w:tr w:rsidR="003D04D5" w:rsidRPr="00945E99" w14:paraId="670C1093" w14:textId="77777777" w:rsidTr="007935D8">
        <w:tc>
          <w:tcPr>
            <w:tcW w:w="1435" w:type="dxa"/>
          </w:tcPr>
          <w:p w14:paraId="6DFDFB28" w14:textId="77777777" w:rsidR="003D04D5" w:rsidRPr="00945E99" w:rsidRDefault="003D04D5" w:rsidP="007935D8">
            <w:pPr>
              <w:textAlignment w:val="baseline"/>
              <w:rPr>
                <w:rFonts w:eastAsia="Times New Roman" w:cstheme="minorHAnsi"/>
              </w:rPr>
            </w:pPr>
            <w:r w:rsidRPr="00945E99">
              <w:rPr>
                <w:rFonts w:eastAsia="Times New Roman" w:cstheme="minorHAnsi"/>
              </w:rPr>
              <w:t>Assemblies: </w:t>
            </w:r>
          </w:p>
        </w:tc>
        <w:tc>
          <w:tcPr>
            <w:tcW w:w="4675" w:type="dxa"/>
          </w:tcPr>
          <w:p w14:paraId="4399317B" w14:textId="77777777" w:rsidR="003D04D5" w:rsidRPr="00945E99" w:rsidRDefault="003D04D5" w:rsidP="007935D8">
            <w:pPr>
              <w:textAlignment w:val="baseline"/>
              <w:rPr>
                <w:rFonts w:eastAsia="Times New Roman" w:cstheme="minorHAnsi"/>
              </w:rPr>
            </w:pPr>
            <w:r w:rsidRPr="00945E99">
              <w:rPr>
                <w:rFonts w:cstheme="minorHAnsi"/>
              </w:rPr>
              <w:t>DataMatch.Core</w:t>
            </w:r>
            <w:r w:rsidRPr="00945E99">
              <w:rPr>
                <w:rFonts w:eastAsia="Times New Roman" w:cstheme="minorHAnsi"/>
              </w:rPr>
              <w:t>.dll </w:t>
            </w:r>
          </w:p>
        </w:tc>
      </w:tr>
    </w:tbl>
    <w:p w14:paraId="54E4CFE3" w14:textId="77777777" w:rsidR="003D04D5" w:rsidRPr="00945E99" w:rsidRDefault="003D04D5" w:rsidP="003D04D5">
      <w:pPr>
        <w:spacing w:after="0" w:line="240" w:lineRule="auto"/>
        <w:textAlignment w:val="baseline"/>
        <w:rPr>
          <w:rFonts w:eastAsia="Times New Roman" w:cstheme="minorHAnsi"/>
        </w:rPr>
      </w:pPr>
    </w:p>
    <w:p w14:paraId="6908144C" w14:textId="5CE78DFC" w:rsidR="003D04D5" w:rsidRPr="00945E99" w:rsidRDefault="003D04D5" w:rsidP="003D04D5">
      <w:pPr>
        <w:spacing w:after="0" w:line="240" w:lineRule="auto"/>
        <w:textAlignment w:val="baseline"/>
        <w:rPr>
          <w:rFonts w:cstheme="minorHAnsi"/>
        </w:rPr>
      </w:pPr>
      <w:r w:rsidRPr="00945E99">
        <w:rPr>
          <w:rFonts w:cstheme="minorHAnsi"/>
        </w:rPr>
        <w:t>Helper for accessing t</w:t>
      </w:r>
      <w:r w:rsidR="009A5A00">
        <w:rPr>
          <w:rFonts w:cstheme="minorHAnsi"/>
        </w:rPr>
        <w:t>he</w:t>
      </w:r>
      <w:r w:rsidRPr="00945E99">
        <w:rPr>
          <w:rFonts w:cstheme="minorHAnsi"/>
        </w:rPr>
        <w:t xml:space="preserve"> registration</w:t>
      </w:r>
      <w:r w:rsidR="009A5A00">
        <w:rPr>
          <w:rFonts w:cstheme="minorHAnsi"/>
        </w:rPr>
        <w:t>.</w:t>
      </w:r>
    </w:p>
    <w:p w14:paraId="75FFA9D5"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20110A50" w14:textId="77777777" w:rsidTr="007935D8">
        <w:tc>
          <w:tcPr>
            <w:tcW w:w="9350" w:type="dxa"/>
            <w:shd w:val="clear" w:color="auto" w:fill="D0CECE" w:themeFill="background2" w:themeFillShade="E6"/>
          </w:tcPr>
          <w:p w14:paraId="6C2344BD" w14:textId="77777777" w:rsidR="003D04D5" w:rsidRPr="00945E99" w:rsidRDefault="003D04D5" w:rsidP="007935D8">
            <w:pPr>
              <w:textAlignment w:val="baseline"/>
              <w:rPr>
                <w:rFonts w:eastAsia="Times New Roman" w:cstheme="minorHAnsi"/>
              </w:rPr>
            </w:pPr>
            <w:r w:rsidRPr="00945E99">
              <w:rPr>
                <w:rFonts w:eastAsia="Times New Roman" w:cstheme="minorHAnsi"/>
              </w:rPr>
              <w:t>C# </w:t>
            </w:r>
          </w:p>
        </w:tc>
      </w:tr>
      <w:tr w:rsidR="003D04D5" w:rsidRPr="00945E99" w14:paraId="55D1003C" w14:textId="77777777" w:rsidTr="007935D8">
        <w:tc>
          <w:tcPr>
            <w:tcW w:w="9350" w:type="dxa"/>
          </w:tcPr>
          <w:p w14:paraId="48C55815" w14:textId="77777777" w:rsidR="003D04D5" w:rsidRPr="00945E99" w:rsidRDefault="003D04D5" w:rsidP="007935D8">
            <w:pPr>
              <w:textAlignment w:val="baseline"/>
              <w:rPr>
                <w:rFonts w:eastAsia="Times New Roman" w:cstheme="minorHAnsi"/>
              </w:rPr>
            </w:pPr>
            <w:r w:rsidRPr="00945E99">
              <w:rPr>
                <w:rFonts w:cstheme="minorHAnsi"/>
              </w:rPr>
              <w:t>public class RegistrationWrapper</w:t>
            </w:r>
          </w:p>
        </w:tc>
      </w:tr>
    </w:tbl>
    <w:p w14:paraId="4E02D922"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36020DD7" w14:textId="77777777" w:rsidTr="007935D8">
        <w:tc>
          <w:tcPr>
            <w:tcW w:w="9350" w:type="dxa"/>
            <w:tcBorders>
              <w:top w:val="nil"/>
              <w:left w:val="nil"/>
              <w:bottom w:val="single" w:sz="4" w:space="0" w:color="auto"/>
              <w:right w:val="nil"/>
            </w:tcBorders>
          </w:tcPr>
          <w:p w14:paraId="5E50D74C"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Examples</w:t>
            </w:r>
          </w:p>
          <w:p w14:paraId="5E6078AB" w14:textId="77777777" w:rsidR="003D04D5" w:rsidRPr="00945E99" w:rsidRDefault="003D04D5" w:rsidP="007935D8">
            <w:pPr>
              <w:textAlignment w:val="baseline"/>
              <w:rPr>
                <w:rFonts w:eastAsia="Times New Roman" w:cstheme="minorHAnsi"/>
              </w:rPr>
            </w:pPr>
          </w:p>
        </w:tc>
      </w:tr>
      <w:tr w:rsidR="003D04D5" w:rsidRPr="00945E99" w14:paraId="711600FE" w14:textId="77777777" w:rsidTr="007935D8">
        <w:tc>
          <w:tcPr>
            <w:tcW w:w="9350" w:type="dxa"/>
            <w:tcBorders>
              <w:top w:val="single" w:sz="4" w:space="0" w:color="auto"/>
            </w:tcBorders>
          </w:tcPr>
          <w:p w14:paraId="07D9C328" w14:textId="77777777" w:rsidR="003D04D5" w:rsidRPr="00323926" w:rsidRDefault="003D04D5" w:rsidP="007935D8">
            <w:pPr>
              <w:autoSpaceDE w:val="0"/>
              <w:autoSpaceDN w:val="0"/>
              <w:adjustRightInd w:val="0"/>
              <w:rPr>
                <w:rFonts w:cstheme="minorHAnsi"/>
                <w:color w:val="538135" w:themeColor="accent6" w:themeShade="BF"/>
              </w:rPr>
            </w:pPr>
            <w:r w:rsidRPr="00323926">
              <w:rPr>
                <w:rFonts w:cstheme="minorHAnsi"/>
                <w:color w:val="538135" w:themeColor="accent6" w:themeShade="BF"/>
              </w:rPr>
              <w:t>// How to point path to folder where license.txt file is placed</w:t>
            </w:r>
          </w:p>
          <w:p w14:paraId="48208509" w14:textId="77777777" w:rsidR="003D04D5" w:rsidRPr="00323926" w:rsidRDefault="003D04D5" w:rsidP="007935D8">
            <w:pPr>
              <w:autoSpaceDE w:val="0"/>
              <w:autoSpaceDN w:val="0"/>
              <w:adjustRightInd w:val="0"/>
              <w:rPr>
                <w:rFonts w:cstheme="minorHAnsi"/>
                <w:color w:val="7030A0"/>
              </w:rPr>
            </w:pPr>
            <w:r w:rsidRPr="00323926">
              <w:rPr>
                <w:rFonts w:cstheme="minorHAnsi"/>
                <w:color w:val="7030A0"/>
              </w:rPr>
              <w:t>RegistrationWrapper Registration = new RegistrationWrapper();</w:t>
            </w:r>
          </w:p>
          <w:p w14:paraId="229C8A41" w14:textId="77777777" w:rsidR="003D04D5" w:rsidRPr="00323926" w:rsidRDefault="003D04D5" w:rsidP="007935D8">
            <w:pPr>
              <w:autoSpaceDE w:val="0"/>
              <w:autoSpaceDN w:val="0"/>
              <w:adjustRightInd w:val="0"/>
              <w:rPr>
                <w:rFonts w:cstheme="minorHAnsi"/>
                <w:color w:val="7030A0"/>
              </w:rPr>
            </w:pPr>
            <w:r w:rsidRPr="00323926">
              <w:rPr>
                <w:rFonts w:cstheme="minorHAnsi"/>
                <w:color w:val="7030A0"/>
              </w:rPr>
              <w:t>Registration.CustomPathForRegistrationFile = @"D:\</w:t>
            </w:r>
            <w:r>
              <w:rPr>
                <w:rFonts w:cstheme="minorHAnsi"/>
                <w:color w:val="7030A0"/>
              </w:rPr>
              <w:t>API</w:t>
            </w:r>
            <w:r w:rsidRPr="00323926">
              <w:rPr>
                <w:rFonts w:cstheme="minorHAnsi"/>
                <w:color w:val="7030A0"/>
              </w:rPr>
              <w:t>\</w:t>
            </w:r>
            <w:r>
              <w:rPr>
                <w:rFonts w:cstheme="minorHAnsi"/>
                <w:color w:val="7030A0"/>
              </w:rPr>
              <w:t>Registration</w:t>
            </w:r>
            <w:r w:rsidRPr="00323926">
              <w:rPr>
                <w:rFonts w:cstheme="minorHAnsi"/>
                <w:color w:val="7030A0"/>
              </w:rPr>
              <w:t>";</w:t>
            </w:r>
          </w:p>
          <w:p w14:paraId="6A70AD3D" w14:textId="77777777" w:rsidR="003D04D5" w:rsidRPr="00945E99" w:rsidRDefault="003D04D5" w:rsidP="007935D8">
            <w:pPr>
              <w:autoSpaceDE w:val="0"/>
              <w:autoSpaceDN w:val="0"/>
              <w:adjustRightInd w:val="0"/>
              <w:rPr>
                <w:rFonts w:cstheme="minorHAnsi"/>
              </w:rPr>
            </w:pPr>
          </w:p>
          <w:p w14:paraId="7FB2DDE4" w14:textId="77777777" w:rsidR="003D04D5" w:rsidRPr="00323926" w:rsidRDefault="003D04D5" w:rsidP="007935D8">
            <w:pPr>
              <w:autoSpaceDE w:val="0"/>
              <w:autoSpaceDN w:val="0"/>
              <w:adjustRightInd w:val="0"/>
              <w:rPr>
                <w:rFonts w:cstheme="minorHAnsi"/>
                <w:color w:val="538135" w:themeColor="accent6" w:themeShade="BF"/>
              </w:rPr>
            </w:pPr>
            <w:r w:rsidRPr="00323926">
              <w:rPr>
                <w:rFonts w:cstheme="minorHAnsi"/>
                <w:color w:val="538135" w:themeColor="accent6" w:themeShade="BF"/>
              </w:rPr>
              <w:t>// How to check expiration date</w:t>
            </w:r>
          </w:p>
          <w:p w14:paraId="0BF760C7" w14:textId="77777777" w:rsidR="003D04D5" w:rsidRPr="00323926" w:rsidRDefault="003D04D5" w:rsidP="007935D8">
            <w:pPr>
              <w:autoSpaceDE w:val="0"/>
              <w:autoSpaceDN w:val="0"/>
              <w:adjustRightInd w:val="0"/>
              <w:rPr>
                <w:rFonts w:cstheme="minorHAnsi"/>
                <w:color w:val="7030A0"/>
              </w:rPr>
            </w:pPr>
            <w:r w:rsidRPr="00323926">
              <w:rPr>
                <w:rFonts w:cstheme="minorHAnsi"/>
                <w:color w:val="7030A0"/>
              </w:rPr>
              <w:t>DateTime expirationDate = RegistrationWrapper.ExpirationDate;</w:t>
            </w:r>
          </w:p>
          <w:p w14:paraId="2C4869F7" w14:textId="77777777" w:rsidR="003D04D5" w:rsidRPr="00945E99" w:rsidRDefault="003D04D5" w:rsidP="007935D8">
            <w:pPr>
              <w:textAlignment w:val="baseline"/>
              <w:rPr>
                <w:rFonts w:eastAsia="Times New Roman" w:cstheme="minorHAnsi"/>
              </w:rPr>
            </w:pPr>
            <w:r w:rsidRPr="00323926">
              <w:rPr>
                <w:rFonts w:cstheme="minorHAnsi"/>
                <w:color w:val="7030A0"/>
              </w:rPr>
              <w:t>Boolean registered = expirationDate &gt;= DateTime.Now;</w:t>
            </w:r>
          </w:p>
        </w:tc>
      </w:tr>
    </w:tbl>
    <w:p w14:paraId="74310F6D" w14:textId="77777777" w:rsidR="003D04D5" w:rsidRPr="00945E99"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6EB3A423" w14:textId="77777777" w:rsidTr="007935D8">
        <w:tc>
          <w:tcPr>
            <w:tcW w:w="9350" w:type="dxa"/>
            <w:tcBorders>
              <w:top w:val="nil"/>
              <w:left w:val="nil"/>
              <w:bottom w:val="single" w:sz="4" w:space="0" w:color="auto"/>
              <w:right w:val="nil"/>
            </w:tcBorders>
          </w:tcPr>
          <w:p w14:paraId="1929ABE1"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Remarks </w:t>
            </w:r>
          </w:p>
        </w:tc>
      </w:tr>
      <w:tr w:rsidR="003D04D5" w:rsidRPr="00945E99" w14:paraId="0B0ACB3B" w14:textId="77777777" w:rsidTr="007935D8">
        <w:tc>
          <w:tcPr>
            <w:tcW w:w="9350" w:type="dxa"/>
            <w:tcBorders>
              <w:top w:val="single" w:sz="4" w:space="0" w:color="auto"/>
            </w:tcBorders>
          </w:tcPr>
          <w:p w14:paraId="7CACC4E7" w14:textId="488F1AD0" w:rsidR="003D04D5" w:rsidRPr="00945E99" w:rsidRDefault="003D04D5" w:rsidP="007935D8">
            <w:pPr>
              <w:textAlignment w:val="baseline"/>
              <w:rPr>
                <w:rFonts w:eastAsia="Times New Roman"/>
              </w:rPr>
            </w:pPr>
            <w:commentRangeStart w:id="35"/>
            <w:commentRangeEnd w:id="35"/>
            <w:r>
              <w:commentReference w:id="35"/>
            </w:r>
            <w:r>
              <w:rPr>
                <w:rFonts w:eastAsia="Times New Roman"/>
              </w:rPr>
              <w:t>It is important to call property ExpirationDate because this make initiation of this class</w:t>
            </w:r>
            <w:r w:rsidR="009A5A00">
              <w:rPr>
                <w:rFonts w:eastAsia="Times New Roman"/>
              </w:rPr>
              <w:t>.</w:t>
            </w:r>
          </w:p>
        </w:tc>
      </w:tr>
    </w:tbl>
    <w:p w14:paraId="38234CE8" w14:textId="77777777" w:rsidR="003D04D5" w:rsidRPr="00945E99"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2875"/>
        <w:gridCol w:w="6480"/>
      </w:tblGrid>
      <w:tr w:rsidR="003D04D5" w:rsidRPr="00945E99" w14:paraId="63F22571" w14:textId="77777777" w:rsidTr="007935D8">
        <w:tc>
          <w:tcPr>
            <w:tcW w:w="9355" w:type="dxa"/>
            <w:gridSpan w:val="2"/>
            <w:tcBorders>
              <w:top w:val="nil"/>
              <w:left w:val="nil"/>
              <w:bottom w:val="single" w:sz="4" w:space="0" w:color="auto"/>
              <w:right w:val="nil"/>
            </w:tcBorders>
          </w:tcPr>
          <w:p w14:paraId="3D4A3C25"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Constructors</w:t>
            </w:r>
          </w:p>
        </w:tc>
      </w:tr>
      <w:tr w:rsidR="003D04D5" w:rsidRPr="00945E99" w14:paraId="75A6F1F7" w14:textId="77777777" w:rsidTr="007935D8">
        <w:tc>
          <w:tcPr>
            <w:tcW w:w="2875" w:type="dxa"/>
            <w:tcBorders>
              <w:top w:val="single" w:sz="4" w:space="0" w:color="auto"/>
            </w:tcBorders>
          </w:tcPr>
          <w:p w14:paraId="5B933D43" w14:textId="6B10D194" w:rsidR="003D04D5" w:rsidRPr="00945E99" w:rsidRDefault="003D04D5" w:rsidP="007935D8">
            <w:pPr>
              <w:autoSpaceDE w:val="0"/>
              <w:autoSpaceDN w:val="0"/>
              <w:adjustRightInd w:val="0"/>
              <w:rPr>
                <w:rFonts w:cstheme="minorHAnsi"/>
                <w:i/>
              </w:rPr>
            </w:pPr>
            <w:r w:rsidRPr="00945E99">
              <w:rPr>
                <w:rFonts w:cstheme="minorHAnsi"/>
              </w:rPr>
              <w:t>RegistrationWrapper(</w:t>
            </w:r>
            <w:r w:rsidR="00A612BB">
              <w:rPr>
                <w:rFonts w:cstheme="minorHAnsi"/>
              </w:rPr>
              <w:t>String</w:t>
            </w:r>
            <w:r w:rsidRPr="00945E99">
              <w:rPr>
                <w:rFonts w:cstheme="minorHAnsi"/>
              </w:rPr>
              <w:t>)</w:t>
            </w:r>
          </w:p>
        </w:tc>
        <w:tc>
          <w:tcPr>
            <w:tcW w:w="6480" w:type="dxa"/>
            <w:tcBorders>
              <w:top w:val="single" w:sz="4" w:space="0" w:color="auto"/>
            </w:tcBorders>
          </w:tcPr>
          <w:p w14:paraId="3AA20BAE" w14:textId="3A3EE48C" w:rsidR="003D04D5" w:rsidRPr="00945E99" w:rsidRDefault="006D3016" w:rsidP="007935D8">
            <w:pPr>
              <w:textAlignment w:val="baseline"/>
              <w:rPr>
                <w:rFonts w:cstheme="minorHAnsi"/>
              </w:rPr>
            </w:pPr>
            <w:r w:rsidRPr="006D3016">
              <w:rPr>
                <w:rFonts w:cstheme="minorHAnsi"/>
              </w:rPr>
              <w:t xml:space="preserve">Creates an instance </w:t>
            </w:r>
            <w:r w:rsidRPr="004A7240">
              <w:rPr>
                <w:rFonts w:ascii="Consolas" w:hAnsi="Consolas" w:cstheme="minorHAnsi"/>
                <w:sz w:val="20"/>
                <w:szCs w:val="20"/>
              </w:rPr>
              <w:t>RegistrationWrapper</w:t>
            </w:r>
            <w:r w:rsidRPr="004A7240">
              <w:rPr>
                <w:rFonts w:cstheme="minorHAnsi"/>
                <w:sz w:val="20"/>
                <w:szCs w:val="20"/>
              </w:rPr>
              <w:t xml:space="preserve"> </w:t>
            </w:r>
            <w:r w:rsidRPr="006D3016">
              <w:rPr>
                <w:rFonts w:cstheme="minorHAnsi"/>
              </w:rPr>
              <w:t>specifying the product ID.</w:t>
            </w:r>
          </w:p>
        </w:tc>
      </w:tr>
    </w:tbl>
    <w:p w14:paraId="209D962E" w14:textId="77777777" w:rsidR="003D04D5" w:rsidRPr="00945E99" w:rsidRDefault="003D04D5" w:rsidP="003D04D5">
      <w:pPr>
        <w:spacing w:after="0" w:line="240" w:lineRule="auto"/>
        <w:textAlignment w:val="baseline"/>
        <w:rPr>
          <w:rFonts w:eastAsia="Times New Roman"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1254"/>
        <w:gridCol w:w="850"/>
        <w:gridCol w:w="4010"/>
      </w:tblGrid>
      <w:tr w:rsidR="003D04D5" w:rsidRPr="00945E99" w14:paraId="76EEFED9" w14:textId="77777777" w:rsidTr="007935D8">
        <w:tc>
          <w:tcPr>
            <w:tcW w:w="4500" w:type="dxa"/>
            <w:gridSpan w:val="2"/>
            <w:tcBorders>
              <w:bottom w:val="single" w:sz="4" w:space="0" w:color="auto"/>
            </w:tcBorders>
          </w:tcPr>
          <w:p w14:paraId="58972984" w14:textId="77777777" w:rsidR="003D04D5" w:rsidRPr="0037309B" w:rsidRDefault="003D04D5" w:rsidP="007935D8">
            <w:pPr>
              <w:textAlignment w:val="baseline"/>
              <w:rPr>
                <w:rFonts w:eastAsia="Times New Roman" w:cstheme="minorHAnsi"/>
                <w:sz w:val="40"/>
                <w:szCs w:val="40"/>
              </w:rPr>
            </w:pPr>
            <w:r w:rsidRPr="0037309B">
              <w:rPr>
                <w:rFonts w:eastAsia="Times New Roman" w:cstheme="minorHAnsi"/>
                <w:sz w:val="40"/>
                <w:szCs w:val="40"/>
              </w:rPr>
              <w:t>Properties</w:t>
            </w:r>
          </w:p>
        </w:tc>
        <w:tc>
          <w:tcPr>
            <w:tcW w:w="850" w:type="dxa"/>
            <w:tcBorders>
              <w:bottom w:val="single" w:sz="4" w:space="0" w:color="auto"/>
            </w:tcBorders>
          </w:tcPr>
          <w:p w14:paraId="3A209FBE" w14:textId="77777777" w:rsidR="003D04D5" w:rsidRPr="00945E99" w:rsidRDefault="003D04D5" w:rsidP="007935D8">
            <w:pPr>
              <w:textAlignment w:val="baseline"/>
              <w:rPr>
                <w:rFonts w:eastAsia="Times New Roman" w:cstheme="minorHAnsi"/>
              </w:rPr>
            </w:pPr>
          </w:p>
        </w:tc>
        <w:tc>
          <w:tcPr>
            <w:tcW w:w="4010" w:type="dxa"/>
            <w:tcBorders>
              <w:bottom w:val="single" w:sz="4" w:space="0" w:color="auto"/>
            </w:tcBorders>
          </w:tcPr>
          <w:p w14:paraId="109D205B" w14:textId="77777777" w:rsidR="003D04D5" w:rsidRPr="00945E99" w:rsidRDefault="003D04D5" w:rsidP="007935D8">
            <w:pPr>
              <w:textAlignment w:val="baseline"/>
              <w:rPr>
                <w:rFonts w:eastAsia="Times New Roman" w:cstheme="minorHAnsi"/>
              </w:rPr>
            </w:pPr>
          </w:p>
        </w:tc>
      </w:tr>
      <w:tr w:rsidR="003D04D5" w:rsidRPr="00945E99" w14:paraId="376420A8" w14:textId="77777777" w:rsidTr="007935D8">
        <w:tc>
          <w:tcPr>
            <w:tcW w:w="3246" w:type="dxa"/>
            <w:tcBorders>
              <w:top w:val="single" w:sz="4" w:space="0" w:color="auto"/>
              <w:left w:val="single" w:sz="4" w:space="0" w:color="auto"/>
              <w:bottom w:val="single" w:sz="4" w:space="0" w:color="auto"/>
              <w:right w:val="single" w:sz="4" w:space="0" w:color="auto"/>
            </w:tcBorders>
          </w:tcPr>
          <w:p w14:paraId="49B3C916"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CustomPathForRegistrationFile</w:t>
            </w:r>
          </w:p>
        </w:tc>
        <w:tc>
          <w:tcPr>
            <w:tcW w:w="1254" w:type="dxa"/>
            <w:tcBorders>
              <w:top w:val="single" w:sz="4" w:space="0" w:color="auto"/>
              <w:left w:val="single" w:sz="4" w:space="0" w:color="auto"/>
              <w:bottom w:val="single" w:sz="4" w:space="0" w:color="auto"/>
              <w:right w:val="single" w:sz="4" w:space="0" w:color="auto"/>
            </w:tcBorders>
          </w:tcPr>
          <w:p w14:paraId="11362D62"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String</w:t>
            </w:r>
          </w:p>
        </w:tc>
        <w:tc>
          <w:tcPr>
            <w:tcW w:w="850" w:type="dxa"/>
            <w:tcBorders>
              <w:top w:val="single" w:sz="4" w:space="0" w:color="auto"/>
              <w:left w:val="single" w:sz="4" w:space="0" w:color="auto"/>
              <w:bottom w:val="single" w:sz="4" w:space="0" w:color="auto"/>
              <w:right w:val="single" w:sz="4" w:space="0" w:color="auto"/>
            </w:tcBorders>
          </w:tcPr>
          <w:p w14:paraId="6677BAA7"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 set;</w:t>
            </w:r>
          </w:p>
        </w:tc>
        <w:tc>
          <w:tcPr>
            <w:tcW w:w="4010" w:type="dxa"/>
            <w:tcBorders>
              <w:top w:val="single" w:sz="4" w:space="0" w:color="auto"/>
              <w:left w:val="single" w:sz="4" w:space="0" w:color="auto"/>
              <w:bottom w:val="single" w:sz="4" w:space="0" w:color="auto"/>
              <w:right w:val="single" w:sz="4" w:space="0" w:color="auto"/>
            </w:tcBorders>
          </w:tcPr>
          <w:p w14:paraId="1A407F66" w14:textId="57D4F9DB" w:rsidR="003D04D5" w:rsidRPr="00945E99" w:rsidRDefault="00A27053" w:rsidP="007935D8">
            <w:pPr>
              <w:autoSpaceDE w:val="0"/>
              <w:autoSpaceDN w:val="0"/>
              <w:adjustRightInd w:val="0"/>
              <w:rPr>
                <w:rFonts w:cstheme="minorHAnsi"/>
              </w:rPr>
            </w:pPr>
            <w:r>
              <w:rPr>
                <w:rFonts w:cstheme="minorHAnsi"/>
              </w:rPr>
              <w:t>Gets or sets t</w:t>
            </w:r>
            <w:r w:rsidR="003D04D5" w:rsidRPr="00945E99">
              <w:rPr>
                <w:rFonts w:cstheme="minorHAnsi"/>
              </w:rPr>
              <w:t xml:space="preserve">he path where the file with </w:t>
            </w:r>
            <w:r>
              <w:rPr>
                <w:rFonts w:cstheme="minorHAnsi"/>
              </w:rPr>
              <w:t>the</w:t>
            </w:r>
            <w:r w:rsidR="003D04D5" w:rsidRPr="00945E99">
              <w:rPr>
                <w:rFonts w:cstheme="minorHAnsi"/>
              </w:rPr>
              <w:t xml:space="preserve"> registration key</w:t>
            </w:r>
            <w:r>
              <w:rPr>
                <w:rFonts w:cstheme="minorHAnsi"/>
              </w:rPr>
              <w:t xml:space="preserve"> is placed.</w:t>
            </w:r>
          </w:p>
        </w:tc>
      </w:tr>
      <w:tr w:rsidR="00950C20" w:rsidRPr="00945E99" w14:paraId="34884E54" w14:textId="77777777" w:rsidTr="007935D8">
        <w:tc>
          <w:tcPr>
            <w:tcW w:w="3246" w:type="dxa"/>
            <w:tcBorders>
              <w:top w:val="single" w:sz="4" w:space="0" w:color="auto"/>
              <w:left w:val="single" w:sz="4" w:space="0" w:color="auto"/>
              <w:bottom w:val="single" w:sz="4" w:space="0" w:color="auto"/>
              <w:right w:val="single" w:sz="4" w:space="0" w:color="auto"/>
            </w:tcBorders>
          </w:tcPr>
          <w:p w14:paraId="6C8E84F3" w14:textId="095C6B4C" w:rsidR="00950C20" w:rsidRPr="00945E99" w:rsidRDefault="00950C20" w:rsidP="007935D8">
            <w:pPr>
              <w:shd w:val="clear" w:color="auto" w:fill="FFFFFF" w:themeFill="background1"/>
              <w:textAlignment w:val="baseline"/>
              <w:rPr>
                <w:rFonts w:cstheme="minorHAnsi"/>
              </w:rPr>
            </w:pPr>
            <w:r>
              <w:rPr>
                <w:rFonts w:cstheme="minorHAnsi"/>
              </w:rPr>
              <w:t>RegistrationFileName</w:t>
            </w:r>
          </w:p>
        </w:tc>
        <w:tc>
          <w:tcPr>
            <w:tcW w:w="1254" w:type="dxa"/>
            <w:tcBorders>
              <w:top w:val="single" w:sz="4" w:space="0" w:color="auto"/>
              <w:left w:val="single" w:sz="4" w:space="0" w:color="auto"/>
              <w:bottom w:val="single" w:sz="4" w:space="0" w:color="auto"/>
              <w:right w:val="single" w:sz="4" w:space="0" w:color="auto"/>
            </w:tcBorders>
          </w:tcPr>
          <w:p w14:paraId="328F521E" w14:textId="4A325E14" w:rsidR="00950C20" w:rsidRPr="00945E99" w:rsidRDefault="00950C20" w:rsidP="007935D8">
            <w:pPr>
              <w:shd w:val="clear" w:color="auto" w:fill="FFFFFF" w:themeFill="background1"/>
              <w:textAlignment w:val="baseline"/>
              <w:rPr>
                <w:rFonts w:cstheme="minorHAnsi"/>
              </w:rPr>
            </w:pPr>
            <w:r>
              <w:rPr>
                <w:rFonts w:cstheme="minorHAnsi"/>
              </w:rPr>
              <w:t>String</w:t>
            </w:r>
          </w:p>
        </w:tc>
        <w:tc>
          <w:tcPr>
            <w:tcW w:w="850" w:type="dxa"/>
            <w:tcBorders>
              <w:top w:val="single" w:sz="4" w:space="0" w:color="auto"/>
              <w:left w:val="single" w:sz="4" w:space="0" w:color="auto"/>
              <w:bottom w:val="single" w:sz="4" w:space="0" w:color="auto"/>
              <w:right w:val="single" w:sz="4" w:space="0" w:color="auto"/>
            </w:tcBorders>
          </w:tcPr>
          <w:p w14:paraId="3F4E1BD8" w14:textId="093F6EBF" w:rsidR="00950C20" w:rsidRPr="00945E99" w:rsidRDefault="00950C20" w:rsidP="007935D8">
            <w:pPr>
              <w:shd w:val="clear" w:color="auto" w:fill="FFFFFF" w:themeFill="background1"/>
              <w:textAlignment w:val="baseline"/>
              <w:rPr>
                <w:rFonts w:cstheme="minorHAnsi"/>
              </w:rPr>
            </w:pPr>
            <w:r>
              <w:rPr>
                <w:rFonts w:cstheme="minorHAnsi"/>
              </w:rPr>
              <w:t>get;</w:t>
            </w:r>
          </w:p>
        </w:tc>
        <w:tc>
          <w:tcPr>
            <w:tcW w:w="4010" w:type="dxa"/>
            <w:tcBorders>
              <w:top w:val="single" w:sz="4" w:space="0" w:color="auto"/>
              <w:left w:val="single" w:sz="4" w:space="0" w:color="auto"/>
              <w:bottom w:val="single" w:sz="4" w:space="0" w:color="auto"/>
              <w:right w:val="single" w:sz="4" w:space="0" w:color="auto"/>
            </w:tcBorders>
          </w:tcPr>
          <w:p w14:paraId="328F0A3B" w14:textId="1DC346C7" w:rsidR="00950C20" w:rsidRDefault="00950C20" w:rsidP="007935D8">
            <w:pPr>
              <w:autoSpaceDE w:val="0"/>
              <w:autoSpaceDN w:val="0"/>
              <w:adjustRightInd w:val="0"/>
              <w:rPr>
                <w:rFonts w:cstheme="minorHAnsi"/>
              </w:rPr>
            </w:pPr>
            <w:r>
              <w:rPr>
                <w:rFonts w:cstheme="minorHAnsi"/>
              </w:rPr>
              <w:t>Gets the name of the registration file.</w:t>
            </w:r>
          </w:p>
        </w:tc>
      </w:tr>
      <w:tr w:rsidR="003D04D5" w:rsidRPr="00945E99" w14:paraId="60A2F181" w14:textId="77777777" w:rsidTr="007935D8">
        <w:tc>
          <w:tcPr>
            <w:tcW w:w="3246" w:type="dxa"/>
            <w:tcBorders>
              <w:top w:val="single" w:sz="4" w:space="0" w:color="auto"/>
              <w:left w:val="single" w:sz="4" w:space="0" w:color="auto"/>
              <w:bottom w:val="single" w:sz="4" w:space="0" w:color="auto"/>
              <w:right w:val="single" w:sz="4" w:space="0" w:color="auto"/>
            </w:tcBorders>
          </w:tcPr>
          <w:p w14:paraId="17459424"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ExpirationDate</w:t>
            </w:r>
          </w:p>
        </w:tc>
        <w:tc>
          <w:tcPr>
            <w:tcW w:w="1254" w:type="dxa"/>
            <w:tcBorders>
              <w:top w:val="single" w:sz="4" w:space="0" w:color="auto"/>
              <w:left w:val="single" w:sz="4" w:space="0" w:color="auto"/>
              <w:bottom w:val="single" w:sz="4" w:space="0" w:color="auto"/>
              <w:right w:val="single" w:sz="4" w:space="0" w:color="auto"/>
            </w:tcBorders>
          </w:tcPr>
          <w:p w14:paraId="6350EB03"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DateTime</w:t>
            </w:r>
          </w:p>
        </w:tc>
        <w:tc>
          <w:tcPr>
            <w:tcW w:w="850" w:type="dxa"/>
            <w:tcBorders>
              <w:top w:val="single" w:sz="4" w:space="0" w:color="auto"/>
              <w:left w:val="single" w:sz="4" w:space="0" w:color="auto"/>
              <w:bottom w:val="single" w:sz="4" w:space="0" w:color="auto"/>
              <w:right w:val="single" w:sz="4" w:space="0" w:color="auto"/>
            </w:tcBorders>
          </w:tcPr>
          <w:p w14:paraId="3254CC4D" w14:textId="77777777" w:rsidR="003D04D5" w:rsidRPr="00945E99" w:rsidRDefault="003D04D5" w:rsidP="007935D8">
            <w:pPr>
              <w:shd w:val="clear" w:color="auto" w:fill="FFFFFF" w:themeFill="background1"/>
              <w:textAlignment w:val="baseline"/>
              <w:rPr>
                <w:rFonts w:cstheme="minorHAnsi"/>
              </w:rPr>
            </w:pPr>
            <w:r w:rsidRPr="00945E99">
              <w:rPr>
                <w:rFonts w:cstheme="minorHAnsi"/>
              </w:rPr>
              <w:t>get;</w:t>
            </w:r>
          </w:p>
        </w:tc>
        <w:tc>
          <w:tcPr>
            <w:tcW w:w="4010" w:type="dxa"/>
            <w:tcBorders>
              <w:top w:val="single" w:sz="4" w:space="0" w:color="auto"/>
              <w:left w:val="single" w:sz="4" w:space="0" w:color="auto"/>
              <w:bottom w:val="single" w:sz="4" w:space="0" w:color="auto"/>
              <w:right w:val="single" w:sz="4" w:space="0" w:color="auto"/>
            </w:tcBorders>
          </w:tcPr>
          <w:p w14:paraId="7A2E6343" w14:textId="3CC287FA" w:rsidR="003D04D5" w:rsidRPr="00945E99" w:rsidRDefault="00217E2D" w:rsidP="007935D8">
            <w:pPr>
              <w:autoSpaceDE w:val="0"/>
              <w:autoSpaceDN w:val="0"/>
              <w:adjustRightInd w:val="0"/>
              <w:rPr>
                <w:rFonts w:cstheme="minorHAnsi"/>
              </w:rPr>
            </w:pPr>
            <w:r>
              <w:rPr>
                <w:rFonts w:cstheme="minorHAnsi"/>
              </w:rPr>
              <w:t>Gets the e</w:t>
            </w:r>
            <w:r w:rsidR="003D04D5" w:rsidRPr="00945E99">
              <w:rPr>
                <w:rFonts w:cstheme="minorHAnsi"/>
              </w:rPr>
              <w:t xml:space="preserve">xpiration </w:t>
            </w:r>
            <w:r>
              <w:rPr>
                <w:rFonts w:cstheme="minorHAnsi"/>
              </w:rPr>
              <w:t>d</w:t>
            </w:r>
            <w:r w:rsidR="003D04D5" w:rsidRPr="00945E99">
              <w:rPr>
                <w:rFonts w:cstheme="minorHAnsi"/>
              </w:rPr>
              <w:t>ate</w:t>
            </w:r>
            <w:r>
              <w:rPr>
                <w:rFonts w:cstheme="minorHAnsi"/>
              </w:rPr>
              <w:t>.</w:t>
            </w:r>
          </w:p>
        </w:tc>
      </w:tr>
      <w:tr w:rsidR="000F70AE" w:rsidRPr="00945E99" w14:paraId="06C51015" w14:textId="77777777" w:rsidTr="007935D8">
        <w:tc>
          <w:tcPr>
            <w:tcW w:w="3246" w:type="dxa"/>
            <w:tcBorders>
              <w:top w:val="single" w:sz="4" w:space="0" w:color="auto"/>
              <w:left w:val="single" w:sz="4" w:space="0" w:color="auto"/>
              <w:bottom w:val="single" w:sz="4" w:space="0" w:color="auto"/>
              <w:right w:val="single" w:sz="4" w:space="0" w:color="auto"/>
            </w:tcBorders>
          </w:tcPr>
          <w:p w14:paraId="72A57405" w14:textId="7EABB678" w:rsidR="000F70AE" w:rsidRPr="00282158" w:rsidRDefault="00282158" w:rsidP="007935D8">
            <w:pPr>
              <w:shd w:val="clear" w:color="auto" w:fill="FFFFFF" w:themeFill="background1"/>
              <w:textAlignment w:val="baseline"/>
              <w:rPr>
                <w:rFonts w:cstheme="minorHAnsi"/>
              </w:rPr>
            </w:pPr>
            <w:r>
              <w:rPr>
                <w:rFonts w:cstheme="minorHAnsi"/>
              </w:rPr>
              <w:t>ThisPcSignature</w:t>
            </w:r>
          </w:p>
        </w:tc>
        <w:tc>
          <w:tcPr>
            <w:tcW w:w="1254" w:type="dxa"/>
            <w:tcBorders>
              <w:top w:val="single" w:sz="4" w:space="0" w:color="auto"/>
              <w:left w:val="single" w:sz="4" w:space="0" w:color="auto"/>
              <w:bottom w:val="single" w:sz="4" w:space="0" w:color="auto"/>
              <w:right w:val="single" w:sz="4" w:space="0" w:color="auto"/>
            </w:tcBorders>
          </w:tcPr>
          <w:p w14:paraId="5060C5E6" w14:textId="0EED6A20" w:rsidR="000F70AE" w:rsidRPr="00945E99" w:rsidRDefault="00282158" w:rsidP="007935D8">
            <w:pPr>
              <w:shd w:val="clear" w:color="auto" w:fill="FFFFFF" w:themeFill="background1"/>
              <w:textAlignment w:val="baseline"/>
              <w:rPr>
                <w:rFonts w:cstheme="minorHAnsi"/>
              </w:rPr>
            </w:pPr>
            <w:r>
              <w:rPr>
                <w:rFonts w:cstheme="minorHAnsi"/>
              </w:rPr>
              <w:t>String</w:t>
            </w:r>
          </w:p>
        </w:tc>
        <w:tc>
          <w:tcPr>
            <w:tcW w:w="850" w:type="dxa"/>
            <w:tcBorders>
              <w:top w:val="single" w:sz="4" w:space="0" w:color="auto"/>
              <w:left w:val="single" w:sz="4" w:space="0" w:color="auto"/>
              <w:bottom w:val="single" w:sz="4" w:space="0" w:color="auto"/>
              <w:right w:val="single" w:sz="4" w:space="0" w:color="auto"/>
            </w:tcBorders>
          </w:tcPr>
          <w:p w14:paraId="2B94D98E" w14:textId="7CA28DCF" w:rsidR="000F70AE" w:rsidRPr="00945E99" w:rsidRDefault="003A0927" w:rsidP="007935D8">
            <w:pPr>
              <w:shd w:val="clear" w:color="auto" w:fill="FFFFFF" w:themeFill="background1"/>
              <w:textAlignment w:val="baseline"/>
              <w:rPr>
                <w:rFonts w:cstheme="minorHAnsi"/>
              </w:rPr>
            </w:pPr>
            <w:r>
              <w:rPr>
                <w:rFonts w:cstheme="minorHAnsi"/>
              </w:rPr>
              <w:t>get;</w:t>
            </w:r>
          </w:p>
        </w:tc>
        <w:tc>
          <w:tcPr>
            <w:tcW w:w="4010" w:type="dxa"/>
            <w:tcBorders>
              <w:top w:val="single" w:sz="4" w:space="0" w:color="auto"/>
              <w:left w:val="single" w:sz="4" w:space="0" w:color="auto"/>
              <w:bottom w:val="single" w:sz="4" w:space="0" w:color="auto"/>
              <w:right w:val="single" w:sz="4" w:space="0" w:color="auto"/>
            </w:tcBorders>
          </w:tcPr>
          <w:p w14:paraId="086ADDA1" w14:textId="552D2624" w:rsidR="000F70AE" w:rsidRPr="00945E99" w:rsidRDefault="003A0927" w:rsidP="007935D8">
            <w:pPr>
              <w:autoSpaceDE w:val="0"/>
              <w:autoSpaceDN w:val="0"/>
              <w:adjustRightInd w:val="0"/>
              <w:rPr>
                <w:rFonts w:cstheme="minorHAnsi"/>
              </w:rPr>
            </w:pPr>
            <w:r>
              <w:rPr>
                <w:rFonts w:cstheme="minorHAnsi"/>
              </w:rPr>
              <w:t xml:space="preserve">Gets </w:t>
            </w:r>
            <w:r w:rsidR="00D2732D">
              <w:rPr>
                <w:rFonts w:cstheme="minorHAnsi"/>
              </w:rPr>
              <w:t>the signature of the machine.</w:t>
            </w:r>
          </w:p>
        </w:tc>
      </w:tr>
      <w:tr w:rsidR="00285884" w:rsidRPr="00945E99" w14:paraId="62056014" w14:textId="77777777" w:rsidTr="007935D8">
        <w:tc>
          <w:tcPr>
            <w:tcW w:w="3246" w:type="dxa"/>
          </w:tcPr>
          <w:p w14:paraId="05F4810A" w14:textId="77777777" w:rsidR="00285884" w:rsidRDefault="00285884" w:rsidP="00285884">
            <w:pPr>
              <w:textAlignment w:val="baseline"/>
              <w:rPr>
                <w:rFonts w:eastAsia="Times New Roman" w:cstheme="minorHAnsi"/>
                <w:sz w:val="40"/>
                <w:szCs w:val="40"/>
              </w:rPr>
            </w:pPr>
          </w:p>
          <w:p w14:paraId="6617DEEB" w14:textId="3CB6F98C" w:rsidR="00285884" w:rsidRPr="004A7240" w:rsidRDefault="00285884" w:rsidP="00285884">
            <w:pPr>
              <w:textAlignment w:val="baseline"/>
              <w:rPr>
                <w:rFonts w:eastAsia="Times New Roman" w:cstheme="minorHAnsi"/>
                <w:lang w:val="ru-RU"/>
              </w:rPr>
            </w:pPr>
            <w:r>
              <w:rPr>
                <w:rFonts w:eastAsia="Times New Roman" w:cstheme="minorHAnsi"/>
                <w:sz w:val="40"/>
                <w:szCs w:val="40"/>
              </w:rPr>
              <w:t>Methods</w:t>
            </w:r>
          </w:p>
        </w:tc>
        <w:tc>
          <w:tcPr>
            <w:tcW w:w="1254" w:type="dxa"/>
          </w:tcPr>
          <w:p w14:paraId="3CCFBD48" w14:textId="77777777" w:rsidR="00285884" w:rsidRPr="00945E99" w:rsidRDefault="00285884" w:rsidP="00285884">
            <w:pPr>
              <w:textAlignment w:val="baseline"/>
              <w:rPr>
                <w:rFonts w:eastAsia="Times New Roman" w:cstheme="minorHAnsi"/>
              </w:rPr>
            </w:pPr>
          </w:p>
        </w:tc>
        <w:tc>
          <w:tcPr>
            <w:tcW w:w="850" w:type="dxa"/>
          </w:tcPr>
          <w:p w14:paraId="089D39D1" w14:textId="77777777" w:rsidR="00285884" w:rsidRPr="00945E99" w:rsidRDefault="00285884" w:rsidP="00285884">
            <w:pPr>
              <w:textAlignment w:val="baseline"/>
              <w:rPr>
                <w:rFonts w:eastAsia="Times New Roman" w:cstheme="minorHAnsi"/>
              </w:rPr>
            </w:pPr>
          </w:p>
        </w:tc>
        <w:tc>
          <w:tcPr>
            <w:tcW w:w="4010" w:type="dxa"/>
          </w:tcPr>
          <w:p w14:paraId="12BFC56B" w14:textId="77777777" w:rsidR="00285884" w:rsidRPr="00945E99" w:rsidRDefault="00285884" w:rsidP="00285884">
            <w:pPr>
              <w:textAlignment w:val="baseline"/>
              <w:rPr>
                <w:rFonts w:eastAsia="Times New Roman" w:cstheme="minorHAnsi"/>
              </w:rPr>
            </w:pPr>
          </w:p>
        </w:tc>
      </w:tr>
    </w:tbl>
    <w:p w14:paraId="0343C0AD" w14:textId="77777777" w:rsidR="003D04D5" w:rsidRDefault="003D04D5" w:rsidP="003D04D5">
      <w:pPr>
        <w:shd w:val="clear" w:color="auto" w:fill="FFFFFF" w:themeFill="background1"/>
        <w:spacing w:after="0" w:line="240" w:lineRule="auto"/>
        <w:textAlignment w:val="baseline"/>
        <w:rPr>
          <w:rFonts w:ascii="Consolas" w:hAnsi="Consolas" w:cs="Consolas"/>
          <w:color w:val="000000"/>
          <w:sz w:val="19"/>
          <w:szCs w:val="19"/>
        </w:rPr>
      </w:pPr>
    </w:p>
    <w:tbl>
      <w:tblPr>
        <w:tblStyle w:val="TableGrid"/>
        <w:tblW w:w="0" w:type="auto"/>
        <w:tblLook w:val="04A0" w:firstRow="1" w:lastRow="0" w:firstColumn="1" w:lastColumn="0" w:noHBand="0" w:noVBand="1"/>
      </w:tblPr>
      <w:tblGrid>
        <w:gridCol w:w="3256"/>
        <w:gridCol w:w="6094"/>
      </w:tblGrid>
      <w:tr w:rsidR="00285884" w14:paraId="3DC44625" w14:textId="77777777" w:rsidTr="004A7240">
        <w:tc>
          <w:tcPr>
            <w:tcW w:w="3256" w:type="dxa"/>
          </w:tcPr>
          <w:p w14:paraId="2B2A85AE" w14:textId="2BE5DEC6" w:rsidR="00285884" w:rsidRDefault="00285884" w:rsidP="003D04D5">
            <w:pPr>
              <w:rPr>
                <w:rFonts w:ascii="Consolas" w:hAnsi="Consolas" w:cs="Consolas"/>
                <w:color w:val="000000"/>
                <w:sz w:val="19"/>
                <w:szCs w:val="19"/>
              </w:rPr>
            </w:pPr>
            <w:r>
              <w:rPr>
                <w:rFonts w:ascii="Consolas" w:hAnsi="Consolas" w:cs="Consolas"/>
                <w:color w:val="000000"/>
                <w:sz w:val="19"/>
                <w:szCs w:val="19"/>
              </w:rPr>
              <w:t>WriteRegistrationFile(String)</w:t>
            </w:r>
          </w:p>
        </w:tc>
        <w:tc>
          <w:tcPr>
            <w:tcW w:w="6094" w:type="dxa"/>
          </w:tcPr>
          <w:p w14:paraId="19571B70" w14:textId="2092D069" w:rsidR="00285884" w:rsidRPr="004A7240" w:rsidRDefault="00054A14" w:rsidP="003D04D5">
            <w:pPr>
              <w:rPr>
                <w:rFonts w:cstheme="minorHAnsi"/>
                <w:color w:val="000000"/>
                <w:sz w:val="20"/>
                <w:szCs w:val="20"/>
              </w:rPr>
            </w:pPr>
            <w:r w:rsidRPr="004A7240">
              <w:rPr>
                <w:rFonts w:cstheme="minorHAnsi"/>
                <w:color w:val="000000"/>
              </w:rPr>
              <w:t>Creates</w:t>
            </w:r>
            <w:r>
              <w:rPr>
                <w:rFonts w:cstheme="minorHAnsi"/>
                <w:color w:val="000000"/>
              </w:rPr>
              <w:t xml:space="preserve"> a </w:t>
            </w:r>
            <w:r w:rsidR="00411E8F">
              <w:rPr>
                <w:rFonts w:cstheme="minorHAnsi"/>
                <w:color w:val="000000"/>
              </w:rPr>
              <w:t xml:space="preserve">text </w:t>
            </w:r>
            <w:r>
              <w:rPr>
                <w:rFonts w:cstheme="minorHAnsi"/>
                <w:color w:val="000000"/>
              </w:rPr>
              <w:t xml:space="preserve">file with the key </w:t>
            </w:r>
            <w:r w:rsidR="00411E8F">
              <w:rPr>
                <w:rFonts w:cstheme="minorHAnsi"/>
                <w:color w:val="000000"/>
              </w:rPr>
              <w:t>placed inside.</w:t>
            </w:r>
          </w:p>
        </w:tc>
      </w:tr>
    </w:tbl>
    <w:p w14:paraId="5943656B" w14:textId="77777777" w:rsidR="003D04D5" w:rsidRDefault="003D04D5" w:rsidP="003D04D5">
      <w:pPr>
        <w:rPr>
          <w:rFonts w:ascii="Consolas" w:hAnsi="Consolas" w:cs="Consolas"/>
          <w:color w:val="000000"/>
          <w:sz w:val="19"/>
          <w:szCs w:val="19"/>
        </w:rPr>
      </w:pPr>
      <w:r>
        <w:rPr>
          <w:rFonts w:ascii="Consolas" w:hAnsi="Consolas" w:cs="Consolas"/>
          <w:color w:val="000000"/>
          <w:sz w:val="19"/>
          <w:szCs w:val="19"/>
        </w:rPr>
        <w:br w:type="page"/>
      </w:r>
    </w:p>
    <w:p w14:paraId="7179AC9B" w14:textId="0DE7451C" w:rsidR="003D04D5" w:rsidRPr="000878D8" w:rsidRDefault="003D04D5" w:rsidP="003D04D5">
      <w:pPr>
        <w:pStyle w:val="Heading1"/>
        <w:rPr>
          <w:rFonts w:eastAsia="Times New Roman"/>
        </w:rPr>
      </w:pPr>
      <w:bookmarkStart w:id="36" w:name="_Toc57979127"/>
      <w:r w:rsidRPr="000878D8">
        <w:t xml:space="preserve">IOHelper </w:t>
      </w:r>
      <w:r w:rsidR="009A5A00">
        <w:t>C</w:t>
      </w:r>
      <w:r w:rsidRPr="000878D8">
        <w:t>lass</w:t>
      </w:r>
      <w:bookmarkEnd w:id="36"/>
      <w:r w:rsidRPr="000878D8">
        <w:rPr>
          <w:rFonts w:eastAsia="Times New Roman"/>
        </w:rPr>
        <w:t> </w:t>
      </w:r>
    </w:p>
    <w:p w14:paraId="63DFBB4E" w14:textId="77777777" w:rsidR="003D04D5" w:rsidRPr="0032392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1435"/>
        <w:gridCol w:w="4675"/>
      </w:tblGrid>
      <w:tr w:rsidR="003D04D5" w:rsidRPr="00323926" w14:paraId="63759B06" w14:textId="77777777" w:rsidTr="007935D8">
        <w:tc>
          <w:tcPr>
            <w:tcW w:w="1435" w:type="dxa"/>
          </w:tcPr>
          <w:p w14:paraId="19218910" w14:textId="77777777" w:rsidR="003D04D5" w:rsidRPr="00323926" w:rsidRDefault="003D04D5" w:rsidP="007935D8">
            <w:pPr>
              <w:textAlignment w:val="baseline"/>
              <w:rPr>
                <w:rFonts w:eastAsia="Times New Roman" w:cstheme="minorHAnsi"/>
              </w:rPr>
            </w:pPr>
            <w:r w:rsidRPr="00323926">
              <w:rPr>
                <w:rFonts w:eastAsia="Times New Roman" w:cstheme="minorHAnsi"/>
              </w:rPr>
              <w:t>Namespace: </w:t>
            </w:r>
          </w:p>
        </w:tc>
        <w:tc>
          <w:tcPr>
            <w:tcW w:w="4675" w:type="dxa"/>
          </w:tcPr>
          <w:p w14:paraId="3693E99A" w14:textId="77777777" w:rsidR="003D04D5" w:rsidRPr="00323926" w:rsidRDefault="003D04D5" w:rsidP="007935D8">
            <w:pPr>
              <w:textAlignment w:val="baseline"/>
              <w:rPr>
                <w:rFonts w:eastAsia="Times New Roman" w:cstheme="minorHAnsi"/>
              </w:rPr>
            </w:pPr>
            <w:r w:rsidRPr="00323926">
              <w:rPr>
                <w:rFonts w:cstheme="minorHAnsi"/>
              </w:rPr>
              <w:t>dataladder.IO</w:t>
            </w:r>
          </w:p>
        </w:tc>
      </w:tr>
      <w:tr w:rsidR="003D04D5" w:rsidRPr="00323926" w14:paraId="749B97D4" w14:textId="77777777" w:rsidTr="007935D8">
        <w:tc>
          <w:tcPr>
            <w:tcW w:w="1435" w:type="dxa"/>
          </w:tcPr>
          <w:p w14:paraId="31C92C77" w14:textId="77777777" w:rsidR="003D04D5" w:rsidRPr="00323926" w:rsidRDefault="003D04D5" w:rsidP="007935D8">
            <w:pPr>
              <w:textAlignment w:val="baseline"/>
              <w:rPr>
                <w:rFonts w:eastAsia="Times New Roman" w:cstheme="minorHAnsi"/>
              </w:rPr>
            </w:pPr>
            <w:r w:rsidRPr="00323926">
              <w:rPr>
                <w:rFonts w:eastAsia="Times New Roman" w:cstheme="minorHAnsi"/>
              </w:rPr>
              <w:t>Assemblies: </w:t>
            </w:r>
          </w:p>
        </w:tc>
        <w:tc>
          <w:tcPr>
            <w:tcW w:w="4675" w:type="dxa"/>
          </w:tcPr>
          <w:p w14:paraId="0DBBB1AB" w14:textId="77777777" w:rsidR="003D04D5" w:rsidRPr="00323926" w:rsidRDefault="003D04D5" w:rsidP="007935D8">
            <w:pPr>
              <w:textAlignment w:val="baseline"/>
              <w:rPr>
                <w:rFonts w:eastAsia="Times New Roman" w:cstheme="minorHAnsi"/>
              </w:rPr>
            </w:pPr>
            <w:r w:rsidRPr="00323926">
              <w:rPr>
                <w:rFonts w:cstheme="minorHAnsi"/>
              </w:rPr>
              <w:t>DataMatch.Core</w:t>
            </w:r>
            <w:r w:rsidRPr="00323926">
              <w:rPr>
                <w:rFonts w:eastAsia="Times New Roman" w:cstheme="minorHAnsi"/>
              </w:rPr>
              <w:t>.dll </w:t>
            </w:r>
          </w:p>
        </w:tc>
      </w:tr>
    </w:tbl>
    <w:p w14:paraId="101C8E63" w14:textId="77777777" w:rsidR="003D04D5" w:rsidRPr="00323926" w:rsidRDefault="003D04D5" w:rsidP="003D04D5">
      <w:pPr>
        <w:spacing w:after="0" w:line="240" w:lineRule="auto"/>
        <w:textAlignment w:val="baseline"/>
        <w:rPr>
          <w:rFonts w:eastAsia="Times New Roman" w:cstheme="minorHAnsi"/>
        </w:rPr>
      </w:pPr>
    </w:p>
    <w:p w14:paraId="328F34DF" w14:textId="77777777" w:rsidR="003D04D5" w:rsidRPr="00323926" w:rsidRDefault="003D04D5" w:rsidP="003D04D5">
      <w:pPr>
        <w:spacing w:after="0" w:line="240" w:lineRule="auto"/>
        <w:textAlignment w:val="baseline"/>
        <w:rPr>
          <w:rFonts w:cstheme="minorHAnsi"/>
        </w:rPr>
      </w:pPr>
      <w:r w:rsidRPr="00323926">
        <w:rPr>
          <w:rFonts w:cstheme="minorHAnsi"/>
        </w:rPr>
        <w:t>Helper for working with files, folders, etc.</w:t>
      </w:r>
    </w:p>
    <w:p w14:paraId="3AEC1EBC" w14:textId="77777777" w:rsidR="003D04D5" w:rsidRPr="00323926"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323926" w14:paraId="08EDBACD" w14:textId="77777777" w:rsidTr="007935D8">
        <w:tc>
          <w:tcPr>
            <w:tcW w:w="9350" w:type="dxa"/>
            <w:shd w:val="clear" w:color="auto" w:fill="D0CECE" w:themeFill="background2" w:themeFillShade="E6"/>
          </w:tcPr>
          <w:p w14:paraId="0F63F654" w14:textId="77777777" w:rsidR="003D04D5" w:rsidRPr="00323926" w:rsidRDefault="003D04D5" w:rsidP="007935D8">
            <w:pPr>
              <w:textAlignment w:val="baseline"/>
              <w:rPr>
                <w:rFonts w:eastAsia="Times New Roman" w:cstheme="minorHAnsi"/>
              </w:rPr>
            </w:pPr>
            <w:r w:rsidRPr="00323926">
              <w:rPr>
                <w:rFonts w:eastAsia="Times New Roman" w:cstheme="minorHAnsi"/>
              </w:rPr>
              <w:t>C# </w:t>
            </w:r>
          </w:p>
        </w:tc>
      </w:tr>
      <w:tr w:rsidR="003D04D5" w:rsidRPr="00323926" w14:paraId="38FFCBDC" w14:textId="77777777" w:rsidTr="007935D8">
        <w:tc>
          <w:tcPr>
            <w:tcW w:w="9350" w:type="dxa"/>
          </w:tcPr>
          <w:p w14:paraId="23240C7D" w14:textId="77777777" w:rsidR="003D04D5" w:rsidRPr="00323926" w:rsidRDefault="003D04D5" w:rsidP="007935D8">
            <w:pPr>
              <w:textAlignment w:val="baseline"/>
              <w:rPr>
                <w:rFonts w:eastAsia="Times New Roman" w:cstheme="minorHAnsi"/>
              </w:rPr>
            </w:pPr>
            <w:r w:rsidRPr="00323926">
              <w:rPr>
                <w:rFonts w:cstheme="minorHAnsi"/>
              </w:rPr>
              <w:t>public static class IOHelper</w:t>
            </w:r>
          </w:p>
        </w:tc>
      </w:tr>
    </w:tbl>
    <w:p w14:paraId="483C9675" w14:textId="77777777" w:rsidR="003D04D5" w:rsidRDefault="003D04D5" w:rsidP="003D04D5">
      <w:pPr>
        <w:spacing w:after="0" w:line="240" w:lineRule="auto"/>
        <w:textAlignment w:val="baseline"/>
        <w:rPr>
          <w:rFonts w:eastAsia="Times New Roman" w:cstheme="minorHAnsi"/>
        </w:rPr>
      </w:pPr>
    </w:p>
    <w:tbl>
      <w:tblPr>
        <w:tblStyle w:val="TableGrid"/>
        <w:tblW w:w="0" w:type="auto"/>
        <w:tblLook w:val="04A0" w:firstRow="1" w:lastRow="0" w:firstColumn="1" w:lastColumn="0" w:noHBand="0" w:noVBand="1"/>
      </w:tblPr>
      <w:tblGrid>
        <w:gridCol w:w="9350"/>
      </w:tblGrid>
      <w:tr w:rsidR="003D04D5" w:rsidRPr="00945E99" w14:paraId="7FD536D1" w14:textId="77777777" w:rsidTr="007935D8">
        <w:tc>
          <w:tcPr>
            <w:tcW w:w="9350" w:type="dxa"/>
            <w:tcBorders>
              <w:top w:val="nil"/>
              <w:left w:val="nil"/>
              <w:bottom w:val="single" w:sz="4" w:space="0" w:color="auto"/>
              <w:right w:val="nil"/>
            </w:tcBorders>
          </w:tcPr>
          <w:p w14:paraId="5764D0AF" w14:textId="77777777" w:rsidR="003D04D5" w:rsidRPr="00F70BC7" w:rsidRDefault="003D04D5" w:rsidP="007935D8">
            <w:pPr>
              <w:textAlignment w:val="baseline"/>
              <w:rPr>
                <w:rFonts w:eastAsia="Times New Roman" w:cstheme="minorHAnsi"/>
                <w:sz w:val="40"/>
                <w:szCs w:val="40"/>
              </w:rPr>
            </w:pPr>
            <w:r w:rsidRPr="00F70BC7">
              <w:rPr>
                <w:rFonts w:eastAsia="Times New Roman" w:cstheme="minorHAnsi"/>
                <w:sz w:val="40"/>
                <w:szCs w:val="40"/>
              </w:rPr>
              <w:t>Examples</w:t>
            </w:r>
          </w:p>
          <w:p w14:paraId="51A69CAB" w14:textId="77777777" w:rsidR="003D04D5" w:rsidRPr="00945E99" w:rsidRDefault="003D04D5" w:rsidP="007935D8">
            <w:pPr>
              <w:textAlignment w:val="baseline"/>
              <w:rPr>
                <w:rFonts w:eastAsia="Times New Roman" w:cstheme="minorHAnsi"/>
              </w:rPr>
            </w:pPr>
          </w:p>
        </w:tc>
      </w:tr>
      <w:tr w:rsidR="003D04D5" w:rsidRPr="00945E99" w14:paraId="4128499E" w14:textId="77777777" w:rsidTr="007935D8">
        <w:tc>
          <w:tcPr>
            <w:tcW w:w="9350" w:type="dxa"/>
            <w:tcBorders>
              <w:top w:val="single" w:sz="4" w:space="0" w:color="auto"/>
            </w:tcBorders>
          </w:tcPr>
          <w:p w14:paraId="31A4E2F1"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bool res = false;</w:t>
            </w:r>
          </w:p>
          <w:p w14:paraId="1DA30A80"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if (!(res = System.IO.Directory.Exists(@"D:\Some folder")))</w:t>
            </w:r>
          </w:p>
          <w:p w14:paraId="12D686E7"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w:t>
            </w:r>
          </w:p>
          <w:p w14:paraId="4B01FA73" w14:textId="77777777" w:rsidR="003D04D5" w:rsidRPr="001425FE" w:rsidRDefault="003D04D5" w:rsidP="007935D8">
            <w:pPr>
              <w:autoSpaceDE w:val="0"/>
              <w:autoSpaceDN w:val="0"/>
              <w:adjustRightInd w:val="0"/>
              <w:rPr>
                <w:rFonts w:ascii="Consolas" w:hAnsi="Consolas" w:cs="Consolas"/>
                <w:color w:val="538135" w:themeColor="accent6" w:themeShade="BF"/>
                <w:sz w:val="19"/>
                <w:szCs w:val="19"/>
              </w:rPr>
            </w:pPr>
            <w:r w:rsidRPr="001425FE">
              <w:rPr>
                <w:rFonts w:ascii="Consolas" w:hAnsi="Consolas" w:cs="Consolas"/>
                <w:color w:val="7030A0"/>
                <w:sz w:val="19"/>
                <w:szCs w:val="19"/>
              </w:rPr>
              <w:t xml:space="preserve">    Console.WriteLine(res);     </w:t>
            </w:r>
            <w:r w:rsidRPr="001425FE">
              <w:rPr>
                <w:rFonts w:ascii="Consolas" w:hAnsi="Consolas" w:cs="Consolas"/>
                <w:color w:val="538135" w:themeColor="accent6" w:themeShade="BF"/>
                <w:sz w:val="19"/>
                <w:szCs w:val="19"/>
              </w:rPr>
              <w:t xml:space="preserve">//true  - folder doesn't exist yet </w:t>
            </w:r>
          </w:p>
          <w:p w14:paraId="25F1DFE7"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 xml:space="preserve">    res  = dataladder.IO.IOHelper.CreateDirectoryIfNotExist(@"D:\Some folder");</w:t>
            </w:r>
          </w:p>
          <w:p w14:paraId="4B275764" w14:textId="77777777" w:rsidR="003D04D5" w:rsidRPr="001425FE" w:rsidRDefault="003D04D5" w:rsidP="007935D8">
            <w:pPr>
              <w:autoSpaceDE w:val="0"/>
              <w:autoSpaceDN w:val="0"/>
              <w:adjustRightInd w:val="0"/>
              <w:rPr>
                <w:rFonts w:ascii="Consolas" w:hAnsi="Consolas" w:cs="Consolas"/>
                <w:color w:val="538135" w:themeColor="accent6" w:themeShade="BF"/>
                <w:sz w:val="19"/>
                <w:szCs w:val="19"/>
              </w:rPr>
            </w:pPr>
            <w:r w:rsidRPr="001425FE">
              <w:rPr>
                <w:rFonts w:ascii="Consolas" w:hAnsi="Consolas" w:cs="Consolas"/>
                <w:color w:val="7030A0"/>
                <w:sz w:val="19"/>
                <w:szCs w:val="19"/>
              </w:rPr>
              <w:t xml:space="preserve">    Console.WriteLine(res);     </w:t>
            </w:r>
            <w:r w:rsidRPr="001425FE">
              <w:rPr>
                <w:rFonts w:ascii="Consolas" w:hAnsi="Consolas" w:cs="Consolas"/>
                <w:color w:val="538135" w:themeColor="accent6" w:themeShade="BF"/>
                <w:sz w:val="19"/>
                <w:szCs w:val="19"/>
              </w:rPr>
              <w:t>//true - checks that function returned 'true'</w:t>
            </w:r>
          </w:p>
          <w:p w14:paraId="3F507331"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 xml:space="preserve">    res = System.IO.Directory.Exists(@"D:\Some folder");</w:t>
            </w:r>
          </w:p>
          <w:p w14:paraId="0C5FECCE"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 xml:space="preserve">    Console.WriteLine(res);     </w:t>
            </w:r>
            <w:r w:rsidRPr="001425FE">
              <w:rPr>
                <w:rFonts w:ascii="Consolas" w:hAnsi="Consolas" w:cs="Consolas"/>
                <w:color w:val="538135" w:themeColor="accent6" w:themeShade="BF"/>
                <w:sz w:val="19"/>
                <w:szCs w:val="19"/>
              </w:rPr>
              <w:t xml:space="preserve">//true - checks that folder was created   </w:t>
            </w:r>
          </w:p>
          <w:p w14:paraId="570C51AF" w14:textId="77777777" w:rsidR="003D04D5" w:rsidRPr="001425FE" w:rsidRDefault="003D04D5" w:rsidP="007935D8">
            <w:pPr>
              <w:autoSpaceDE w:val="0"/>
              <w:autoSpaceDN w:val="0"/>
              <w:adjustRightInd w:val="0"/>
              <w:rPr>
                <w:rFonts w:ascii="Consolas" w:hAnsi="Consolas" w:cs="Consolas"/>
                <w:color w:val="7030A0"/>
                <w:sz w:val="19"/>
                <w:szCs w:val="19"/>
              </w:rPr>
            </w:pPr>
            <w:r w:rsidRPr="001425FE">
              <w:rPr>
                <w:rFonts w:ascii="Consolas" w:hAnsi="Consolas" w:cs="Consolas"/>
                <w:color w:val="7030A0"/>
                <w:sz w:val="19"/>
                <w:szCs w:val="19"/>
              </w:rPr>
              <w:t xml:space="preserve">    res = dataladder.IO.IOHelper.CreateDirectoryIfNotExist(@"D:\Some folder");</w:t>
            </w:r>
          </w:p>
          <w:p w14:paraId="0EA67EEB" w14:textId="77777777" w:rsidR="003D04D5" w:rsidRPr="001425FE" w:rsidRDefault="003D04D5" w:rsidP="007935D8">
            <w:pPr>
              <w:autoSpaceDE w:val="0"/>
              <w:autoSpaceDN w:val="0"/>
              <w:adjustRightInd w:val="0"/>
              <w:rPr>
                <w:rFonts w:ascii="Consolas" w:hAnsi="Consolas" w:cs="Consolas"/>
                <w:color w:val="538135" w:themeColor="accent6" w:themeShade="BF"/>
                <w:sz w:val="19"/>
                <w:szCs w:val="19"/>
              </w:rPr>
            </w:pPr>
            <w:r w:rsidRPr="001425FE">
              <w:rPr>
                <w:rFonts w:ascii="Consolas" w:hAnsi="Consolas" w:cs="Consolas"/>
                <w:color w:val="7030A0"/>
                <w:sz w:val="19"/>
                <w:szCs w:val="19"/>
              </w:rPr>
              <w:t xml:space="preserve">    Console.WriteLine(res);     </w:t>
            </w:r>
            <w:r w:rsidRPr="001425FE">
              <w:rPr>
                <w:rFonts w:ascii="Consolas" w:hAnsi="Consolas" w:cs="Consolas"/>
                <w:color w:val="538135" w:themeColor="accent6" w:themeShade="BF"/>
                <w:sz w:val="19"/>
                <w:szCs w:val="19"/>
              </w:rPr>
              <w:t xml:space="preserve">//true - that function returns true when folder </w:t>
            </w:r>
          </w:p>
          <w:p w14:paraId="245FB6C5" w14:textId="77777777" w:rsidR="003D04D5" w:rsidRPr="001425FE" w:rsidRDefault="003D04D5" w:rsidP="007935D8">
            <w:pPr>
              <w:autoSpaceDE w:val="0"/>
              <w:autoSpaceDN w:val="0"/>
              <w:adjustRightInd w:val="0"/>
              <w:rPr>
                <w:rFonts w:ascii="Consolas" w:hAnsi="Consolas" w:cs="Consolas"/>
                <w:color w:val="538135" w:themeColor="accent6" w:themeShade="BF"/>
                <w:sz w:val="19"/>
                <w:szCs w:val="19"/>
              </w:rPr>
            </w:pPr>
            <w:r w:rsidRPr="001425FE">
              <w:rPr>
                <w:rFonts w:ascii="Consolas" w:hAnsi="Consolas" w:cs="Consolas"/>
                <w:color w:val="538135" w:themeColor="accent6" w:themeShade="BF"/>
                <w:sz w:val="19"/>
                <w:szCs w:val="19"/>
              </w:rPr>
              <w:t xml:space="preserve">                                //already exists</w:t>
            </w:r>
          </w:p>
          <w:p w14:paraId="06F35C4A" w14:textId="77777777" w:rsidR="003D04D5" w:rsidRPr="00945E99" w:rsidRDefault="003D04D5" w:rsidP="007935D8">
            <w:pPr>
              <w:textAlignment w:val="baseline"/>
              <w:rPr>
                <w:rFonts w:eastAsia="Times New Roman" w:cstheme="minorHAnsi"/>
              </w:rPr>
            </w:pPr>
            <w:r w:rsidRPr="001425FE">
              <w:rPr>
                <w:rFonts w:ascii="Consolas" w:hAnsi="Consolas" w:cs="Consolas"/>
                <w:color w:val="7030A0"/>
                <w:sz w:val="19"/>
                <w:szCs w:val="19"/>
              </w:rPr>
              <w:t>}</w:t>
            </w:r>
          </w:p>
        </w:tc>
      </w:tr>
    </w:tbl>
    <w:p w14:paraId="419CF7DB" w14:textId="77777777" w:rsidR="003D04D5" w:rsidRPr="00323926" w:rsidRDefault="003D04D5" w:rsidP="003D04D5">
      <w:pPr>
        <w:spacing w:after="0" w:line="240" w:lineRule="auto"/>
        <w:textAlignment w:val="baseline"/>
        <w:rPr>
          <w:rFonts w:eastAsia="Times New Roman" w:cstheme="minorHAnsi"/>
        </w:rPr>
      </w:pPr>
    </w:p>
    <w:p w14:paraId="3DDD7502" w14:textId="77777777" w:rsidR="003D04D5" w:rsidRPr="00323926" w:rsidRDefault="003D04D5" w:rsidP="003D04D5">
      <w:pPr>
        <w:spacing w:after="0" w:line="240" w:lineRule="auto"/>
        <w:textAlignment w:val="baseline"/>
        <w:rPr>
          <w:rFonts w:eastAsia="Times New Roman" w:cstheme="minorHAnsi"/>
        </w:rPr>
      </w:pPr>
    </w:p>
    <w:tbl>
      <w:tblPr>
        <w:tblStyle w:val="TableGrid"/>
        <w:tblW w:w="9355" w:type="dxa"/>
        <w:tblLook w:val="04A0" w:firstRow="1" w:lastRow="0" w:firstColumn="1" w:lastColumn="0" w:noHBand="0" w:noVBand="1"/>
      </w:tblPr>
      <w:tblGrid>
        <w:gridCol w:w="9355"/>
      </w:tblGrid>
      <w:tr w:rsidR="003D04D5" w:rsidRPr="00323926" w14:paraId="40FFE9A4" w14:textId="77777777" w:rsidTr="007935D8">
        <w:tc>
          <w:tcPr>
            <w:tcW w:w="9355" w:type="dxa"/>
            <w:tcBorders>
              <w:top w:val="nil"/>
              <w:left w:val="nil"/>
              <w:bottom w:val="single" w:sz="4" w:space="0" w:color="auto"/>
              <w:right w:val="nil"/>
            </w:tcBorders>
          </w:tcPr>
          <w:p w14:paraId="73DEAF81" w14:textId="77777777" w:rsidR="003D04D5" w:rsidRPr="00F70BC7" w:rsidRDefault="003D04D5" w:rsidP="007935D8">
            <w:pPr>
              <w:textAlignment w:val="baseline"/>
              <w:rPr>
                <w:rFonts w:eastAsia="Times New Roman" w:cstheme="minorHAnsi"/>
                <w:sz w:val="40"/>
                <w:szCs w:val="40"/>
              </w:rPr>
            </w:pPr>
            <w:r w:rsidRPr="00F70BC7">
              <w:rPr>
                <w:rFonts w:eastAsia="Times New Roman" w:cstheme="minorHAnsi"/>
                <w:sz w:val="40"/>
                <w:szCs w:val="40"/>
              </w:rPr>
              <w:t>Constructors</w:t>
            </w:r>
          </w:p>
        </w:tc>
      </w:tr>
      <w:tr w:rsidR="003D04D5" w:rsidRPr="00323926" w14:paraId="528BFEED" w14:textId="77777777" w:rsidTr="007935D8">
        <w:tc>
          <w:tcPr>
            <w:tcW w:w="9355" w:type="dxa"/>
            <w:tcBorders>
              <w:top w:val="single" w:sz="4" w:space="0" w:color="auto"/>
            </w:tcBorders>
          </w:tcPr>
          <w:p w14:paraId="34B30322" w14:textId="77777777" w:rsidR="003D04D5" w:rsidRPr="00323926" w:rsidRDefault="003D04D5" w:rsidP="007935D8">
            <w:pPr>
              <w:textAlignment w:val="baseline"/>
              <w:rPr>
                <w:rFonts w:eastAsia="Times New Roman" w:cstheme="minorHAnsi"/>
              </w:rPr>
            </w:pPr>
            <w:r w:rsidRPr="00323926">
              <w:rPr>
                <w:rFonts w:eastAsia="Times New Roman" w:cstheme="minorHAnsi"/>
              </w:rPr>
              <w:t>This is static class so there isn't necessary to create instance of this class</w:t>
            </w:r>
          </w:p>
        </w:tc>
      </w:tr>
    </w:tbl>
    <w:p w14:paraId="5FBFA030" w14:textId="77777777" w:rsidR="003D04D5" w:rsidRPr="00F71695" w:rsidRDefault="003D04D5" w:rsidP="003D04D5">
      <w:pPr>
        <w:spacing w:after="0" w:line="240" w:lineRule="auto"/>
        <w:textAlignment w:val="baseline"/>
        <w:rPr>
          <w:rFonts w:eastAsia="Times New Roman" w:cstheme="minorHAnsi"/>
        </w:rPr>
      </w:pPr>
    </w:p>
    <w:tbl>
      <w:tblPr>
        <w:tblW w:w="9360" w:type="dxa"/>
        <w:tblCellMar>
          <w:left w:w="0" w:type="dxa"/>
          <w:right w:w="0" w:type="dxa"/>
        </w:tblCellMar>
        <w:tblLook w:val="04A0" w:firstRow="1" w:lastRow="0" w:firstColumn="1" w:lastColumn="0" w:noHBand="0" w:noVBand="1"/>
      </w:tblPr>
      <w:tblGrid>
        <w:gridCol w:w="2367"/>
        <w:gridCol w:w="6993"/>
      </w:tblGrid>
      <w:tr w:rsidR="003D04D5" w:rsidRPr="00323926" w14:paraId="75A3C5C6" w14:textId="77777777" w:rsidTr="007935D8">
        <w:tc>
          <w:tcPr>
            <w:tcW w:w="9360" w:type="dxa"/>
            <w:gridSpan w:val="2"/>
            <w:tcBorders>
              <w:bottom w:val="single" w:sz="4" w:space="0" w:color="auto"/>
            </w:tcBorders>
            <w:shd w:val="clear" w:color="auto" w:fill="auto"/>
            <w:hideMark/>
          </w:tcPr>
          <w:p w14:paraId="55714653" w14:textId="77777777" w:rsidR="003D04D5" w:rsidRPr="00F70BC7" w:rsidRDefault="003D04D5" w:rsidP="007935D8">
            <w:pPr>
              <w:shd w:val="clear" w:color="auto" w:fill="FFFFFF" w:themeFill="background1"/>
              <w:spacing w:after="0" w:line="240" w:lineRule="auto"/>
              <w:textAlignment w:val="baseline"/>
              <w:rPr>
                <w:rFonts w:eastAsia="Times New Roman" w:cstheme="minorHAnsi"/>
                <w:sz w:val="40"/>
                <w:szCs w:val="40"/>
              </w:rPr>
            </w:pPr>
            <w:r w:rsidRPr="00F70BC7">
              <w:rPr>
                <w:rFonts w:eastAsia="Times New Roman" w:cstheme="minorHAnsi"/>
                <w:sz w:val="40"/>
                <w:szCs w:val="40"/>
              </w:rPr>
              <w:t>Methods</w:t>
            </w:r>
          </w:p>
        </w:tc>
      </w:tr>
      <w:tr w:rsidR="003D04D5" w:rsidRPr="00323926" w14:paraId="257FC0AB" w14:textId="77777777" w:rsidTr="007935D8">
        <w:tc>
          <w:tcPr>
            <w:tcW w:w="2340" w:type="dxa"/>
            <w:tcBorders>
              <w:top w:val="single" w:sz="4" w:space="0" w:color="auto"/>
              <w:left w:val="single" w:sz="4" w:space="0" w:color="auto"/>
              <w:bottom w:val="single" w:sz="4" w:space="0" w:color="auto"/>
              <w:right w:val="single" w:sz="4" w:space="0" w:color="auto"/>
            </w:tcBorders>
            <w:shd w:val="clear" w:color="auto" w:fill="auto"/>
          </w:tcPr>
          <w:p w14:paraId="26E74527" w14:textId="77777777" w:rsidR="003D04D5" w:rsidRPr="00323926" w:rsidRDefault="003D04D5" w:rsidP="007935D8">
            <w:pPr>
              <w:shd w:val="clear" w:color="auto" w:fill="FFFFFF" w:themeFill="background1"/>
              <w:spacing w:after="0" w:line="240" w:lineRule="auto"/>
              <w:textAlignment w:val="baseline"/>
              <w:rPr>
                <w:rFonts w:eastAsia="Times New Roman" w:cstheme="minorHAnsi"/>
              </w:rPr>
            </w:pPr>
            <w:r w:rsidRPr="00323926">
              <w:rPr>
                <w:rFonts w:cstheme="minorHAnsi"/>
              </w:rPr>
              <w:t xml:space="preserve">CreateDirectoryIfNotExist( String </w:t>
            </w:r>
            <w:r w:rsidRPr="00323926">
              <w:rPr>
                <w:rFonts w:cstheme="minorHAnsi"/>
                <w:b/>
                <w:i/>
              </w:rPr>
              <w:t>dirPath</w:t>
            </w:r>
            <w:r w:rsidRPr="00323926">
              <w:rPr>
                <w:rFonts w:cstheme="minorHAnsi"/>
              </w:rPr>
              <w:t>)</w:t>
            </w:r>
          </w:p>
        </w:tc>
        <w:tc>
          <w:tcPr>
            <w:tcW w:w="7020" w:type="dxa"/>
            <w:tcBorders>
              <w:top w:val="single" w:sz="4" w:space="0" w:color="auto"/>
              <w:left w:val="single" w:sz="4" w:space="0" w:color="auto"/>
              <w:bottom w:val="single" w:sz="4" w:space="0" w:color="auto"/>
              <w:right w:val="single" w:sz="4" w:space="0" w:color="auto"/>
            </w:tcBorders>
            <w:shd w:val="clear" w:color="auto" w:fill="auto"/>
          </w:tcPr>
          <w:p w14:paraId="1154A557" w14:textId="77777777" w:rsidR="003D04D5" w:rsidRPr="00323926" w:rsidRDefault="003D04D5" w:rsidP="007935D8">
            <w:pPr>
              <w:autoSpaceDE w:val="0"/>
              <w:autoSpaceDN w:val="0"/>
              <w:adjustRightInd w:val="0"/>
              <w:spacing w:after="0" w:line="240" w:lineRule="auto"/>
              <w:rPr>
                <w:rFonts w:cstheme="minorHAnsi"/>
              </w:rPr>
            </w:pPr>
            <w:r w:rsidRPr="00323926">
              <w:rPr>
                <w:rFonts w:cstheme="minorHAnsi"/>
              </w:rPr>
              <w:t>Checks the path to a specific directory if this path doesn’t exist then all directories on this path will be created</w:t>
            </w:r>
          </w:p>
          <w:p w14:paraId="7757A89C" w14:textId="77777777" w:rsidR="003D04D5" w:rsidRPr="00323926" w:rsidRDefault="003D04D5" w:rsidP="007935D8">
            <w:pPr>
              <w:autoSpaceDE w:val="0"/>
              <w:autoSpaceDN w:val="0"/>
              <w:adjustRightInd w:val="0"/>
              <w:spacing w:after="0" w:line="240" w:lineRule="auto"/>
              <w:rPr>
                <w:rFonts w:cstheme="minorHAnsi"/>
              </w:rPr>
            </w:pPr>
          </w:p>
          <w:p w14:paraId="78EC56BD" w14:textId="77777777" w:rsidR="003D04D5" w:rsidRPr="00323926" w:rsidRDefault="003D04D5" w:rsidP="007935D8">
            <w:pPr>
              <w:autoSpaceDE w:val="0"/>
              <w:autoSpaceDN w:val="0"/>
              <w:adjustRightInd w:val="0"/>
              <w:spacing w:after="0" w:line="240" w:lineRule="auto"/>
              <w:rPr>
                <w:rFonts w:cstheme="minorHAnsi"/>
              </w:rPr>
            </w:pPr>
            <w:r w:rsidRPr="00323926">
              <w:rPr>
                <w:rFonts w:cstheme="minorHAnsi"/>
                <w:b/>
                <w:i/>
              </w:rPr>
              <w:t>dirPath</w:t>
            </w:r>
            <w:r w:rsidRPr="00323926">
              <w:rPr>
                <w:rFonts w:cstheme="minorHAnsi"/>
              </w:rPr>
              <w:t xml:space="preserve"> – checked/created path</w:t>
            </w:r>
          </w:p>
          <w:p w14:paraId="1DC88A6C" w14:textId="77777777" w:rsidR="003D04D5" w:rsidRPr="00323926" w:rsidRDefault="003D04D5" w:rsidP="007935D8">
            <w:pPr>
              <w:autoSpaceDE w:val="0"/>
              <w:autoSpaceDN w:val="0"/>
              <w:adjustRightInd w:val="0"/>
              <w:spacing w:after="0" w:line="240" w:lineRule="auto"/>
              <w:rPr>
                <w:rFonts w:cstheme="minorHAnsi"/>
              </w:rPr>
            </w:pPr>
          </w:p>
          <w:p w14:paraId="31730B28" w14:textId="77777777" w:rsidR="003D04D5" w:rsidRPr="00323926" w:rsidRDefault="003D04D5" w:rsidP="007935D8">
            <w:pPr>
              <w:autoSpaceDE w:val="0"/>
              <w:autoSpaceDN w:val="0"/>
              <w:adjustRightInd w:val="0"/>
              <w:spacing w:after="0" w:line="240" w:lineRule="auto"/>
              <w:rPr>
                <w:rFonts w:cstheme="minorHAnsi"/>
              </w:rPr>
            </w:pPr>
            <w:r w:rsidRPr="00323926">
              <w:rPr>
                <w:rFonts w:cstheme="minorHAnsi"/>
                <w:b/>
                <w:i/>
              </w:rPr>
              <w:t>returns</w:t>
            </w:r>
            <w:r w:rsidRPr="00323926">
              <w:rPr>
                <w:rFonts w:cstheme="minorHAnsi"/>
              </w:rPr>
              <w:t xml:space="preserve"> - directory exists</w:t>
            </w:r>
          </w:p>
        </w:tc>
      </w:tr>
    </w:tbl>
    <w:p w14:paraId="310F305F" w14:textId="77777777" w:rsidR="00D2258D" w:rsidRPr="00D2258D" w:rsidRDefault="00D2258D" w:rsidP="00D2258D">
      <w:pPr>
        <w:shd w:val="clear" w:color="auto" w:fill="FFFFFF" w:themeFill="background1"/>
        <w:spacing w:after="0" w:line="240" w:lineRule="auto"/>
        <w:textAlignment w:val="baseline"/>
        <w:rPr>
          <w:rFonts w:cstheme="minorHAnsi"/>
        </w:rPr>
      </w:pPr>
    </w:p>
    <w:p w14:paraId="73C796EF" w14:textId="708BBE53" w:rsidR="573C5AAF" w:rsidRDefault="573C5AAF">
      <w:r>
        <w:br w:type="page"/>
      </w:r>
    </w:p>
    <w:p w14:paraId="58BD370B" w14:textId="0C7184F7" w:rsidR="00EA69A4" w:rsidRDefault="00EA69A4" w:rsidP="00E1127A">
      <w:pPr>
        <w:pStyle w:val="Heading1"/>
      </w:pPr>
      <w:bookmarkStart w:id="37" w:name="_Toc57979128"/>
      <w:r w:rsidRPr="004B7114">
        <w:t>TransformationDiagram</w:t>
      </w:r>
      <w:r w:rsidR="00B6383E" w:rsidRPr="004B7114">
        <w:t xml:space="preserve"> Class</w:t>
      </w:r>
      <w:bookmarkEnd w:id="37"/>
    </w:p>
    <w:p w14:paraId="40059E7E" w14:textId="77777777" w:rsidR="00E1127A" w:rsidRPr="00E1127A" w:rsidRDefault="00E1127A"/>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EA69A4" w:rsidRPr="00EA69A4" w14:paraId="13F1664B" w14:textId="77777777" w:rsidTr="00EA69A4">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B47A6F5" w14:textId="77777777" w:rsidR="00EA69A4" w:rsidRPr="00EA69A4" w:rsidRDefault="00EA69A4" w:rsidP="00EA69A4">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84811E7" w14:textId="77777777" w:rsidR="00EA69A4" w:rsidRPr="00EA69A4" w:rsidRDefault="0006068D" w:rsidP="00EA69A4">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00EA69A4" w:rsidRPr="00EA69A4">
              <w:rPr>
                <w:rFonts w:ascii="Calibri" w:eastAsia="Times New Roman" w:hAnsi="Calibri" w:cs="Calibri"/>
              </w:rPr>
              <w:t> </w:t>
            </w:r>
          </w:p>
        </w:tc>
      </w:tr>
      <w:tr w:rsidR="00EA69A4" w:rsidRPr="00EA69A4" w14:paraId="2B39F2E4" w14:textId="77777777" w:rsidTr="00EA69A4">
        <w:tc>
          <w:tcPr>
            <w:tcW w:w="1927" w:type="dxa"/>
            <w:tcBorders>
              <w:top w:val="nil"/>
              <w:left w:val="single" w:sz="6" w:space="0" w:color="auto"/>
              <w:bottom w:val="single" w:sz="6" w:space="0" w:color="auto"/>
              <w:right w:val="single" w:sz="6" w:space="0" w:color="auto"/>
            </w:tcBorders>
            <w:shd w:val="clear" w:color="auto" w:fill="auto"/>
            <w:hideMark/>
          </w:tcPr>
          <w:p w14:paraId="43497C0F" w14:textId="77777777" w:rsidR="00EA69A4" w:rsidRPr="00EA69A4" w:rsidRDefault="00EA69A4" w:rsidP="00EA69A4">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2B833C5D" w14:textId="77777777" w:rsidR="00EA69A4" w:rsidRPr="00EA69A4" w:rsidRDefault="0006068D" w:rsidP="00EA69A4">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00EA69A4" w:rsidRPr="00EA69A4">
              <w:rPr>
                <w:rFonts w:ascii="Calibri" w:eastAsia="Times New Roman" w:hAnsi="Calibri" w:cs="Calibri"/>
              </w:rPr>
              <w:t>.dll </w:t>
            </w:r>
          </w:p>
        </w:tc>
      </w:tr>
    </w:tbl>
    <w:p w14:paraId="7E396B28" w14:textId="15511D01" w:rsidR="00201B52" w:rsidRDefault="62D16631" w:rsidP="16D6BBB4">
      <w:pPr>
        <w:spacing w:before="240" w:after="120"/>
      </w:pPr>
      <w:r w:rsidRPr="16D6BBB4">
        <w:rPr>
          <w:rFonts w:ascii="Calibri" w:eastAsia="Calibri" w:hAnsi="Calibri" w:cs="Calibri"/>
          <w:color w:val="000000" w:themeColor="text1"/>
        </w:rPr>
        <w:t xml:space="preserve"> Encapsulates a chain of transformations, input and output fields. Allows to perform transformation for a single record.</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EA69A4" w:rsidRPr="00EA69A4" w14:paraId="47D8974E" w14:textId="77777777" w:rsidTr="00EA6074">
        <w:tc>
          <w:tcPr>
            <w:tcW w:w="9344" w:type="dxa"/>
            <w:tcBorders>
              <w:bottom w:val="single" w:sz="6" w:space="0" w:color="auto"/>
            </w:tcBorders>
            <w:shd w:val="clear" w:color="auto" w:fill="D9D9D9" w:themeFill="background1" w:themeFillShade="D9"/>
            <w:hideMark/>
          </w:tcPr>
          <w:p w14:paraId="629FA1AB" w14:textId="77777777" w:rsidR="00EA69A4" w:rsidRPr="00EA69A4" w:rsidRDefault="00EA69A4" w:rsidP="00EA69A4">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EA69A4" w:rsidRPr="00EA69A4" w14:paraId="2D922F86" w14:textId="77777777" w:rsidTr="00EA6074">
        <w:tc>
          <w:tcPr>
            <w:tcW w:w="9344" w:type="dxa"/>
            <w:tcBorders>
              <w:top w:val="single" w:sz="6" w:space="0" w:color="auto"/>
            </w:tcBorders>
            <w:shd w:val="clear" w:color="auto" w:fill="F2F2F2" w:themeFill="background1" w:themeFillShade="F2"/>
            <w:hideMark/>
          </w:tcPr>
          <w:p w14:paraId="48AF6482" w14:textId="77777777" w:rsidR="00EA69A4" w:rsidRPr="00EA69A4" w:rsidRDefault="00201B52" w:rsidP="00EA69A4">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TransformationDiagram</w:t>
            </w:r>
            <w:r w:rsidR="00EA69A4" w:rsidRPr="00EA69A4">
              <w:rPr>
                <w:rFonts w:ascii="Calibri" w:eastAsia="Times New Roman" w:hAnsi="Calibri" w:cs="Calibri"/>
              </w:rPr>
              <w:t> </w:t>
            </w:r>
          </w:p>
        </w:tc>
      </w:tr>
    </w:tbl>
    <w:p w14:paraId="02F6F337" w14:textId="77777777" w:rsidR="00390A03" w:rsidRPr="00EA6074" w:rsidRDefault="00390A03" w:rsidP="00EA6074">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264E8D3" w14:textId="77777777" w:rsidR="00F75FFF" w:rsidRDefault="00F75FFF" w:rsidP="00EA6074">
      <w:pPr>
        <w:spacing w:after="120"/>
      </w:pPr>
      <w:r w:rsidRPr="004A378E">
        <w:t>The following code example creates</w:t>
      </w:r>
      <w:r>
        <w:rPr>
          <w:rFonts w:ascii="Calibri" w:eastAsia="Times New Roman" w:hAnsi="Calibri" w:cs="Calibri"/>
        </w:rPr>
        <w:t xml:space="preserve"> </w:t>
      </w:r>
      <w:r>
        <w:rPr>
          <w:rFonts w:ascii="Consolas" w:hAnsi="Consolas" w:cs="Consolas"/>
          <w:color w:val="00008B"/>
          <w:sz w:val="19"/>
          <w:szCs w:val="19"/>
        </w:rPr>
        <w:t xml:space="preserve">TransformationDiagram </w:t>
      </w:r>
      <w:r>
        <w:rPr>
          <w:rFonts w:ascii="Calibri" w:eastAsia="Times New Roman" w:hAnsi="Calibri" w:cs="Calibri"/>
        </w:rPr>
        <w:t>array for multithreaded transformation.</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EA69A4" w:rsidRPr="00EA69A4" w14:paraId="3A4753E2"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E303FA2" w14:textId="77777777" w:rsidR="00EA69A4" w:rsidRPr="00EA69A4" w:rsidRDefault="00390A03" w:rsidP="00EA69A4">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EA69A4" w:rsidRPr="00EA69A4" w14:paraId="7675EE92" w14:textId="77777777" w:rsidTr="16D6BBB4">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944D71C" w14:textId="77777777" w:rsidR="00390A03" w:rsidRDefault="00E24B96" w:rsidP="00390A03">
            <w:pPr>
              <w:autoSpaceDE w:val="0"/>
              <w:autoSpaceDN w:val="0"/>
              <w:adjustRightInd w:val="0"/>
              <w:spacing w:after="0" w:line="240" w:lineRule="auto"/>
              <w:rPr>
                <w:rFonts w:ascii="Consolas" w:hAnsi="Consolas" w:cs="Consolas"/>
                <w:color w:val="000000"/>
                <w:sz w:val="19"/>
                <w:szCs w:val="19"/>
              </w:rPr>
            </w:pPr>
            <w:r w:rsidRPr="16D6BBB4">
              <w:rPr>
                <w:rFonts w:ascii="Consolas" w:hAnsi="Consolas" w:cs="Consolas"/>
                <w:color w:val="0000FF"/>
                <w:sz w:val="19"/>
                <w:szCs w:val="19"/>
              </w:rPr>
              <w:t>var</w:t>
            </w:r>
            <w:r w:rsidRPr="16D6BBB4">
              <w:rPr>
                <w:rFonts w:ascii="Consolas" w:hAnsi="Consolas" w:cs="Consolas"/>
                <w:color w:val="800080"/>
                <w:sz w:val="19"/>
                <w:szCs w:val="19"/>
              </w:rPr>
              <w:t xml:space="preserve"> </w:t>
            </w:r>
            <w:r w:rsidR="00390A03" w:rsidRPr="16D6BBB4">
              <w:rPr>
                <w:rFonts w:ascii="Consolas" w:hAnsi="Consolas" w:cs="Consolas"/>
                <w:color w:val="800080"/>
                <w:sz w:val="19"/>
                <w:szCs w:val="19"/>
              </w:rPr>
              <w:t>transformationDiagramArr</w:t>
            </w:r>
            <w:r w:rsidR="00390A03" w:rsidRPr="16D6BBB4">
              <w:rPr>
                <w:rFonts w:ascii="Consolas" w:hAnsi="Consolas" w:cs="Consolas"/>
                <w:color w:val="000000" w:themeColor="text1"/>
                <w:sz w:val="19"/>
                <w:szCs w:val="19"/>
              </w:rPr>
              <w:t xml:space="preserve"> = </w:t>
            </w:r>
            <w:r w:rsidR="00390A03" w:rsidRPr="16D6BBB4">
              <w:rPr>
                <w:rFonts w:ascii="Consolas" w:hAnsi="Consolas" w:cs="Consolas"/>
                <w:color w:val="0000FF"/>
                <w:sz w:val="19"/>
                <w:szCs w:val="19"/>
              </w:rPr>
              <w:t>new</w:t>
            </w:r>
            <w:r w:rsidR="00390A03" w:rsidRPr="16D6BBB4">
              <w:rPr>
                <w:rFonts w:ascii="Consolas" w:hAnsi="Consolas" w:cs="Consolas"/>
                <w:color w:val="000000" w:themeColor="text1"/>
                <w:sz w:val="19"/>
                <w:szCs w:val="19"/>
              </w:rPr>
              <w:t xml:space="preserve"> </w:t>
            </w:r>
            <w:r w:rsidR="00390A03" w:rsidRPr="16D6BBB4">
              <w:rPr>
                <w:rFonts w:ascii="Consolas" w:hAnsi="Consolas" w:cs="Consolas"/>
                <w:color w:val="00008B"/>
                <w:sz w:val="19"/>
                <w:szCs w:val="19"/>
              </w:rPr>
              <w:t>TransformationDiagram</w:t>
            </w:r>
            <w:r w:rsidR="00390A03" w:rsidRPr="16D6BBB4">
              <w:rPr>
                <w:rFonts w:ascii="Consolas" w:hAnsi="Consolas" w:cs="Consolas"/>
                <w:color w:val="000000" w:themeColor="text1"/>
                <w:sz w:val="19"/>
                <w:szCs w:val="19"/>
              </w:rPr>
              <w:t>[coreCount];</w:t>
            </w:r>
          </w:p>
          <w:p w14:paraId="0CC185C6" w14:textId="3068EDB6" w:rsidR="16D6BBB4" w:rsidRDefault="16D6BBB4" w:rsidP="16D6BBB4">
            <w:pPr>
              <w:spacing w:after="0" w:line="240" w:lineRule="auto"/>
              <w:rPr>
                <w:rFonts w:ascii="Consolas" w:hAnsi="Consolas" w:cs="Consolas"/>
                <w:color w:val="000000" w:themeColor="text1"/>
                <w:sz w:val="19"/>
                <w:szCs w:val="19"/>
              </w:rPr>
            </w:pPr>
          </w:p>
          <w:p w14:paraId="70A23C54" w14:textId="77777777" w:rsidR="00390A03" w:rsidRDefault="00390A03" w:rsidP="00390A03">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 xml:space="preserve"> </w:t>
            </w:r>
            <w:r w:rsidR="00412506">
              <w:rPr>
                <w:rFonts w:ascii="Consolas" w:hAnsi="Consolas" w:cs="Consolas"/>
                <w:b/>
                <w:bCs/>
                <w:color w:val="000000"/>
                <w:sz w:val="19"/>
                <w:szCs w:val="19"/>
              </w:rPr>
              <w:t>taskIndex</w:t>
            </w:r>
            <w:r>
              <w:rPr>
                <w:rFonts w:ascii="Consolas" w:hAnsi="Consolas" w:cs="Consolas"/>
                <w:color w:val="000000"/>
                <w:sz w:val="19"/>
                <w:szCs w:val="19"/>
              </w:rPr>
              <w:t xml:space="preserve"> = 0; </w:t>
            </w:r>
            <w:r w:rsidR="00412506">
              <w:rPr>
                <w:rFonts w:ascii="Consolas" w:hAnsi="Consolas" w:cs="Consolas"/>
                <w:b/>
                <w:bCs/>
                <w:color w:val="000000"/>
                <w:sz w:val="19"/>
                <w:szCs w:val="19"/>
              </w:rPr>
              <w:t>taskIndex</w:t>
            </w:r>
            <w:r w:rsidR="00412506">
              <w:rPr>
                <w:rFonts w:ascii="Consolas" w:hAnsi="Consolas" w:cs="Consolas"/>
                <w:color w:val="000000"/>
                <w:sz w:val="19"/>
                <w:szCs w:val="19"/>
              </w:rPr>
              <w:t xml:space="preserve"> </w:t>
            </w:r>
            <w:r>
              <w:rPr>
                <w:rFonts w:ascii="Consolas" w:hAnsi="Consolas" w:cs="Consolas"/>
                <w:color w:val="000000"/>
                <w:sz w:val="19"/>
                <w:szCs w:val="19"/>
              </w:rPr>
              <w:t xml:space="preserve">&lt; coreCount; </w:t>
            </w:r>
            <w:r w:rsidR="00412506">
              <w:rPr>
                <w:rFonts w:ascii="Consolas" w:hAnsi="Consolas" w:cs="Consolas"/>
                <w:b/>
                <w:bCs/>
                <w:color w:val="000000"/>
                <w:sz w:val="19"/>
                <w:szCs w:val="19"/>
              </w:rPr>
              <w:t>taskIndex</w:t>
            </w:r>
            <w:r w:rsidR="00412506">
              <w:rPr>
                <w:rFonts w:ascii="Consolas" w:hAnsi="Consolas" w:cs="Consolas"/>
                <w:color w:val="000000"/>
                <w:sz w:val="19"/>
                <w:szCs w:val="19"/>
              </w:rPr>
              <w:t xml:space="preserve"> </w:t>
            </w:r>
            <w:r>
              <w:rPr>
                <w:rFonts w:ascii="Consolas" w:hAnsi="Consolas" w:cs="Consolas"/>
                <w:color w:val="000000"/>
                <w:sz w:val="19"/>
                <w:szCs w:val="19"/>
              </w:rPr>
              <w:t>++)</w:t>
            </w:r>
          </w:p>
          <w:p w14:paraId="668EF8AE" w14:textId="77777777" w:rsidR="00390A03" w:rsidRDefault="00390A03" w:rsidP="00390A03">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4CA14A99" w14:textId="77777777" w:rsidR="00390A03" w:rsidRDefault="00390A03" w:rsidP="00390A03">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 xml:space="preserve">    transformationDiagramArr</w:t>
            </w:r>
            <w:r>
              <w:rPr>
                <w:rFonts w:ascii="Consolas" w:hAnsi="Consolas" w:cs="Consolas"/>
                <w:color w:val="000000"/>
                <w:sz w:val="19"/>
                <w:szCs w:val="19"/>
              </w:rPr>
              <w:t>[</w:t>
            </w:r>
            <w:r w:rsidR="00412506">
              <w:rPr>
                <w:rFonts w:ascii="Consolas" w:hAnsi="Consolas" w:cs="Consolas"/>
                <w:b/>
                <w:bCs/>
                <w:color w:val="000000"/>
                <w:sz w:val="19"/>
                <w:szCs w:val="19"/>
              </w:rPr>
              <w:t>taskIndex</w:t>
            </w:r>
            <w:r>
              <w:rPr>
                <w:rFonts w:ascii="Consolas" w:hAnsi="Consolas" w:cs="Consolas"/>
                <w:color w:val="000000"/>
                <w:sz w:val="19"/>
                <w:szCs w:val="19"/>
              </w:rPr>
              <w:t xml:space="preserve">]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TransformationDiagram</w:t>
            </w:r>
            <w:r>
              <w:rPr>
                <w:rFonts w:ascii="Consolas" w:hAnsi="Consolas" w:cs="Consolas"/>
                <w:color w:val="000000"/>
                <w:sz w:val="19"/>
                <w:szCs w:val="19"/>
              </w:rPr>
              <w:t>(</w:t>
            </w:r>
            <w:r w:rsidR="00412506">
              <w:rPr>
                <w:rFonts w:ascii="Consolas" w:hAnsi="Consolas" w:cs="Consolas"/>
                <w:b/>
                <w:bCs/>
                <w:color w:val="000000"/>
                <w:sz w:val="19"/>
                <w:szCs w:val="19"/>
              </w:rPr>
              <w:t>taskIndex</w:t>
            </w:r>
            <w:r>
              <w:rPr>
                <w:rFonts w:ascii="Consolas" w:hAnsi="Consolas" w:cs="Consolas"/>
                <w:color w:val="000000"/>
                <w:sz w:val="19"/>
                <w:szCs w:val="19"/>
              </w:rPr>
              <w:t>);</w:t>
            </w:r>
          </w:p>
          <w:p w14:paraId="2239F6FF" w14:textId="77777777" w:rsidR="00EA69A4" w:rsidRPr="00EA69A4" w:rsidRDefault="00390A03" w:rsidP="00390A03">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00"/>
                <w:sz w:val="19"/>
                <w:szCs w:val="19"/>
              </w:rPr>
              <w:t>}</w:t>
            </w:r>
          </w:p>
        </w:tc>
      </w:tr>
    </w:tbl>
    <w:p w14:paraId="4C94FBC7" w14:textId="77777777" w:rsidR="004A378E" w:rsidRPr="00EA6074" w:rsidRDefault="004A378E" w:rsidP="00EA6074">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EA69A4" w:rsidRPr="00EA69A4" w14:paraId="672A6659" w14:textId="77777777" w:rsidTr="004A378E">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A37501D" w14:textId="77777777" w:rsidR="00EA69A4" w:rsidRPr="00EA69A4" w:rsidRDefault="00EA69A4" w:rsidP="00EA69A4">
            <w:pPr>
              <w:spacing w:after="0" w:line="240" w:lineRule="auto"/>
              <w:textAlignment w:val="baseline"/>
              <w:rPr>
                <w:rFonts w:ascii="Times New Roman" w:eastAsia="Times New Roman" w:hAnsi="Times New Roman" w:cs="Times New Roman"/>
                <w:sz w:val="24"/>
                <w:szCs w:val="24"/>
              </w:rPr>
            </w:pPr>
          </w:p>
        </w:tc>
      </w:tr>
    </w:tbl>
    <w:p w14:paraId="7FCC96AE" w14:textId="77777777" w:rsidR="00E20851" w:rsidRPr="00EA6074" w:rsidRDefault="004A378E" w:rsidP="00EA6074">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1"/>
        <w:gridCol w:w="6103"/>
      </w:tblGrid>
      <w:tr w:rsidR="00EA69A4" w:rsidRPr="00EA69A4" w14:paraId="184C5CD1" w14:textId="77777777" w:rsidTr="16D6BBB4">
        <w:tc>
          <w:tcPr>
            <w:tcW w:w="3241" w:type="dxa"/>
            <w:shd w:val="clear" w:color="auto" w:fill="auto"/>
            <w:hideMark/>
          </w:tcPr>
          <w:p w14:paraId="55522808" w14:textId="77777777" w:rsidR="00EA69A4" w:rsidRPr="00EA69A4" w:rsidRDefault="005652D2" w:rsidP="005652D2">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TransformationDiagram</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r w:rsidR="00EA69A4" w:rsidRPr="00EA69A4">
              <w:rPr>
                <w:rFonts w:ascii="Calibri" w:eastAsia="Times New Roman" w:hAnsi="Calibri" w:cs="Calibri"/>
              </w:rPr>
              <w:t> </w:t>
            </w:r>
          </w:p>
        </w:tc>
        <w:tc>
          <w:tcPr>
            <w:tcW w:w="6103" w:type="dxa"/>
            <w:shd w:val="clear" w:color="auto" w:fill="auto"/>
          </w:tcPr>
          <w:p w14:paraId="00299927" w14:textId="0F25B197" w:rsidR="00EA69A4" w:rsidRPr="00EA69A4" w:rsidRDefault="27C35730"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Create an instance of </w:t>
            </w:r>
            <w:r w:rsidRPr="16D6BBB4">
              <w:rPr>
                <w:rFonts w:ascii="Consolas" w:eastAsia="Consolas" w:hAnsi="Consolas" w:cs="Consolas"/>
                <w:color w:val="00008B"/>
                <w:sz w:val="19"/>
                <w:szCs w:val="19"/>
              </w:rPr>
              <w:t>TransformationDiagram</w:t>
            </w:r>
            <w:r w:rsidRPr="16D6BBB4">
              <w:rPr>
                <w:rFonts w:ascii="Calibri" w:eastAsia="Calibri" w:hAnsi="Calibri" w:cs="Calibri"/>
                <w:color w:val="000000" w:themeColor="text1"/>
              </w:rPr>
              <w:t xml:space="preserve"> for a task </w:t>
            </w:r>
            <w:r w:rsidR="785DA7A6" w:rsidRPr="16D6BBB4">
              <w:rPr>
                <w:rFonts w:ascii="Calibri" w:eastAsia="Calibri" w:hAnsi="Calibri" w:cs="Calibri"/>
                <w:color w:val="000000" w:themeColor="text1"/>
              </w:rPr>
              <w:t>with specific index</w:t>
            </w:r>
            <w:r w:rsidRPr="16D6BBB4">
              <w:rPr>
                <w:rFonts w:ascii="Calibri" w:eastAsia="Calibri" w:hAnsi="Calibri" w:cs="Calibri"/>
                <w:color w:val="000000" w:themeColor="text1"/>
              </w:rPr>
              <w:t>.</w:t>
            </w:r>
          </w:p>
        </w:tc>
      </w:tr>
    </w:tbl>
    <w:p w14:paraId="36709979" w14:textId="77777777" w:rsidR="00E20851" w:rsidRPr="00EA6074" w:rsidRDefault="004A378E" w:rsidP="00EA6074">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w:t>
      </w:r>
      <w:r w:rsidR="00C36AA9" w:rsidRPr="00EA6074">
        <w:rPr>
          <w:rFonts w:ascii="Calibri" w:eastAsia="Times New Roman" w:hAnsi="Calibri" w:cs="Calibri"/>
          <w:sz w:val="40"/>
          <w:szCs w:val="40"/>
        </w:rPr>
        <w:t xml:space="preserve">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61"/>
        <w:gridCol w:w="7183"/>
      </w:tblGrid>
      <w:tr w:rsidR="00EA69A4" w:rsidRPr="00EA69A4" w14:paraId="3AECDBC6" w14:textId="77777777" w:rsidTr="16D6BBB4">
        <w:tc>
          <w:tcPr>
            <w:tcW w:w="2161" w:type="dxa"/>
            <w:shd w:val="clear" w:color="auto" w:fill="auto"/>
            <w:hideMark/>
          </w:tcPr>
          <w:p w14:paraId="1FCD8794" w14:textId="77777777" w:rsidR="00EA69A4" w:rsidRPr="00EA69A4" w:rsidRDefault="004C7381" w:rsidP="00EA69A4">
            <w:pPr>
              <w:spacing w:after="0" w:line="240" w:lineRule="auto"/>
              <w:textAlignment w:val="baseline"/>
              <w:rPr>
                <w:rFonts w:ascii="Times New Roman" w:eastAsia="Times New Roman" w:hAnsi="Times New Roman" w:cs="Times New Roman"/>
                <w:sz w:val="24"/>
                <w:szCs w:val="24"/>
              </w:rPr>
            </w:pPr>
            <w:r>
              <w:rPr>
                <w:rFonts w:ascii="Consolas" w:hAnsi="Consolas" w:cs="Consolas"/>
                <w:color w:val="800080"/>
                <w:sz w:val="19"/>
                <w:szCs w:val="19"/>
              </w:rPr>
              <w:t>ContainsCassBlock</w:t>
            </w:r>
            <w:r w:rsidR="00EA69A4" w:rsidRPr="00EA69A4">
              <w:rPr>
                <w:rFonts w:ascii="Calibri" w:eastAsia="Times New Roman" w:hAnsi="Calibri" w:cs="Calibri"/>
              </w:rPr>
              <w:t> </w:t>
            </w:r>
          </w:p>
        </w:tc>
        <w:tc>
          <w:tcPr>
            <w:tcW w:w="7183" w:type="dxa"/>
            <w:shd w:val="clear" w:color="auto" w:fill="auto"/>
            <w:hideMark/>
          </w:tcPr>
          <w:p w14:paraId="09625E5B" w14:textId="341AB197" w:rsidR="00EA69A4" w:rsidRPr="00EA69A4" w:rsidRDefault="361D2A25" w:rsidP="16D6BBB4">
            <w:pPr>
              <w:spacing w:after="0" w:line="240" w:lineRule="auto"/>
              <w:textAlignment w:val="baseline"/>
            </w:pPr>
            <w:r w:rsidRPr="16D6BBB4">
              <w:rPr>
                <w:rFonts w:ascii="Calibri" w:eastAsia="Calibri" w:hAnsi="Calibri" w:cs="Calibri"/>
                <w:color w:val="000000" w:themeColor="text1"/>
              </w:rPr>
              <w:t>Gets or sets the value indicating</w:t>
            </w:r>
            <w:r>
              <w:t xml:space="preserve"> </w:t>
            </w:r>
            <w:r w:rsidR="1330012A">
              <w:t>whether at least one</w:t>
            </w:r>
            <w:r w:rsidR="4ED7D6FF">
              <w:t xml:space="preserve"> CASS transformation is applied.</w:t>
            </w:r>
          </w:p>
        </w:tc>
      </w:tr>
      <w:tr w:rsidR="004A378E" w:rsidRPr="00EA69A4" w14:paraId="32A3C605" w14:textId="77777777" w:rsidTr="16D6BBB4">
        <w:tc>
          <w:tcPr>
            <w:tcW w:w="2161" w:type="dxa"/>
            <w:shd w:val="clear" w:color="auto" w:fill="auto"/>
          </w:tcPr>
          <w:p w14:paraId="7897D9E7" w14:textId="77777777" w:rsidR="004A378E" w:rsidRPr="00EA69A4" w:rsidRDefault="0075031C" w:rsidP="00EA69A4">
            <w:pPr>
              <w:spacing w:after="0" w:line="240" w:lineRule="auto"/>
              <w:textAlignment w:val="baseline"/>
              <w:rPr>
                <w:rFonts w:ascii="Calibri" w:eastAsia="Times New Roman" w:hAnsi="Calibri" w:cs="Calibri"/>
              </w:rPr>
            </w:pPr>
            <w:r>
              <w:rPr>
                <w:rFonts w:ascii="Consolas" w:hAnsi="Consolas" w:cs="Consolas"/>
                <w:color w:val="800080"/>
                <w:sz w:val="19"/>
                <w:szCs w:val="19"/>
              </w:rPr>
              <w:t>TransformedOutputs</w:t>
            </w:r>
          </w:p>
        </w:tc>
        <w:tc>
          <w:tcPr>
            <w:tcW w:w="7183" w:type="dxa"/>
            <w:shd w:val="clear" w:color="auto" w:fill="auto"/>
          </w:tcPr>
          <w:p w14:paraId="130535D4" w14:textId="697BC669" w:rsidR="004A378E" w:rsidRPr="00EA69A4" w:rsidRDefault="33DD8E91" w:rsidP="00EA69A4">
            <w:pPr>
              <w:spacing w:after="0" w:line="240" w:lineRule="auto"/>
              <w:textAlignment w:val="baseline"/>
              <w:rPr>
                <w:rFonts w:ascii="Calibri" w:eastAsia="Times New Roman" w:hAnsi="Calibri" w:cs="Calibri"/>
              </w:rPr>
            </w:pPr>
            <w:r>
              <w:t xml:space="preserve">Gets the </w:t>
            </w:r>
            <w:r w:rsidR="739A492D">
              <w:t>o</w:t>
            </w:r>
            <w:r w:rsidR="2DD34102">
              <w:t xml:space="preserve">utputs which are </w:t>
            </w:r>
            <w:r w:rsidR="7309DCE5">
              <w:t xml:space="preserve">a </w:t>
            </w:r>
            <w:r w:rsidR="2DD34102">
              <w:t xml:space="preserve">product of some data transformation with transformation blocks. Other kind of outputs </w:t>
            </w:r>
            <w:r w:rsidR="64EC0FB1">
              <w:t>is</w:t>
            </w:r>
            <w:r w:rsidR="0075031C" w:rsidDel="2DD34102">
              <w:t xml:space="preserve"> </w:t>
            </w:r>
            <w:r w:rsidR="63E05785">
              <w:t xml:space="preserve">a </w:t>
            </w:r>
            <w:r w:rsidR="2DD34102">
              <w:t>non-transformed column from input.</w:t>
            </w:r>
          </w:p>
        </w:tc>
      </w:tr>
      <w:tr w:rsidR="002542FD" w:rsidRPr="00EA69A4" w14:paraId="092D31E3" w14:textId="77777777" w:rsidTr="16D6BBB4">
        <w:tc>
          <w:tcPr>
            <w:tcW w:w="2161" w:type="dxa"/>
            <w:shd w:val="clear" w:color="auto" w:fill="auto"/>
          </w:tcPr>
          <w:p w14:paraId="742491D7" w14:textId="77777777" w:rsidR="002542FD" w:rsidRDefault="00C36AA9" w:rsidP="00EA69A4">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TaskIndex</w:t>
            </w:r>
          </w:p>
        </w:tc>
        <w:tc>
          <w:tcPr>
            <w:tcW w:w="7183" w:type="dxa"/>
            <w:shd w:val="clear" w:color="auto" w:fill="auto"/>
          </w:tcPr>
          <w:p w14:paraId="027B3E64" w14:textId="4C7786E8" w:rsidR="002542FD" w:rsidRPr="0075031C" w:rsidRDefault="16196D36" w:rsidP="00EA69A4">
            <w:pPr>
              <w:spacing w:after="0" w:line="240" w:lineRule="auto"/>
              <w:textAlignment w:val="baseline"/>
            </w:pPr>
            <w:r>
              <w:t xml:space="preserve">Gets </w:t>
            </w:r>
            <w:r w:rsidR="6B6FA744">
              <w:t>t</w:t>
            </w:r>
            <w:r w:rsidR="00C36AA9">
              <w:t>he index of a task which performs transformation (for multithreaded processing).</w:t>
            </w:r>
          </w:p>
        </w:tc>
      </w:tr>
      <w:tr w:rsidR="00C36AA9" w:rsidRPr="00EA69A4" w14:paraId="3B408075" w14:textId="77777777" w:rsidTr="16D6BBB4">
        <w:tc>
          <w:tcPr>
            <w:tcW w:w="2161" w:type="dxa"/>
            <w:shd w:val="clear" w:color="auto" w:fill="auto"/>
          </w:tcPr>
          <w:p w14:paraId="42C75926" w14:textId="77777777" w:rsidR="00C36AA9" w:rsidRDefault="00C36AA9" w:rsidP="00EA69A4">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Inputs</w:t>
            </w:r>
          </w:p>
        </w:tc>
        <w:tc>
          <w:tcPr>
            <w:tcW w:w="7183" w:type="dxa"/>
            <w:shd w:val="clear" w:color="auto" w:fill="auto"/>
          </w:tcPr>
          <w:p w14:paraId="65B0CDFF" w14:textId="207F472D" w:rsidR="00C36AA9" w:rsidRPr="00CC7159" w:rsidRDefault="3B4EC11F" w:rsidP="00EA69A4">
            <w:pPr>
              <w:spacing w:after="0" w:line="240" w:lineRule="auto"/>
              <w:textAlignment w:val="baseline"/>
            </w:pPr>
            <w:r>
              <w:t xml:space="preserve">Gets the </w:t>
            </w:r>
            <w:r w:rsidR="07D2D0F2">
              <w:t>column names and indexes in input data source.</w:t>
            </w:r>
          </w:p>
        </w:tc>
      </w:tr>
      <w:tr w:rsidR="00C36AA9" w:rsidRPr="00EA69A4" w14:paraId="6946455F" w14:textId="77777777" w:rsidTr="16D6BBB4">
        <w:tc>
          <w:tcPr>
            <w:tcW w:w="2161" w:type="dxa"/>
            <w:shd w:val="clear" w:color="auto" w:fill="auto"/>
          </w:tcPr>
          <w:p w14:paraId="23FD0630" w14:textId="77777777" w:rsidR="00C36AA9" w:rsidRDefault="00C36AA9" w:rsidP="00EA69A4">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Outputs</w:t>
            </w:r>
          </w:p>
        </w:tc>
        <w:tc>
          <w:tcPr>
            <w:tcW w:w="7183" w:type="dxa"/>
            <w:shd w:val="clear" w:color="auto" w:fill="auto"/>
          </w:tcPr>
          <w:p w14:paraId="5E46603A" w14:textId="4DDA5B78" w:rsidR="00C36AA9" w:rsidRPr="00CC7159" w:rsidRDefault="6A5FAB49" w:rsidP="00EA69A4">
            <w:pPr>
              <w:spacing w:after="0" w:line="240" w:lineRule="auto"/>
              <w:textAlignment w:val="baseline"/>
            </w:pPr>
            <w:r>
              <w:t xml:space="preserve">Gets </w:t>
            </w:r>
            <w:r w:rsidR="7428407A">
              <w:t>t</w:t>
            </w:r>
            <w:r w:rsidR="07D2D0F2">
              <w:t xml:space="preserve">he list of output columns after </w:t>
            </w:r>
            <w:r w:rsidR="58AADA28">
              <w:t xml:space="preserve">the </w:t>
            </w:r>
            <w:r w:rsidR="07D2D0F2">
              <w:t>transformation.</w:t>
            </w:r>
          </w:p>
        </w:tc>
      </w:tr>
    </w:tbl>
    <w:p w14:paraId="6CD21FBB" w14:textId="77777777" w:rsidR="00C226F8" w:rsidRDefault="00C226F8" w:rsidP="00EA6074">
      <w:pPr>
        <w:spacing w:before="240" w:after="120"/>
        <w:rPr>
          <w:rFonts w:ascii="Calibri" w:eastAsia="Times New Roman" w:hAnsi="Calibri" w:cs="Calibri"/>
          <w:sz w:val="40"/>
          <w:szCs w:val="40"/>
        </w:rPr>
      </w:pPr>
    </w:p>
    <w:p w14:paraId="24924C10" w14:textId="3F63A588" w:rsidR="00E20851" w:rsidRPr="00EA6074" w:rsidRDefault="004A378E" w:rsidP="00EA6074">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85"/>
        <w:gridCol w:w="5359"/>
      </w:tblGrid>
      <w:tr w:rsidR="00EA69A4" w:rsidRPr="00EA69A4" w14:paraId="76771FA8"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hideMark/>
          </w:tcPr>
          <w:p w14:paraId="49FFAB5D" w14:textId="77777777" w:rsidR="008B0462" w:rsidRDefault="008B0462" w:rsidP="00EA69A4">
            <w:pPr>
              <w:spacing w:after="0" w:line="240" w:lineRule="auto"/>
              <w:textAlignment w:val="baseline"/>
              <w:rPr>
                <w:rFonts w:ascii="Consolas" w:hAnsi="Consolas" w:cs="Consolas"/>
                <w:color w:val="00008B"/>
                <w:sz w:val="19"/>
                <w:szCs w:val="19"/>
              </w:rPr>
            </w:pPr>
            <w:r>
              <w:rPr>
                <w:rFonts w:ascii="Consolas" w:hAnsi="Consolas" w:cs="Consolas"/>
                <w:color w:val="008B8B"/>
                <w:sz w:val="19"/>
                <w:szCs w:val="19"/>
              </w:rPr>
              <w:t>AddTransformationBlock</w:t>
            </w:r>
            <w:r w:rsidRPr="00C91EDD">
              <w:rPr>
                <w:rFonts w:ascii="Consolas" w:hAnsi="Consolas" w:cs="Consolas"/>
                <w:color w:val="000000"/>
                <w:sz w:val="19"/>
                <w:szCs w:val="19"/>
              </w:rPr>
              <w:t>(</w:t>
            </w:r>
          </w:p>
          <w:p w14:paraId="458532C0" w14:textId="77777777" w:rsidR="00EA69A4" w:rsidRPr="00EA69A4" w:rsidRDefault="008B0462" w:rsidP="00EA69A4">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TransformationBlock</w:t>
            </w:r>
            <w:r w:rsidRPr="00C91EDD">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hideMark/>
          </w:tcPr>
          <w:p w14:paraId="7FCF320A" w14:textId="25CA66A8" w:rsidR="00EA69A4" w:rsidRPr="00EA69A4" w:rsidRDefault="11D07D8B" w:rsidP="00EA69A4">
            <w:pPr>
              <w:spacing w:after="0" w:line="240" w:lineRule="auto"/>
              <w:textAlignment w:val="baseline"/>
              <w:rPr>
                <w:rFonts w:ascii="Times New Roman" w:eastAsia="Times New Roman" w:hAnsi="Times New Roman" w:cs="Times New Roman"/>
                <w:sz w:val="24"/>
                <w:szCs w:val="24"/>
              </w:rPr>
            </w:pPr>
            <w:r>
              <w:t xml:space="preserve">Adds </w:t>
            </w:r>
            <w:r w:rsidR="3AF45DF8">
              <w:t xml:space="preserve">a </w:t>
            </w:r>
            <w:r>
              <w:t xml:space="preserve">new atomic </w:t>
            </w:r>
            <w:r w:rsidRPr="16D6BBB4">
              <w:rPr>
                <w:rFonts w:ascii="Consolas" w:hAnsi="Consolas" w:cs="Consolas"/>
                <w:color w:val="008000"/>
                <w:sz w:val="19"/>
                <w:szCs w:val="19"/>
              </w:rPr>
              <w:t xml:space="preserve"> </w:t>
            </w:r>
            <w:r w:rsidRPr="16D6BBB4">
              <w:rPr>
                <w:rFonts w:ascii="Consolas" w:hAnsi="Consolas" w:cs="Consolas"/>
                <w:color w:val="00008B"/>
                <w:sz w:val="19"/>
                <w:szCs w:val="19"/>
              </w:rPr>
              <w:t>TransformationBlock</w:t>
            </w:r>
            <w:r w:rsidRPr="16D6BBB4">
              <w:rPr>
                <w:rFonts w:ascii="Consolas" w:hAnsi="Consolas" w:cs="Consolas"/>
                <w:color w:val="008000"/>
                <w:sz w:val="19"/>
                <w:szCs w:val="19"/>
              </w:rPr>
              <w:t xml:space="preserve"> </w:t>
            </w:r>
            <w:r>
              <w:t>to</w:t>
            </w:r>
            <w:r w:rsidR="6C2A1678">
              <w:t xml:space="preserve"> the </w:t>
            </w:r>
            <w:r>
              <w:t>transformation list.</w:t>
            </w:r>
          </w:p>
        </w:tc>
      </w:tr>
      <w:tr w:rsidR="00377722" w:rsidRPr="00EA69A4" w14:paraId="73DF485B"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17EB7078" w14:textId="77777777" w:rsidR="00EA69A4" w:rsidRPr="00EA69A4" w:rsidRDefault="00311C4C" w:rsidP="00311C4C">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AddInput</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145C1D24" w14:textId="2B92BD5F" w:rsidR="00EA69A4" w:rsidRPr="00EA69A4" w:rsidRDefault="747575C5"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Creates a new data flow, adds it to the list of inputs and returns the created object.</w:t>
            </w:r>
          </w:p>
        </w:tc>
      </w:tr>
      <w:tr w:rsidR="002432C9" w:rsidRPr="00EA69A4" w14:paraId="68067107"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7E83085F" w14:textId="77777777" w:rsidR="002432C9" w:rsidRDefault="008914F5" w:rsidP="008914F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AddOutput</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2B98D789" w14:textId="008D62B4" w:rsidR="002432C9" w:rsidRPr="00CB7954" w:rsidRDefault="1449A066"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Add a data flow to the list of outputs.</w:t>
            </w:r>
          </w:p>
        </w:tc>
      </w:tr>
      <w:tr w:rsidR="008853FF" w:rsidRPr="00EA69A4" w14:paraId="6B23A6C8"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0CD96CA5" w14:textId="77777777" w:rsidR="008853FF" w:rsidRDefault="004E49A0" w:rsidP="008914F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Clear</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52E590E9" w14:textId="77777777" w:rsidR="008853FF" w:rsidRPr="008914F5" w:rsidRDefault="004E49A0" w:rsidP="00CC2719">
            <w:pPr>
              <w:spacing w:after="0" w:line="240" w:lineRule="auto"/>
              <w:textAlignment w:val="baseline"/>
            </w:pPr>
            <w:r w:rsidRPr="004E49A0">
              <w:t>Clears the list of transformation blocks, inputs and outputs.</w:t>
            </w:r>
          </w:p>
        </w:tc>
      </w:tr>
      <w:tr w:rsidR="00831572" w:rsidRPr="00EA69A4" w14:paraId="06545C14"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2E37E37F" w14:textId="77777777" w:rsidR="00831572" w:rsidRDefault="00831572" w:rsidP="008914F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CreateOutputs</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4C6763BD" w14:textId="4C756D8F" w:rsidR="00831572" w:rsidRPr="004E49A0" w:rsidRDefault="5739584E"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Creates outputs as the result of the chain of transformations.</w:t>
            </w:r>
          </w:p>
        </w:tc>
      </w:tr>
      <w:tr w:rsidR="00092156" w:rsidRPr="00EA69A4" w14:paraId="6510F865"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5EA03267" w14:textId="77777777" w:rsidR="00092156" w:rsidRDefault="00092156" w:rsidP="008914F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Prepare</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55D829DB" w14:textId="4FF8EF66" w:rsidR="00092156" w:rsidRPr="00831572" w:rsidRDefault="26D91487"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Arranges the transformation blocks that constitute the diagram and resets the </w:t>
            </w:r>
            <w:r w:rsidRPr="16D6BBB4">
              <w:rPr>
                <w:rFonts w:ascii="Consolas" w:eastAsia="Consolas" w:hAnsi="Consolas" w:cs="Consolas"/>
                <w:color w:val="000000" w:themeColor="text1"/>
                <w:sz w:val="19"/>
                <w:szCs w:val="19"/>
              </w:rPr>
              <w:t xml:space="preserve">TransformedOutputs </w:t>
            </w:r>
            <w:r w:rsidRPr="16D6BBB4">
              <w:rPr>
                <w:rFonts w:ascii="Calibri" w:eastAsia="Calibri" w:hAnsi="Calibri" w:cs="Calibri"/>
                <w:color w:val="000000" w:themeColor="text1"/>
              </w:rPr>
              <w:t>collection.</w:t>
            </w:r>
          </w:p>
        </w:tc>
      </w:tr>
      <w:tr w:rsidR="00092156" w:rsidRPr="00EA69A4" w14:paraId="5874F164"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10378B01" w14:textId="77777777" w:rsidR="00092156" w:rsidRDefault="00377722" w:rsidP="008914F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GetTransformedOutputCount</w:t>
            </w:r>
            <w:r>
              <w:rPr>
                <w:rFonts w:ascii="Consolas" w:hAnsi="Consolas" w:cs="Consolas"/>
                <w:color w:val="000000"/>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6FFDDA3C" w14:textId="1C04FDD7" w:rsidR="00092156" w:rsidRPr="00092156" w:rsidRDefault="52339665"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Returns the amount of output columns that are the results of transformations applied to the data source's columns.</w:t>
            </w:r>
          </w:p>
        </w:tc>
      </w:tr>
      <w:tr w:rsidR="00F476A4" w:rsidRPr="00EA69A4" w14:paraId="3FA91BB0" w14:textId="77777777" w:rsidTr="16D6BBB4">
        <w:tc>
          <w:tcPr>
            <w:tcW w:w="3241" w:type="dxa"/>
            <w:tcBorders>
              <w:top w:val="single" w:sz="4" w:space="0" w:color="auto"/>
              <w:left w:val="single" w:sz="6" w:space="0" w:color="auto"/>
              <w:bottom w:val="single" w:sz="4" w:space="0" w:color="auto"/>
              <w:right w:val="single" w:sz="6" w:space="0" w:color="auto"/>
            </w:tcBorders>
            <w:shd w:val="clear" w:color="auto" w:fill="auto"/>
          </w:tcPr>
          <w:p w14:paraId="31A88926" w14:textId="21B2C604" w:rsidR="00F476A4" w:rsidRDefault="542AE27F" w:rsidP="16D6BBB4">
            <w:pPr>
              <w:spacing w:after="0" w:line="240" w:lineRule="auto"/>
              <w:textAlignment w:val="baseline"/>
              <w:rPr>
                <w:rFonts w:ascii="Consolas" w:hAnsi="Consolas" w:cs="Consolas"/>
                <w:color w:val="008B8B"/>
                <w:sz w:val="19"/>
                <w:szCs w:val="19"/>
              </w:rPr>
            </w:pPr>
            <w:r w:rsidRPr="16D6BBB4">
              <w:rPr>
                <w:rFonts w:ascii="Consolas" w:hAnsi="Consolas" w:cs="Consolas"/>
                <w:color w:val="008B8B"/>
                <w:sz w:val="19"/>
                <w:szCs w:val="19"/>
              </w:rPr>
              <w:t>IsBlockBeforeOther</w:t>
            </w:r>
            <w:r w:rsidRPr="16D6BBB4">
              <w:rPr>
                <w:rFonts w:ascii="Consolas" w:hAnsi="Consolas" w:cs="Consolas"/>
                <w:color w:val="000000" w:themeColor="text1"/>
                <w:sz w:val="19"/>
                <w:szCs w:val="19"/>
              </w:rPr>
              <w:t>(</w:t>
            </w:r>
            <w:r w:rsidR="5812B395" w:rsidRPr="16D6BBB4">
              <w:rPr>
                <w:rFonts w:ascii="Consolas" w:eastAsia="Consolas" w:hAnsi="Consolas" w:cs="Consolas"/>
                <w:color w:val="00008B"/>
                <w:sz w:val="19"/>
                <w:szCs w:val="19"/>
              </w:rPr>
              <w:t>TransformationBlock</w:t>
            </w:r>
            <w:r w:rsidR="5812B395" w:rsidRPr="16D6BBB4">
              <w:rPr>
                <w:rFonts w:ascii="Consolas" w:eastAsia="Consolas" w:hAnsi="Consolas" w:cs="Consolas"/>
                <w:color w:val="000000" w:themeColor="text1"/>
                <w:sz w:val="19"/>
                <w:szCs w:val="19"/>
              </w:rPr>
              <w:t xml:space="preserve"> before, </w:t>
            </w:r>
            <w:r w:rsidR="5812B395" w:rsidRPr="16D6BBB4">
              <w:rPr>
                <w:rFonts w:ascii="Consolas" w:eastAsia="Consolas" w:hAnsi="Consolas" w:cs="Consolas"/>
                <w:color w:val="00008B"/>
                <w:sz w:val="19"/>
                <w:szCs w:val="19"/>
              </w:rPr>
              <w:t>TransformationBlock</w:t>
            </w:r>
            <w:r w:rsidR="5812B395" w:rsidRPr="16D6BBB4">
              <w:rPr>
                <w:rFonts w:ascii="Consolas" w:eastAsia="Consolas" w:hAnsi="Consolas" w:cs="Consolas"/>
                <w:color w:val="000000" w:themeColor="text1"/>
                <w:sz w:val="19"/>
                <w:szCs w:val="19"/>
              </w:rPr>
              <w:t xml:space="preserve"> after</w:t>
            </w:r>
            <w:r w:rsidRPr="16D6BBB4">
              <w:rPr>
                <w:rFonts w:ascii="Consolas" w:hAnsi="Consolas" w:cs="Consolas"/>
                <w:color w:val="000000" w:themeColor="text1"/>
                <w:sz w:val="19"/>
                <w:szCs w:val="19"/>
              </w:rPr>
              <w:t>)</w:t>
            </w:r>
          </w:p>
        </w:tc>
        <w:tc>
          <w:tcPr>
            <w:tcW w:w="6103" w:type="dxa"/>
            <w:tcBorders>
              <w:top w:val="single" w:sz="4" w:space="0" w:color="auto"/>
              <w:left w:val="nil"/>
              <w:bottom w:val="single" w:sz="4" w:space="0" w:color="auto"/>
              <w:right w:val="single" w:sz="6" w:space="0" w:color="auto"/>
            </w:tcBorders>
            <w:shd w:val="clear" w:color="auto" w:fill="auto"/>
          </w:tcPr>
          <w:p w14:paraId="5205D580" w14:textId="068AD629" w:rsidR="00F476A4" w:rsidRPr="00536DAC" w:rsidRDefault="2C6F6E99" w:rsidP="16D6BBB4">
            <w:pPr>
              <w:spacing w:after="0" w:line="240" w:lineRule="auto"/>
              <w:textAlignment w:val="baseline"/>
              <w:rPr>
                <w:rFonts w:ascii="Calibri" w:eastAsia="Calibri" w:hAnsi="Calibri" w:cs="Calibri"/>
                <w:color w:val="000000" w:themeColor="text1"/>
              </w:rPr>
            </w:pPr>
            <w:r w:rsidRPr="16D6BBB4">
              <w:rPr>
                <w:rFonts w:ascii="Calibri" w:eastAsia="Calibri" w:hAnsi="Calibri" w:cs="Calibri"/>
                <w:color w:val="000000" w:themeColor="text1"/>
              </w:rPr>
              <w:t xml:space="preserve"> Determines whether the first transformation block in the parameter list precedes the second block.</w:t>
            </w:r>
          </w:p>
        </w:tc>
      </w:tr>
      <w:tr w:rsidR="00343D08" w:rsidRPr="00EA69A4" w14:paraId="03D9E14F" w14:textId="77777777" w:rsidTr="16D6BBB4">
        <w:tc>
          <w:tcPr>
            <w:tcW w:w="3241" w:type="dxa"/>
            <w:tcBorders>
              <w:top w:val="single" w:sz="4" w:space="0" w:color="auto"/>
              <w:left w:val="single" w:sz="6" w:space="0" w:color="auto"/>
              <w:bottom w:val="single" w:sz="6" w:space="0" w:color="auto"/>
              <w:right w:val="single" w:sz="6" w:space="0" w:color="auto"/>
            </w:tcBorders>
            <w:shd w:val="clear" w:color="auto" w:fill="auto"/>
          </w:tcPr>
          <w:p w14:paraId="7B1B3B99" w14:textId="77777777" w:rsidR="00343D08" w:rsidRDefault="00343D08" w:rsidP="00343D0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6103" w:type="dxa"/>
            <w:tcBorders>
              <w:top w:val="single" w:sz="4" w:space="0" w:color="auto"/>
              <w:left w:val="nil"/>
              <w:bottom w:val="single" w:sz="6" w:space="0" w:color="auto"/>
              <w:right w:val="single" w:sz="6" w:space="0" w:color="auto"/>
            </w:tcBorders>
            <w:shd w:val="clear" w:color="auto" w:fill="auto"/>
          </w:tcPr>
          <w:p w14:paraId="6D0C8CAD" w14:textId="77777777" w:rsidR="00343D08" w:rsidRPr="00F476A4" w:rsidRDefault="00343D08" w:rsidP="00CC2719">
            <w:pPr>
              <w:spacing w:after="0" w:line="240" w:lineRule="auto"/>
              <w:textAlignment w:val="baseline"/>
            </w:pPr>
            <w:r w:rsidRPr="00343D08">
              <w:t>Performs all the transformations defined in the Transformation Diagram for a single row</w:t>
            </w:r>
            <w:r w:rsidR="00A973DE">
              <w:t xml:space="preserve"> with index </w:t>
            </w:r>
            <w:r w:rsidR="00A973DE">
              <w:rPr>
                <w:rFonts w:ascii="Consolas" w:hAnsi="Consolas" w:cs="Consolas"/>
                <w:color w:val="00008B"/>
                <w:sz w:val="19"/>
                <w:szCs w:val="19"/>
              </w:rPr>
              <w:t>Int32</w:t>
            </w:r>
            <w:r w:rsidRPr="00343D08">
              <w:t>.</w:t>
            </w:r>
          </w:p>
        </w:tc>
      </w:tr>
    </w:tbl>
    <w:p w14:paraId="5DAB6C7B" w14:textId="77777777" w:rsidR="00F74661" w:rsidRDefault="00F74661" w:rsidP="00F74661">
      <w:pPr>
        <w:rPr>
          <w:sz w:val="56"/>
          <w:szCs w:val="56"/>
        </w:rPr>
      </w:pPr>
    </w:p>
    <w:p w14:paraId="02EB378F" w14:textId="77777777" w:rsidR="00F74661" w:rsidRDefault="00F74661">
      <w:pPr>
        <w:rPr>
          <w:sz w:val="56"/>
          <w:szCs w:val="56"/>
        </w:rPr>
      </w:pPr>
      <w:r>
        <w:rPr>
          <w:sz w:val="56"/>
          <w:szCs w:val="56"/>
        </w:rPr>
        <w:br w:type="page"/>
      </w:r>
    </w:p>
    <w:p w14:paraId="13A0FEDC" w14:textId="77777777" w:rsidR="0015045B" w:rsidRDefault="004C09FD" w:rsidP="00E1127A">
      <w:pPr>
        <w:pStyle w:val="Heading1"/>
      </w:pPr>
      <w:bookmarkStart w:id="38" w:name="_Toc57979129"/>
      <w:r>
        <w:t>DataFlow</w:t>
      </w:r>
      <w:r w:rsidR="0015045B" w:rsidRPr="004B7114">
        <w:t xml:space="preserve"> Class</w:t>
      </w:r>
      <w:bookmarkEnd w:id="38"/>
    </w:p>
    <w:p w14:paraId="4ED8D58E" w14:textId="77777777" w:rsidR="00E1127A" w:rsidRPr="00E1127A" w:rsidRDefault="00E1127A"/>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15045B" w:rsidRPr="00EA69A4" w14:paraId="7DD2DCC2"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B226749"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29D89FC9"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15045B" w:rsidRPr="00EA69A4" w14:paraId="0025A148"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792B748B"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4B7D93F"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439B3FA0" w14:textId="0AB6C804" w:rsidR="00240535" w:rsidRDefault="3BD6FD99" w:rsidP="16D6BBB4">
      <w:pPr>
        <w:spacing w:before="240" w:after="120"/>
      </w:pPr>
      <w:r>
        <w:t xml:space="preserve"> Represents a data flow concept consisted of the value, the index of input/output column the value came from/goes to, and the blocks of transformation the data flow connects.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15045B" w:rsidRPr="00EA69A4" w14:paraId="79F04942" w14:textId="77777777" w:rsidTr="007935D8">
        <w:tc>
          <w:tcPr>
            <w:tcW w:w="9344" w:type="dxa"/>
            <w:tcBorders>
              <w:bottom w:val="single" w:sz="6" w:space="0" w:color="auto"/>
            </w:tcBorders>
            <w:shd w:val="clear" w:color="auto" w:fill="D9D9D9" w:themeFill="background1" w:themeFillShade="D9"/>
            <w:hideMark/>
          </w:tcPr>
          <w:p w14:paraId="184D99F3"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15045B" w:rsidRPr="00EA69A4" w14:paraId="5D94E50A" w14:textId="77777777" w:rsidTr="00221AF4">
        <w:trPr>
          <w:trHeight w:val="282"/>
        </w:trPr>
        <w:tc>
          <w:tcPr>
            <w:tcW w:w="9344" w:type="dxa"/>
            <w:tcBorders>
              <w:top w:val="single" w:sz="6" w:space="0" w:color="auto"/>
            </w:tcBorders>
            <w:shd w:val="clear" w:color="auto" w:fill="F2F2F2" w:themeFill="background1" w:themeFillShade="F2"/>
            <w:hideMark/>
          </w:tcPr>
          <w:p w14:paraId="3A56345F" w14:textId="77777777" w:rsidR="0015045B" w:rsidRPr="00EA69A4" w:rsidRDefault="00610C0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DataFlow</w:t>
            </w:r>
          </w:p>
        </w:tc>
      </w:tr>
    </w:tbl>
    <w:p w14:paraId="6DEE4982" w14:textId="77777777" w:rsidR="0015045B" w:rsidRPr="00EA6074" w:rsidRDefault="0015045B" w:rsidP="0015045B">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7E402347" w14:textId="212407E3" w:rsidR="0015045B" w:rsidRDefault="0015045B" w:rsidP="0015045B">
      <w:pPr>
        <w:spacing w:after="120"/>
      </w:pPr>
      <w:r>
        <w:t>The following code example</w:t>
      </w:r>
      <w:r w:rsidR="006E68A0">
        <w:t xml:space="preserve"> creates </w:t>
      </w:r>
      <w:r w:rsidR="2F1F3A49">
        <w:t xml:space="preserve">a </w:t>
      </w:r>
      <w:r w:rsidR="006E68A0">
        <w:t xml:space="preserve">new </w:t>
      </w:r>
      <w:r w:rsidR="006E68A0" w:rsidRPr="16D6BBB4">
        <w:rPr>
          <w:rFonts w:ascii="Consolas" w:hAnsi="Consolas" w:cs="Consolas"/>
          <w:color w:val="00008B"/>
          <w:sz w:val="19"/>
          <w:szCs w:val="19"/>
        </w:rPr>
        <w:t>DataFlow</w:t>
      </w:r>
      <w:r w:rsidR="006E68A0" w:rsidRPr="16D6BBB4">
        <w:rPr>
          <w:rFonts w:ascii="Calibri" w:eastAsia="Times New Roman" w:hAnsi="Calibri" w:cs="Calibri"/>
        </w:rPr>
        <w:t xml:space="preserve"> and adds it to a </w:t>
      </w:r>
      <w:r w:rsidR="006E68A0" w:rsidRPr="16D6BBB4">
        <w:rPr>
          <w:rFonts w:ascii="Consolas" w:hAnsi="Consolas" w:cs="Consolas"/>
          <w:color w:val="00008B"/>
          <w:sz w:val="19"/>
          <w:szCs w:val="19"/>
        </w:rPr>
        <w:t>DataFlowCollection</w:t>
      </w:r>
      <w:r w:rsidR="006E68A0" w:rsidRPr="16D6BBB4">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15045B" w:rsidRPr="00EA69A4" w14:paraId="4700073C"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639FE7E"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15045B" w:rsidRPr="00EA69A4" w14:paraId="4B467DEC" w14:textId="77777777" w:rsidTr="16D6BBB4">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0286414" w14:textId="77777777" w:rsidR="007F6AD2" w:rsidRDefault="007F6AD2" w:rsidP="007935D8">
            <w:pPr>
              <w:spacing w:after="0" w:line="240" w:lineRule="auto"/>
              <w:textAlignment w:val="baseline"/>
              <w:rPr>
                <w:rFonts w:ascii="Consolas" w:hAnsi="Consolas" w:cs="Consolas"/>
                <w:color w:val="A31515"/>
                <w:sz w:val="19"/>
                <w:szCs w:val="19"/>
              </w:rPr>
            </w:pPr>
            <w:r>
              <w:rPr>
                <w:rFonts w:ascii="Consolas" w:hAnsi="Consolas" w:cs="Consolas"/>
                <w:color w:val="00008B"/>
                <w:sz w:val="19"/>
                <w:szCs w:val="19"/>
              </w:rPr>
              <w:t xml:space="preserve">String </w:t>
            </w:r>
            <w:r>
              <w:rPr>
                <w:rFonts w:ascii="Consolas" w:hAnsi="Consolas" w:cs="Consolas"/>
                <w:color w:val="000000"/>
                <w:sz w:val="19"/>
                <w:szCs w:val="19"/>
              </w:rPr>
              <w:t xml:space="preserve">fieldName = </w:t>
            </w:r>
            <w:r>
              <w:rPr>
                <w:rFonts w:ascii="Consolas" w:hAnsi="Consolas" w:cs="Consolas"/>
                <w:color w:val="A31515"/>
                <w:sz w:val="19"/>
                <w:szCs w:val="19"/>
              </w:rPr>
              <w:t>"FirstName"</w:t>
            </w:r>
            <w:r>
              <w:rPr>
                <w:rFonts w:ascii="Consolas" w:hAnsi="Consolas" w:cs="Consolas"/>
                <w:color w:val="000000"/>
                <w:sz w:val="19"/>
                <w:szCs w:val="19"/>
              </w:rPr>
              <w:t>;</w:t>
            </w:r>
          </w:p>
          <w:p w14:paraId="7982796B" w14:textId="77777777" w:rsidR="007F6AD2" w:rsidRDefault="7AEAAB74" w:rsidP="007935D8">
            <w:pPr>
              <w:spacing w:after="0" w:line="240" w:lineRule="auto"/>
              <w:textAlignment w:val="baseline"/>
              <w:rPr>
                <w:rFonts w:ascii="Consolas" w:hAnsi="Consolas" w:cs="Consolas"/>
                <w:color w:val="00008B"/>
                <w:sz w:val="19"/>
                <w:szCs w:val="19"/>
              </w:rPr>
            </w:pPr>
            <w:r w:rsidRPr="16D6BBB4">
              <w:rPr>
                <w:rFonts w:ascii="Consolas" w:hAnsi="Consolas" w:cs="Consolas"/>
                <w:color w:val="00008B"/>
                <w:sz w:val="19"/>
                <w:szCs w:val="19"/>
              </w:rPr>
              <w:t xml:space="preserve">Int32 </w:t>
            </w:r>
            <w:r w:rsidRPr="16D6BBB4">
              <w:rPr>
                <w:rFonts w:ascii="Consolas" w:hAnsi="Consolas" w:cs="Consolas"/>
                <w:color w:val="000000" w:themeColor="text1"/>
                <w:sz w:val="19"/>
                <w:szCs w:val="19"/>
              </w:rPr>
              <w:t>fieldIndex = 1;</w:t>
            </w:r>
          </w:p>
          <w:p w14:paraId="6538086A" w14:textId="775D77DF" w:rsidR="16D6BBB4" w:rsidRDefault="16D6BBB4" w:rsidP="16D6BBB4">
            <w:pPr>
              <w:spacing w:after="0" w:line="240" w:lineRule="auto"/>
              <w:rPr>
                <w:rFonts w:ascii="Consolas" w:hAnsi="Consolas" w:cs="Consolas"/>
                <w:color w:val="000000" w:themeColor="text1"/>
                <w:sz w:val="19"/>
                <w:szCs w:val="19"/>
              </w:rPr>
            </w:pPr>
          </w:p>
          <w:p w14:paraId="77B9FA9B" w14:textId="77777777" w:rsidR="0015045B" w:rsidRDefault="007F6AD2" w:rsidP="007935D8">
            <w:pPr>
              <w:spacing w:after="0" w:line="240" w:lineRule="auto"/>
              <w:textAlignment w:val="baseline"/>
              <w:rPr>
                <w:rFonts w:ascii="Consolas" w:hAnsi="Consolas" w:cs="Consolas"/>
                <w:color w:val="000000"/>
                <w:sz w:val="19"/>
                <w:szCs w:val="19"/>
              </w:rPr>
            </w:pPr>
            <w:r>
              <w:rPr>
                <w:rFonts w:ascii="Consolas" w:hAnsi="Consolas" w:cs="Consolas"/>
                <w:color w:val="00008B"/>
                <w:sz w:val="19"/>
                <w:szCs w:val="19"/>
              </w:rPr>
              <w:t>DataFlowCollection</w:t>
            </w:r>
            <w:r>
              <w:rPr>
                <w:rFonts w:ascii="Consolas" w:hAnsi="Consolas" w:cs="Consolas"/>
                <w:color w:val="000000"/>
                <w:sz w:val="19"/>
                <w:szCs w:val="19"/>
              </w:rPr>
              <w:t xml:space="preserve"> flowCollection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DataFlowCollection</w:t>
            </w:r>
            <w:r>
              <w:rPr>
                <w:rFonts w:ascii="Consolas" w:hAnsi="Consolas" w:cs="Consolas"/>
                <w:color w:val="000000"/>
                <w:sz w:val="19"/>
                <w:szCs w:val="19"/>
              </w:rPr>
              <w:t>();</w:t>
            </w:r>
          </w:p>
          <w:p w14:paraId="2CB88DD4" w14:textId="77777777" w:rsidR="007F6AD2" w:rsidRDefault="007F6AD2" w:rsidP="007F6AD2">
            <w:pPr>
              <w:spacing w:after="0" w:line="240" w:lineRule="auto"/>
              <w:textAlignment w:val="baseline"/>
              <w:rPr>
                <w:rFonts w:ascii="Consolas" w:hAnsi="Consolas" w:cs="Consolas"/>
                <w:color w:val="000000"/>
                <w:sz w:val="19"/>
                <w:szCs w:val="19"/>
              </w:rPr>
            </w:pPr>
            <w:r>
              <w:rPr>
                <w:rFonts w:ascii="Consolas" w:hAnsi="Consolas" w:cs="Consolas"/>
                <w:color w:val="00008B"/>
                <w:sz w:val="19"/>
                <w:szCs w:val="19"/>
              </w:rPr>
              <w:t>DataFlow</w:t>
            </w:r>
            <w:r>
              <w:rPr>
                <w:rFonts w:ascii="Consolas" w:hAnsi="Consolas" w:cs="Consolas"/>
                <w:color w:val="000000"/>
                <w:sz w:val="19"/>
                <w:szCs w:val="19"/>
              </w:rPr>
              <w:t xml:space="preserve"> dataFlow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DataFlow</w:t>
            </w:r>
            <w:r>
              <w:rPr>
                <w:rFonts w:ascii="Consolas" w:hAnsi="Consolas" w:cs="Consolas"/>
                <w:color w:val="000000"/>
                <w:sz w:val="19"/>
                <w:szCs w:val="19"/>
              </w:rPr>
              <w:t>(fieldName, fieldIndex);</w:t>
            </w:r>
          </w:p>
          <w:p w14:paraId="440A87D3" w14:textId="078E6FCF" w:rsidR="007F6AD2" w:rsidRPr="00EA69A4" w:rsidRDefault="7AEAAB74" w:rsidP="16D6BBB4">
            <w:pPr>
              <w:spacing w:after="0" w:line="240" w:lineRule="auto"/>
              <w:textAlignment w:val="baseline"/>
              <w:rPr>
                <w:rFonts w:ascii="Consolas" w:hAnsi="Consolas" w:cs="Consolas"/>
                <w:color w:val="000000" w:themeColor="text1"/>
                <w:sz w:val="19"/>
                <w:szCs w:val="19"/>
              </w:rPr>
            </w:pPr>
            <w:r w:rsidRPr="16D6BBB4">
              <w:rPr>
                <w:rFonts w:ascii="Consolas" w:hAnsi="Consolas" w:cs="Consolas"/>
                <w:color w:val="000000" w:themeColor="text1"/>
                <w:sz w:val="19"/>
                <w:szCs w:val="19"/>
              </w:rPr>
              <w:t>flowCollection.</w:t>
            </w:r>
            <w:r w:rsidRPr="16D6BBB4">
              <w:rPr>
                <w:rFonts w:ascii="Consolas" w:hAnsi="Consolas" w:cs="Consolas"/>
                <w:color w:val="008B8B"/>
                <w:sz w:val="19"/>
                <w:szCs w:val="19"/>
              </w:rPr>
              <w:t>Add</w:t>
            </w:r>
            <w:r w:rsidRPr="16D6BBB4">
              <w:rPr>
                <w:rFonts w:ascii="Consolas" w:hAnsi="Consolas" w:cs="Consolas"/>
                <w:color w:val="000000" w:themeColor="text1"/>
                <w:sz w:val="19"/>
                <w:szCs w:val="19"/>
              </w:rPr>
              <w:t>(dataFlow, fieldName);</w:t>
            </w:r>
          </w:p>
        </w:tc>
      </w:tr>
    </w:tbl>
    <w:p w14:paraId="66E6B5DB" w14:textId="77777777" w:rsidR="0015045B" w:rsidRPr="00EA6074" w:rsidRDefault="0015045B" w:rsidP="0015045B">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15045B" w:rsidRPr="00EA69A4" w14:paraId="6A05A809"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5A39BBE3" w14:textId="77777777" w:rsidR="0015045B" w:rsidRPr="00EA69A4" w:rsidRDefault="0015045B" w:rsidP="007935D8">
            <w:pPr>
              <w:spacing w:after="0" w:line="240" w:lineRule="auto"/>
              <w:textAlignment w:val="baseline"/>
              <w:rPr>
                <w:rFonts w:ascii="Times New Roman" w:eastAsia="Times New Roman" w:hAnsi="Times New Roman" w:cs="Times New Roman"/>
                <w:sz w:val="24"/>
                <w:szCs w:val="24"/>
              </w:rPr>
            </w:pPr>
          </w:p>
        </w:tc>
      </w:tr>
    </w:tbl>
    <w:p w14:paraId="1407A486" w14:textId="77777777" w:rsidR="0015045B" w:rsidRPr="00EA6074" w:rsidRDefault="0015045B" w:rsidP="0015045B">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1"/>
        <w:gridCol w:w="6103"/>
      </w:tblGrid>
      <w:tr w:rsidR="0015045B" w:rsidRPr="00EA69A4" w14:paraId="4FB37997" w14:textId="77777777" w:rsidTr="007935D8">
        <w:tc>
          <w:tcPr>
            <w:tcW w:w="3241" w:type="dxa"/>
            <w:shd w:val="clear" w:color="auto" w:fill="auto"/>
            <w:hideMark/>
          </w:tcPr>
          <w:p w14:paraId="30854D19" w14:textId="77777777" w:rsidR="0015045B" w:rsidRPr="00EA69A4" w:rsidRDefault="00825D45" w:rsidP="00825D45">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DataFlow</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r w:rsidR="0015045B" w:rsidRPr="00EA69A4">
              <w:rPr>
                <w:rFonts w:ascii="Calibri" w:eastAsia="Times New Roman" w:hAnsi="Calibri" w:cs="Calibri"/>
              </w:rPr>
              <w:t> </w:t>
            </w:r>
          </w:p>
        </w:tc>
        <w:tc>
          <w:tcPr>
            <w:tcW w:w="6103" w:type="dxa"/>
            <w:shd w:val="clear" w:color="auto" w:fill="auto"/>
          </w:tcPr>
          <w:p w14:paraId="1EF7C12B" w14:textId="77777777" w:rsidR="0015045B" w:rsidRPr="00EA69A4" w:rsidRDefault="00A5239F" w:rsidP="007935D8">
            <w:pPr>
              <w:spacing w:after="0" w:line="240" w:lineRule="auto"/>
              <w:textAlignment w:val="baseline"/>
              <w:rPr>
                <w:rFonts w:ascii="Times New Roman" w:eastAsia="Times New Roman" w:hAnsi="Times New Roman" w:cs="Times New Roman"/>
                <w:sz w:val="24"/>
                <w:szCs w:val="24"/>
              </w:rPr>
            </w:pPr>
            <w:r w:rsidRPr="00A5239F">
              <w:t>Creates the new data flow, defines its name</w:t>
            </w:r>
            <w:r>
              <w:t xml:space="preserve"> </w:t>
            </w:r>
            <w:r>
              <w:rPr>
                <w:rFonts w:ascii="Consolas" w:hAnsi="Consolas" w:cs="Consolas"/>
                <w:color w:val="00008B"/>
                <w:sz w:val="19"/>
                <w:szCs w:val="19"/>
              </w:rPr>
              <w:t>String</w:t>
            </w:r>
            <w:r w:rsidRPr="00A5239F">
              <w:t xml:space="preserve"> and the index</w:t>
            </w:r>
            <w:r>
              <w:t xml:space="preserve"> </w:t>
            </w:r>
            <w:r>
              <w:rPr>
                <w:rFonts w:ascii="Consolas" w:hAnsi="Consolas" w:cs="Consolas"/>
                <w:color w:val="00008B"/>
                <w:sz w:val="19"/>
                <w:szCs w:val="19"/>
              </w:rPr>
              <w:t>Int32</w:t>
            </w:r>
            <w:r w:rsidRPr="00A5239F">
              <w:t xml:space="preserve"> in input data source.</w:t>
            </w:r>
          </w:p>
        </w:tc>
      </w:tr>
      <w:tr w:rsidR="00825D45" w:rsidRPr="00EA69A4" w14:paraId="7E205BE3" w14:textId="77777777" w:rsidTr="007935D8">
        <w:tc>
          <w:tcPr>
            <w:tcW w:w="3241" w:type="dxa"/>
            <w:shd w:val="clear" w:color="auto" w:fill="auto"/>
          </w:tcPr>
          <w:p w14:paraId="57DEA65B" w14:textId="77777777" w:rsidR="00825D45" w:rsidRDefault="00825D45" w:rsidP="00825D45">
            <w:pPr>
              <w:spacing w:after="0" w:line="240" w:lineRule="auto"/>
              <w:textAlignment w:val="baseline"/>
              <w:rPr>
                <w:rFonts w:ascii="Consolas" w:hAnsi="Consolas" w:cs="Consolas"/>
                <w:color w:val="00008B"/>
                <w:sz w:val="19"/>
                <w:szCs w:val="19"/>
              </w:rPr>
            </w:pPr>
            <w:r>
              <w:rPr>
                <w:rFonts w:ascii="Consolas" w:hAnsi="Consolas" w:cs="Consolas"/>
                <w:color w:val="00008B"/>
                <w:sz w:val="19"/>
                <w:szCs w:val="19"/>
              </w:rPr>
              <w:t>DataFlow</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103" w:type="dxa"/>
            <w:shd w:val="clear" w:color="auto" w:fill="auto"/>
          </w:tcPr>
          <w:p w14:paraId="244EE96F" w14:textId="77777777" w:rsidR="00825D45" w:rsidRPr="00764574" w:rsidRDefault="00825D45" w:rsidP="00825D45">
            <w:pPr>
              <w:spacing w:after="0" w:line="240" w:lineRule="auto"/>
              <w:textAlignment w:val="baseline"/>
            </w:pPr>
            <w:r w:rsidRPr="00825D45">
              <w:t>Creates a data flow with the name</w:t>
            </w:r>
            <w:r>
              <w:t xml:space="preserve"> </w:t>
            </w:r>
            <w:r>
              <w:rPr>
                <w:rFonts w:ascii="Consolas" w:hAnsi="Consolas" w:cs="Consolas"/>
                <w:color w:val="00008B"/>
                <w:sz w:val="19"/>
                <w:szCs w:val="19"/>
              </w:rPr>
              <w:t>String</w:t>
            </w:r>
            <w:r>
              <w:t>.</w:t>
            </w:r>
          </w:p>
        </w:tc>
      </w:tr>
    </w:tbl>
    <w:p w14:paraId="59679CE8" w14:textId="77777777" w:rsidR="0015045B" w:rsidRPr="00EA6074" w:rsidRDefault="0015045B" w:rsidP="0015045B">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6553"/>
      </w:tblGrid>
      <w:tr w:rsidR="004E766A" w:rsidRPr="00EA69A4" w14:paraId="300BFA45" w14:textId="77777777" w:rsidTr="16D6BBB4">
        <w:tc>
          <w:tcPr>
            <w:tcW w:w="2791" w:type="dxa"/>
            <w:shd w:val="clear" w:color="auto" w:fill="auto"/>
            <w:hideMark/>
          </w:tcPr>
          <w:p w14:paraId="3EE0CC86" w14:textId="77777777" w:rsidR="0015045B" w:rsidRPr="00EA69A4" w:rsidRDefault="00BE36B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800080"/>
                <w:sz w:val="19"/>
                <w:szCs w:val="19"/>
              </w:rPr>
              <w:t>InputIndex</w:t>
            </w:r>
          </w:p>
        </w:tc>
        <w:tc>
          <w:tcPr>
            <w:tcW w:w="6553" w:type="dxa"/>
            <w:shd w:val="clear" w:color="auto" w:fill="auto"/>
            <w:hideMark/>
          </w:tcPr>
          <w:p w14:paraId="645F1276" w14:textId="39AA3EC5" w:rsidR="0015045B" w:rsidRPr="00EA69A4" w:rsidRDefault="42A7E2AD" w:rsidP="004E766A">
            <w:pPr>
              <w:spacing w:after="0" w:line="240" w:lineRule="auto"/>
              <w:textAlignment w:val="baseline"/>
            </w:pPr>
            <w:r>
              <w:t xml:space="preserve"> Gets the index of the field that represents the intput of the data flow.</w:t>
            </w:r>
          </w:p>
        </w:tc>
      </w:tr>
      <w:tr w:rsidR="0015045B" w:rsidRPr="00EA69A4" w14:paraId="6E659366" w14:textId="77777777" w:rsidTr="16D6BBB4">
        <w:tc>
          <w:tcPr>
            <w:tcW w:w="2791" w:type="dxa"/>
            <w:shd w:val="clear" w:color="auto" w:fill="auto"/>
          </w:tcPr>
          <w:p w14:paraId="2379ADAE" w14:textId="5336D1A0" w:rsidR="0015045B" w:rsidRPr="00EA69A4" w:rsidRDefault="057A437F" w:rsidP="16D6BBB4">
            <w:pPr>
              <w:spacing w:after="0" w:line="240" w:lineRule="auto"/>
              <w:textAlignment w:val="baseline"/>
              <w:rPr>
                <w:rFonts w:ascii="Consolas" w:hAnsi="Consolas" w:cs="Consolas"/>
                <w:color w:val="800080"/>
                <w:sz w:val="19"/>
                <w:szCs w:val="19"/>
              </w:rPr>
            </w:pPr>
            <w:r w:rsidRPr="16D6BBB4">
              <w:rPr>
                <w:rFonts w:ascii="Consolas" w:hAnsi="Consolas" w:cs="Consolas"/>
                <w:color w:val="800080"/>
                <w:sz w:val="19"/>
                <w:szCs w:val="19"/>
              </w:rPr>
              <w:t>OutputTransformationBlocks</w:t>
            </w:r>
          </w:p>
        </w:tc>
        <w:tc>
          <w:tcPr>
            <w:tcW w:w="6553" w:type="dxa"/>
            <w:shd w:val="clear" w:color="auto" w:fill="auto"/>
          </w:tcPr>
          <w:p w14:paraId="68485B2A" w14:textId="2B474066" w:rsidR="0015045B" w:rsidRPr="00EA69A4" w:rsidRDefault="1A0E33FC" w:rsidP="007935D8">
            <w:pPr>
              <w:spacing w:after="0" w:line="240" w:lineRule="auto"/>
              <w:textAlignment w:val="baseline"/>
              <w:rPr>
                <w:rFonts w:ascii="Calibri" w:eastAsia="Times New Roman" w:hAnsi="Calibri" w:cs="Calibri"/>
              </w:rPr>
            </w:pPr>
            <w:r>
              <w:t xml:space="preserve"> Gets the list of transformation blocks that have the current data flow as an input.</w:t>
            </w:r>
          </w:p>
        </w:tc>
      </w:tr>
      <w:tr w:rsidR="0015045B" w:rsidRPr="00EA69A4" w14:paraId="63785AFB" w14:textId="77777777" w:rsidTr="16D6BBB4">
        <w:tc>
          <w:tcPr>
            <w:tcW w:w="2791" w:type="dxa"/>
            <w:shd w:val="clear" w:color="auto" w:fill="auto"/>
          </w:tcPr>
          <w:p w14:paraId="0D909AED" w14:textId="77777777" w:rsidR="0015045B" w:rsidRDefault="00846E1B"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Name</w:t>
            </w:r>
          </w:p>
        </w:tc>
        <w:tc>
          <w:tcPr>
            <w:tcW w:w="6553" w:type="dxa"/>
            <w:shd w:val="clear" w:color="auto" w:fill="auto"/>
          </w:tcPr>
          <w:p w14:paraId="3E9CC4C4" w14:textId="7197370F" w:rsidR="0015045B" w:rsidRPr="0075031C" w:rsidRDefault="014602BC" w:rsidP="007935D8">
            <w:pPr>
              <w:spacing w:after="0" w:line="240" w:lineRule="auto"/>
              <w:textAlignment w:val="baseline"/>
            </w:pPr>
            <w:r>
              <w:t xml:space="preserve"> Gets or sets the name of the data flow. Can hold either input or output column name.</w:t>
            </w:r>
          </w:p>
        </w:tc>
      </w:tr>
      <w:tr w:rsidR="0015045B" w:rsidRPr="00EA69A4" w14:paraId="271B955D" w14:textId="77777777" w:rsidTr="16D6BBB4">
        <w:trPr>
          <w:trHeight w:val="341"/>
        </w:trPr>
        <w:tc>
          <w:tcPr>
            <w:tcW w:w="2791" w:type="dxa"/>
            <w:shd w:val="clear" w:color="auto" w:fill="auto"/>
          </w:tcPr>
          <w:p w14:paraId="7E6969D2" w14:textId="77777777" w:rsidR="0015045B" w:rsidRDefault="004E766A"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OutputIndex</w:t>
            </w:r>
          </w:p>
        </w:tc>
        <w:tc>
          <w:tcPr>
            <w:tcW w:w="6553" w:type="dxa"/>
            <w:shd w:val="clear" w:color="auto" w:fill="auto"/>
          </w:tcPr>
          <w:p w14:paraId="61C4F381" w14:textId="512820E0" w:rsidR="0015045B" w:rsidRPr="00CC7159" w:rsidRDefault="0A197C34" w:rsidP="007935D8">
            <w:pPr>
              <w:spacing w:after="0" w:line="240" w:lineRule="auto"/>
              <w:textAlignment w:val="baseline"/>
            </w:pPr>
            <w:r>
              <w:t xml:space="preserve"> Gets or sets the index of the output field produced by the data flow.</w:t>
            </w:r>
          </w:p>
        </w:tc>
      </w:tr>
      <w:tr w:rsidR="0015045B" w:rsidRPr="00EA69A4" w14:paraId="4D5AD446" w14:textId="77777777" w:rsidTr="16D6BBB4">
        <w:trPr>
          <w:trHeight w:val="287"/>
        </w:trPr>
        <w:tc>
          <w:tcPr>
            <w:tcW w:w="2791" w:type="dxa"/>
            <w:shd w:val="clear" w:color="auto" w:fill="auto"/>
          </w:tcPr>
          <w:p w14:paraId="5F6399CB" w14:textId="77777777" w:rsidR="0015045B" w:rsidRDefault="004E766A"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InputTransformationBlock</w:t>
            </w:r>
          </w:p>
        </w:tc>
        <w:tc>
          <w:tcPr>
            <w:tcW w:w="6553" w:type="dxa"/>
            <w:shd w:val="clear" w:color="auto" w:fill="auto"/>
          </w:tcPr>
          <w:p w14:paraId="2F73789F" w14:textId="0B8216E8" w:rsidR="0015045B" w:rsidRPr="00CC7159" w:rsidRDefault="6A95697B" w:rsidP="007935D8">
            <w:pPr>
              <w:spacing w:after="0" w:line="240" w:lineRule="auto"/>
              <w:textAlignment w:val="baseline"/>
            </w:pPr>
            <w:r>
              <w:t xml:space="preserve"> Gets or sets the </w:t>
            </w:r>
            <w:r w:rsidRPr="004A7240">
              <w:rPr>
                <w:rFonts w:ascii="Consolas" w:eastAsia="Consolas" w:hAnsi="Consolas" w:cs="Consolas"/>
                <w:sz w:val="19"/>
                <w:szCs w:val="19"/>
              </w:rPr>
              <w:t xml:space="preserve">TransformationBlock </w:t>
            </w:r>
            <w:r>
              <w:t>object the data flow has its input from.</w:t>
            </w:r>
          </w:p>
        </w:tc>
      </w:tr>
      <w:tr w:rsidR="00AA38A2" w:rsidRPr="00EA69A4" w14:paraId="12B5DA42" w14:textId="77777777" w:rsidTr="16D6BBB4">
        <w:trPr>
          <w:trHeight w:val="323"/>
        </w:trPr>
        <w:tc>
          <w:tcPr>
            <w:tcW w:w="2791" w:type="dxa"/>
            <w:shd w:val="clear" w:color="auto" w:fill="auto"/>
          </w:tcPr>
          <w:p w14:paraId="21CD4251" w14:textId="77777777" w:rsidR="00AA38A2" w:rsidRDefault="00221AF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InputType</w:t>
            </w:r>
          </w:p>
        </w:tc>
        <w:tc>
          <w:tcPr>
            <w:tcW w:w="6553" w:type="dxa"/>
            <w:shd w:val="clear" w:color="auto" w:fill="auto"/>
          </w:tcPr>
          <w:p w14:paraId="2CF9CA17" w14:textId="18B57A7B" w:rsidR="00AA38A2" w:rsidRPr="00221AF4" w:rsidRDefault="276B7040" w:rsidP="007935D8">
            <w:pPr>
              <w:spacing w:after="0" w:line="240" w:lineRule="auto"/>
              <w:textAlignment w:val="baseline"/>
            </w:pPr>
            <w:r>
              <w:t xml:space="preserve"> Gets the type of the input of the data flow. It can be either the original data source or results of another transformation.</w:t>
            </w:r>
          </w:p>
        </w:tc>
      </w:tr>
      <w:tr w:rsidR="00221AF4" w:rsidRPr="00EA69A4" w14:paraId="1F8C27EE" w14:textId="77777777" w:rsidTr="16D6BBB4">
        <w:trPr>
          <w:trHeight w:val="323"/>
        </w:trPr>
        <w:tc>
          <w:tcPr>
            <w:tcW w:w="2791" w:type="dxa"/>
            <w:shd w:val="clear" w:color="auto" w:fill="auto"/>
          </w:tcPr>
          <w:p w14:paraId="6D3D45CB" w14:textId="77777777" w:rsidR="00221AF4" w:rsidRDefault="00221AF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Value</w:t>
            </w:r>
          </w:p>
        </w:tc>
        <w:tc>
          <w:tcPr>
            <w:tcW w:w="6553" w:type="dxa"/>
            <w:shd w:val="clear" w:color="auto" w:fill="auto"/>
          </w:tcPr>
          <w:p w14:paraId="3BCE3E49" w14:textId="7D504B4D" w:rsidR="00221AF4" w:rsidRPr="00221AF4" w:rsidRDefault="2CD30118" w:rsidP="00221AF4">
            <w:pPr>
              <w:autoSpaceDE w:val="0"/>
              <w:autoSpaceDN w:val="0"/>
              <w:adjustRightInd w:val="0"/>
              <w:spacing w:after="0" w:line="240" w:lineRule="auto"/>
            </w:pPr>
            <w:r>
              <w:t xml:space="preserve"> Gets or sets the value handled by the data flow.</w:t>
            </w:r>
          </w:p>
        </w:tc>
      </w:tr>
      <w:tr w:rsidR="00221AF4" w:rsidRPr="00EA69A4" w14:paraId="448A989E" w14:textId="77777777" w:rsidTr="16D6BBB4">
        <w:trPr>
          <w:trHeight w:val="323"/>
        </w:trPr>
        <w:tc>
          <w:tcPr>
            <w:tcW w:w="2791" w:type="dxa"/>
            <w:shd w:val="clear" w:color="auto" w:fill="auto"/>
          </w:tcPr>
          <w:p w14:paraId="4FBBDB02" w14:textId="77777777" w:rsidR="00221AF4" w:rsidRDefault="00221AF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Tag</w:t>
            </w:r>
          </w:p>
        </w:tc>
        <w:tc>
          <w:tcPr>
            <w:tcW w:w="6553" w:type="dxa"/>
            <w:shd w:val="clear" w:color="auto" w:fill="auto"/>
          </w:tcPr>
          <w:p w14:paraId="661E0821" w14:textId="0C65D52B" w:rsidR="00221AF4" w:rsidRPr="00221AF4" w:rsidRDefault="7B9969FA" w:rsidP="00221AF4">
            <w:pPr>
              <w:autoSpaceDE w:val="0"/>
              <w:autoSpaceDN w:val="0"/>
              <w:adjustRightInd w:val="0"/>
              <w:spacing w:after="0" w:line="240" w:lineRule="auto"/>
            </w:pPr>
            <w:r>
              <w:t xml:space="preserve"> Get or sets the tag that can be attached to the </w:t>
            </w:r>
            <w:r w:rsidRPr="004A7240">
              <w:rPr>
                <w:rFonts w:ascii="Consolas" w:eastAsia="Consolas" w:hAnsi="Consolas" w:cs="Consolas"/>
                <w:sz w:val="19"/>
                <w:szCs w:val="19"/>
              </w:rPr>
              <w:t xml:space="preserve">DataFlow </w:t>
            </w:r>
            <w:r>
              <w:t>object.</w:t>
            </w:r>
          </w:p>
        </w:tc>
      </w:tr>
      <w:tr w:rsidR="00221AF4" w:rsidRPr="00EA69A4" w14:paraId="0E0A0DD0" w14:textId="77777777" w:rsidTr="16D6BBB4">
        <w:trPr>
          <w:trHeight w:val="323"/>
        </w:trPr>
        <w:tc>
          <w:tcPr>
            <w:tcW w:w="2791" w:type="dxa"/>
            <w:shd w:val="clear" w:color="auto" w:fill="auto"/>
          </w:tcPr>
          <w:p w14:paraId="5FE54548" w14:textId="77777777" w:rsidR="00221AF4" w:rsidRDefault="00221AF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InDiagramOutput</w:t>
            </w:r>
          </w:p>
        </w:tc>
        <w:tc>
          <w:tcPr>
            <w:tcW w:w="6553" w:type="dxa"/>
            <w:shd w:val="clear" w:color="auto" w:fill="auto"/>
          </w:tcPr>
          <w:p w14:paraId="198BDA2B" w14:textId="39AF8067" w:rsidR="00221AF4" w:rsidRPr="00221AF4" w:rsidRDefault="0AF15F04" w:rsidP="00221AF4">
            <w:pPr>
              <w:autoSpaceDE w:val="0"/>
              <w:autoSpaceDN w:val="0"/>
              <w:adjustRightInd w:val="0"/>
              <w:spacing w:after="0" w:line="240" w:lineRule="auto"/>
            </w:pPr>
            <w:r>
              <w:t xml:space="preserve"> Gets or sets the value indicating whether the data flow belongs to the inputs of a transformation diagram.</w:t>
            </w:r>
          </w:p>
        </w:tc>
      </w:tr>
    </w:tbl>
    <w:p w14:paraId="4C42F1E9" w14:textId="77777777" w:rsidR="0015045B" w:rsidRPr="00EA6074" w:rsidRDefault="0015045B" w:rsidP="0015045B">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05"/>
        <w:gridCol w:w="6539"/>
      </w:tblGrid>
      <w:tr w:rsidR="0015045B" w:rsidRPr="00EA69A4" w14:paraId="7CF87733" w14:textId="77777777" w:rsidTr="004A7240">
        <w:tc>
          <w:tcPr>
            <w:tcW w:w="2805" w:type="dxa"/>
            <w:tcBorders>
              <w:top w:val="single" w:sz="4" w:space="0" w:color="auto"/>
              <w:left w:val="single" w:sz="4" w:space="0" w:color="auto"/>
              <w:bottom w:val="single" w:sz="4" w:space="0" w:color="auto"/>
              <w:right w:val="single" w:sz="4" w:space="0" w:color="auto"/>
            </w:tcBorders>
            <w:shd w:val="clear" w:color="auto" w:fill="auto"/>
            <w:hideMark/>
          </w:tcPr>
          <w:p w14:paraId="7817BE07" w14:textId="77777777" w:rsidR="0015045B" w:rsidRPr="00EA69A4" w:rsidRDefault="00267EB6" w:rsidP="00267EB6">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IsAfter</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6539" w:type="dxa"/>
            <w:tcBorders>
              <w:top w:val="single" w:sz="4" w:space="0" w:color="auto"/>
              <w:left w:val="single" w:sz="4" w:space="0" w:color="auto"/>
              <w:bottom w:val="single" w:sz="4" w:space="0" w:color="auto"/>
              <w:right w:val="single" w:sz="4" w:space="0" w:color="auto"/>
            </w:tcBorders>
            <w:shd w:val="clear" w:color="auto" w:fill="auto"/>
            <w:hideMark/>
          </w:tcPr>
          <w:p w14:paraId="518247E4" w14:textId="4F5192AD" w:rsidR="0015045B" w:rsidRPr="00EA69A4" w:rsidRDefault="3C14DB6A" w:rsidP="00267EB6">
            <w:pPr>
              <w:spacing w:after="0" w:line="240" w:lineRule="auto"/>
              <w:textAlignment w:val="baseline"/>
              <w:rPr>
                <w:rFonts w:ascii="Times New Roman" w:eastAsia="Times New Roman" w:hAnsi="Times New Roman" w:cs="Times New Roman"/>
                <w:sz w:val="24"/>
                <w:szCs w:val="24"/>
              </w:rPr>
            </w:pPr>
            <w:r>
              <w:t xml:space="preserve"> Determines whether current </w:t>
            </w:r>
            <w:r w:rsidRPr="004A7240">
              <w:rPr>
                <w:rFonts w:ascii="Consolas" w:eastAsia="Consolas" w:hAnsi="Consolas" w:cs="Consolas"/>
                <w:sz w:val="19"/>
                <w:szCs w:val="19"/>
              </w:rPr>
              <w:t xml:space="preserve">DataFlow </w:t>
            </w:r>
            <w:r>
              <w:t xml:space="preserve">instance is before the </w:t>
            </w:r>
            <w:r w:rsidRPr="004A7240">
              <w:rPr>
                <w:rFonts w:ascii="Consolas" w:eastAsia="Consolas" w:hAnsi="Consolas" w:cs="Consolas"/>
                <w:sz w:val="19"/>
                <w:szCs w:val="19"/>
              </w:rPr>
              <w:t xml:space="preserve">DataFlow </w:t>
            </w:r>
            <w:r>
              <w:t>instance specified as the parameter.</w:t>
            </w:r>
          </w:p>
        </w:tc>
      </w:tr>
    </w:tbl>
    <w:p w14:paraId="2F04C9D6" w14:textId="5DCB7EC8" w:rsidR="009A5A00" w:rsidRDefault="16D6BBB4">
      <w:pPr>
        <w:rPr>
          <w:rFonts w:asciiTheme="majorHAnsi" w:eastAsiaTheme="majorEastAsia" w:hAnsiTheme="majorHAnsi" w:cstheme="majorBidi"/>
          <w:color w:val="2E74B5" w:themeColor="accent1" w:themeShade="BF"/>
          <w:sz w:val="32"/>
          <w:szCs w:val="32"/>
        </w:rPr>
      </w:pPr>
      <w:r w:rsidRPr="16D6BBB4" w:rsidDel="009A5A00">
        <w:br w:type="page"/>
      </w:r>
    </w:p>
    <w:p w14:paraId="66BBDD6B" w14:textId="4DB4E011" w:rsidR="16D6BBB4" w:rsidRDefault="4A39A66B" w:rsidP="00E1127A">
      <w:pPr>
        <w:pStyle w:val="Heading1"/>
      </w:pPr>
      <w:bookmarkStart w:id="39" w:name="_Toc57979130"/>
      <w:r w:rsidRPr="16D6BBB4">
        <w:t>DataFlow.InputTypes Enum</w:t>
      </w:r>
      <w:bookmarkEnd w:id="39"/>
    </w:p>
    <w:p w14:paraId="35949C0C" w14:textId="77777777" w:rsidR="00E1127A" w:rsidRPr="00E1127A" w:rsidRDefault="00E1127A"/>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02A539A3"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6F83317A"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354DE619"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dataladder</w:t>
            </w:r>
            <w:r w:rsidRPr="16D6BBB4">
              <w:rPr>
                <w:rFonts w:ascii="Consolas" w:hAnsi="Consolas" w:cs="Consolas"/>
                <w:color w:val="000000" w:themeColor="text1"/>
                <w:sz w:val="19"/>
                <w:szCs w:val="19"/>
              </w:rPr>
              <w:t>.</w:t>
            </w:r>
            <w:r w:rsidRPr="16D6BBB4">
              <w:rPr>
                <w:rFonts w:ascii="Consolas" w:hAnsi="Consolas" w:cs="Consolas"/>
                <w:color w:val="00008B"/>
                <w:sz w:val="19"/>
                <w:szCs w:val="19"/>
              </w:rPr>
              <w:t>Data</w:t>
            </w:r>
            <w:r w:rsidRPr="16D6BBB4">
              <w:rPr>
                <w:rFonts w:ascii="Consolas" w:hAnsi="Consolas" w:cs="Consolas"/>
                <w:color w:val="000000" w:themeColor="text1"/>
                <w:sz w:val="19"/>
                <w:szCs w:val="19"/>
              </w:rPr>
              <w:t>.</w:t>
            </w:r>
            <w:r w:rsidRPr="16D6BBB4">
              <w:rPr>
                <w:rFonts w:ascii="Consolas" w:hAnsi="Consolas" w:cs="Consolas"/>
                <w:color w:val="00008B"/>
                <w:sz w:val="19"/>
                <w:szCs w:val="19"/>
              </w:rPr>
              <w:t>DataTransformation</w:t>
            </w:r>
            <w:r w:rsidRPr="16D6BBB4">
              <w:rPr>
                <w:rFonts w:ascii="Calibri" w:eastAsia="Times New Roman" w:hAnsi="Calibri" w:cs="Calibri"/>
              </w:rPr>
              <w:t> </w:t>
            </w:r>
          </w:p>
        </w:tc>
      </w:tr>
      <w:tr w:rsidR="16D6BBB4" w14:paraId="74BADE4F"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56675D25"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31EB8997"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DataMatch.Transformation.dll </w:t>
            </w:r>
          </w:p>
        </w:tc>
      </w:tr>
    </w:tbl>
    <w:p w14:paraId="09502788" w14:textId="5B2B5491" w:rsidR="5A77332F" w:rsidRDefault="5A77332F" w:rsidP="16D6BBB4">
      <w:pPr>
        <w:spacing w:before="240" w:after="120"/>
      </w:pPr>
      <w:r>
        <w:t>Defines the origin of data flow - it can be just a copy of input data column, or be a result of some transformation.</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536A719C" w14:textId="77777777" w:rsidTr="16D6BBB4">
        <w:tc>
          <w:tcPr>
            <w:tcW w:w="9344" w:type="dxa"/>
            <w:tcBorders>
              <w:bottom w:val="single" w:sz="6" w:space="0" w:color="auto"/>
            </w:tcBorders>
            <w:shd w:val="clear" w:color="auto" w:fill="D9D9D9" w:themeFill="background1" w:themeFillShade="D9"/>
          </w:tcPr>
          <w:p w14:paraId="3CA92F8D"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761ACE31" w14:textId="77777777" w:rsidTr="16D6BBB4">
        <w:trPr>
          <w:trHeight w:val="282"/>
        </w:trPr>
        <w:tc>
          <w:tcPr>
            <w:tcW w:w="9344" w:type="dxa"/>
            <w:tcBorders>
              <w:top w:val="single" w:sz="6" w:space="0" w:color="auto"/>
            </w:tcBorders>
            <w:shd w:val="clear" w:color="auto" w:fill="F2F2F2" w:themeFill="background1" w:themeFillShade="F2"/>
          </w:tcPr>
          <w:p w14:paraId="735ABB57" w14:textId="3239A216"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enum</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InputTypes</w:t>
            </w:r>
          </w:p>
        </w:tc>
      </w:tr>
    </w:tbl>
    <w:p w14:paraId="308AF10D" w14:textId="77777777" w:rsidR="5A77332F" w:rsidRDefault="5A77332F"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Fields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346"/>
        <w:gridCol w:w="6391"/>
      </w:tblGrid>
      <w:tr w:rsidR="00B42D9F" w14:paraId="2DCD81C7" w14:textId="77777777" w:rsidTr="16D6BBB4">
        <w:tc>
          <w:tcPr>
            <w:tcW w:w="2535" w:type="dxa"/>
            <w:shd w:val="clear" w:color="auto" w:fill="auto"/>
          </w:tcPr>
          <w:p w14:paraId="62C4E0E8" w14:textId="30BA09C8" w:rsidR="5A77332F" w:rsidRDefault="5A77332F"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800080"/>
                <w:sz w:val="19"/>
                <w:szCs w:val="19"/>
              </w:rPr>
              <w:t>DirectFromDataSource</w:t>
            </w:r>
          </w:p>
        </w:tc>
        <w:tc>
          <w:tcPr>
            <w:tcW w:w="346" w:type="dxa"/>
          </w:tcPr>
          <w:p w14:paraId="69738185" w14:textId="77777777" w:rsidR="16D6BBB4" w:rsidRDefault="16D6BBB4" w:rsidP="16D6BBB4">
            <w:pPr>
              <w:spacing w:after="0" w:line="240" w:lineRule="auto"/>
            </w:pPr>
            <w:r>
              <w:t>0</w:t>
            </w:r>
          </w:p>
        </w:tc>
        <w:tc>
          <w:tcPr>
            <w:tcW w:w="6475" w:type="dxa"/>
            <w:shd w:val="clear" w:color="auto" w:fill="auto"/>
          </w:tcPr>
          <w:p w14:paraId="62B28BB1" w14:textId="76AAAFD7" w:rsidR="64CBFF23" w:rsidRDefault="64CBFF23" w:rsidP="16D6BBB4">
            <w:pPr>
              <w:spacing w:after="0" w:line="240" w:lineRule="auto"/>
            </w:pPr>
            <w:r>
              <w:t>Data is copied from input data source without any transformations.</w:t>
            </w:r>
          </w:p>
        </w:tc>
      </w:tr>
      <w:tr w:rsidR="00B42D9F" w14:paraId="47124FAA" w14:textId="77777777" w:rsidTr="16D6BBB4">
        <w:tc>
          <w:tcPr>
            <w:tcW w:w="2535" w:type="dxa"/>
            <w:shd w:val="clear" w:color="auto" w:fill="auto"/>
          </w:tcPr>
          <w:p w14:paraId="3346E303" w14:textId="1730518F" w:rsidR="64CBFF23" w:rsidRDefault="64CBFF23" w:rsidP="16D6BBB4">
            <w:pPr>
              <w:spacing w:after="0" w:line="240" w:lineRule="auto"/>
              <w:rPr>
                <w:rFonts w:ascii="Consolas" w:hAnsi="Consolas" w:cs="Consolas"/>
                <w:color w:val="800080"/>
                <w:sz w:val="19"/>
                <w:szCs w:val="19"/>
              </w:rPr>
            </w:pPr>
            <w:r w:rsidRPr="16D6BBB4">
              <w:rPr>
                <w:rFonts w:ascii="Consolas" w:hAnsi="Consolas" w:cs="Consolas"/>
                <w:color w:val="800080"/>
                <w:sz w:val="19"/>
                <w:szCs w:val="19"/>
              </w:rPr>
              <w:t>FromTransformationBlock</w:t>
            </w:r>
          </w:p>
        </w:tc>
        <w:tc>
          <w:tcPr>
            <w:tcW w:w="346" w:type="dxa"/>
          </w:tcPr>
          <w:p w14:paraId="11B78785" w14:textId="77777777" w:rsidR="16D6BBB4" w:rsidRDefault="16D6BBB4" w:rsidP="16D6BBB4">
            <w:pPr>
              <w:spacing w:after="0" w:line="240" w:lineRule="auto"/>
            </w:pPr>
            <w:r>
              <w:t>1</w:t>
            </w:r>
          </w:p>
        </w:tc>
        <w:tc>
          <w:tcPr>
            <w:tcW w:w="6475" w:type="dxa"/>
            <w:shd w:val="clear" w:color="auto" w:fill="auto"/>
          </w:tcPr>
          <w:p w14:paraId="03D9C83A" w14:textId="1F7E8F3C" w:rsidR="68752F8C" w:rsidRDefault="68752F8C" w:rsidP="16D6BBB4">
            <w:pPr>
              <w:spacing w:after="0" w:line="240" w:lineRule="auto"/>
            </w:pPr>
            <w:r>
              <w:t>Data is the result of some transformation.</w:t>
            </w:r>
          </w:p>
        </w:tc>
      </w:tr>
    </w:tbl>
    <w:p w14:paraId="372F45D1" w14:textId="0E397223" w:rsidR="00BF7646" w:rsidRDefault="00BF7646" w:rsidP="00A77FE0"/>
    <w:p w14:paraId="4CDC5F69" w14:textId="77777777" w:rsidR="00BF7646" w:rsidRDefault="00BF7646">
      <w:r>
        <w:br w:type="page"/>
      </w:r>
    </w:p>
    <w:p w14:paraId="442E5608" w14:textId="77777777" w:rsidR="00A77FE0" w:rsidRPr="004A7240" w:rsidRDefault="00A77FE0">
      <w:pPr>
        <w:pStyle w:val="Heading1"/>
      </w:pPr>
      <w:bookmarkStart w:id="40" w:name="_Toc57979131"/>
      <w:r w:rsidRPr="004A7240">
        <w:t>DataFlow</w:t>
      </w:r>
      <w:r w:rsidR="00294AB9" w:rsidRPr="004A7240">
        <w:t>Collection</w:t>
      </w:r>
      <w:r w:rsidRPr="004A7240">
        <w:t xml:space="preserve"> Class</w:t>
      </w:r>
      <w:bookmarkEnd w:id="40"/>
    </w:p>
    <w:p w14:paraId="334EACB5" w14:textId="180FC906" w:rsidR="001F3D27" w:rsidRPr="004A7240" w:rsidRDefault="001F3D27"/>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A77FE0" w:rsidRPr="00EA69A4" w14:paraId="7CFA338E"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57EA030D"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24E18C2C"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A77FE0" w:rsidRPr="00EA69A4" w14:paraId="2317F256"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2599C0FE"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F87EC61"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6104CEC1" w14:textId="5A3827C6" w:rsidR="00965C7C" w:rsidRDefault="08E0D8EC" w:rsidP="16D6BBB4">
      <w:pPr>
        <w:spacing w:before="240" w:after="120"/>
      </w:pPr>
      <w:r>
        <w:t xml:space="preserve"> Represents a collection of </w:t>
      </w:r>
      <w:r w:rsidRPr="004A7240">
        <w:rPr>
          <w:rFonts w:ascii="Consolas" w:eastAsia="Consolas" w:hAnsi="Consolas" w:cs="Consolas"/>
          <w:sz w:val="19"/>
          <w:szCs w:val="19"/>
        </w:rPr>
        <w:t>DataFlow</w:t>
      </w:r>
      <w:r w:rsidRPr="16D6BBB4">
        <w:rPr>
          <w:rFonts w:ascii="Consolas" w:eastAsia="Consolas" w:hAnsi="Consolas" w:cs="Consolas"/>
          <w:sz w:val="19"/>
          <w:szCs w:val="19"/>
        </w:rPr>
        <w:t xml:space="preserve"> </w:t>
      </w:r>
      <w:r>
        <w:t>objects.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A77FE0" w:rsidRPr="00EA69A4" w14:paraId="3A9E7661" w14:textId="77777777" w:rsidTr="007935D8">
        <w:tc>
          <w:tcPr>
            <w:tcW w:w="9344" w:type="dxa"/>
            <w:tcBorders>
              <w:bottom w:val="single" w:sz="6" w:space="0" w:color="auto"/>
            </w:tcBorders>
            <w:shd w:val="clear" w:color="auto" w:fill="D9D9D9" w:themeFill="background1" w:themeFillShade="D9"/>
            <w:hideMark/>
          </w:tcPr>
          <w:p w14:paraId="529A5C49"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A77FE0" w:rsidRPr="00EA69A4" w14:paraId="2EE13AAF" w14:textId="77777777" w:rsidTr="007935D8">
        <w:trPr>
          <w:trHeight w:val="282"/>
        </w:trPr>
        <w:tc>
          <w:tcPr>
            <w:tcW w:w="9344" w:type="dxa"/>
            <w:tcBorders>
              <w:top w:val="single" w:sz="6" w:space="0" w:color="auto"/>
            </w:tcBorders>
            <w:shd w:val="clear" w:color="auto" w:fill="F2F2F2" w:themeFill="background1" w:themeFillShade="F2"/>
            <w:hideMark/>
          </w:tcPr>
          <w:p w14:paraId="4FCEB75F" w14:textId="77777777" w:rsidR="00A77FE0" w:rsidRPr="00EA69A4" w:rsidRDefault="00BE40D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DataFlowCollection</w:t>
            </w:r>
          </w:p>
        </w:tc>
      </w:tr>
    </w:tbl>
    <w:p w14:paraId="405A4D16" w14:textId="77777777" w:rsidR="00A77FE0" w:rsidRPr="00EA6074" w:rsidRDefault="00A77FE0" w:rsidP="00A77FE0">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6D757C6F" w14:textId="77777777" w:rsidR="00A77FE0" w:rsidRDefault="00A77FE0" w:rsidP="00A77FE0">
      <w:pPr>
        <w:spacing w:after="120"/>
      </w:pPr>
      <w:r w:rsidRPr="004A378E">
        <w:t>The following code example</w:t>
      </w:r>
      <w:r>
        <w:t xml:space="preserve"> creates the new </w:t>
      </w:r>
      <w:r>
        <w:rPr>
          <w:rFonts w:ascii="Consolas" w:hAnsi="Consolas" w:cs="Consolas"/>
          <w:color w:val="00008B"/>
          <w:sz w:val="19"/>
          <w:szCs w:val="19"/>
        </w:rPr>
        <w:t>DataFlow</w:t>
      </w:r>
      <w:r>
        <w:rPr>
          <w:rFonts w:ascii="Calibri" w:eastAsia="Times New Roman" w:hAnsi="Calibri" w:cs="Calibri"/>
        </w:rPr>
        <w:t xml:space="preserve"> and adds it to a </w:t>
      </w:r>
      <w:r>
        <w:rPr>
          <w:rFonts w:ascii="Consolas" w:hAnsi="Consolas" w:cs="Consolas"/>
          <w:color w:val="00008B"/>
          <w:sz w:val="19"/>
          <w:szCs w:val="19"/>
        </w:rPr>
        <w:t>DataFlowCollection</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A77FE0" w:rsidRPr="00EA69A4" w14:paraId="065EA5F4"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B14BBAF"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A77FE0" w:rsidRPr="00EA69A4" w14:paraId="47D17189" w14:textId="77777777" w:rsidTr="16D6BBB4">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7FEAC5B7" w14:textId="77777777" w:rsidR="00A77FE0" w:rsidRDefault="00A77FE0" w:rsidP="007935D8">
            <w:pPr>
              <w:spacing w:after="0" w:line="240" w:lineRule="auto"/>
              <w:textAlignment w:val="baseline"/>
              <w:rPr>
                <w:rFonts w:ascii="Consolas" w:hAnsi="Consolas" w:cs="Consolas"/>
                <w:color w:val="A31515"/>
                <w:sz w:val="19"/>
                <w:szCs w:val="19"/>
              </w:rPr>
            </w:pPr>
            <w:r>
              <w:rPr>
                <w:rFonts w:ascii="Consolas" w:hAnsi="Consolas" w:cs="Consolas"/>
                <w:color w:val="00008B"/>
                <w:sz w:val="19"/>
                <w:szCs w:val="19"/>
              </w:rPr>
              <w:t xml:space="preserve">String </w:t>
            </w:r>
            <w:r>
              <w:rPr>
                <w:rFonts w:ascii="Consolas" w:hAnsi="Consolas" w:cs="Consolas"/>
                <w:color w:val="000000"/>
                <w:sz w:val="19"/>
                <w:szCs w:val="19"/>
              </w:rPr>
              <w:t xml:space="preserve">fieldName = </w:t>
            </w:r>
            <w:r>
              <w:rPr>
                <w:rFonts w:ascii="Consolas" w:hAnsi="Consolas" w:cs="Consolas"/>
                <w:color w:val="A31515"/>
                <w:sz w:val="19"/>
                <w:szCs w:val="19"/>
              </w:rPr>
              <w:t>"FirstName"</w:t>
            </w:r>
            <w:r>
              <w:rPr>
                <w:rFonts w:ascii="Consolas" w:hAnsi="Consolas" w:cs="Consolas"/>
                <w:color w:val="000000"/>
                <w:sz w:val="19"/>
                <w:szCs w:val="19"/>
              </w:rPr>
              <w:t>;</w:t>
            </w:r>
          </w:p>
          <w:p w14:paraId="716B57F9" w14:textId="77777777" w:rsidR="00A77FE0" w:rsidRDefault="00A77FE0" w:rsidP="007935D8">
            <w:pPr>
              <w:spacing w:after="0" w:line="240" w:lineRule="auto"/>
              <w:textAlignment w:val="baseline"/>
              <w:rPr>
                <w:rFonts w:ascii="Consolas" w:hAnsi="Consolas" w:cs="Consolas"/>
                <w:color w:val="00008B"/>
                <w:sz w:val="19"/>
                <w:szCs w:val="19"/>
              </w:rPr>
            </w:pPr>
            <w:r w:rsidRPr="16D6BBB4">
              <w:rPr>
                <w:rFonts w:ascii="Consolas" w:hAnsi="Consolas" w:cs="Consolas"/>
                <w:color w:val="00008B"/>
                <w:sz w:val="19"/>
                <w:szCs w:val="19"/>
              </w:rPr>
              <w:t xml:space="preserve">Int32 </w:t>
            </w:r>
            <w:r w:rsidRPr="16D6BBB4">
              <w:rPr>
                <w:rFonts w:ascii="Consolas" w:hAnsi="Consolas" w:cs="Consolas"/>
                <w:color w:val="000000" w:themeColor="text1"/>
                <w:sz w:val="19"/>
                <w:szCs w:val="19"/>
              </w:rPr>
              <w:t>fieldIndex = 1;</w:t>
            </w:r>
          </w:p>
          <w:p w14:paraId="59FFFB04" w14:textId="61C75A5D" w:rsidR="16D6BBB4" w:rsidRDefault="16D6BBB4" w:rsidP="16D6BBB4">
            <w:pPr>
              <w:spacing w:after="0" w:line="240" w:lineRule="auto"/>
              <w:rPr>
                <w:rFonts w:ascii="Consolas" w:hAnsi="Consolas" w:cs="Consolas"/>
                <w:color w:val="000000" w:themeColor="text1"/>
                <w:sz w:val="19"/>
                <w:szCs w:val="19"/>
              </w:rPr>
            </w:pPr>
          </w:p>
          <w:p w14:paraId="1339EFCC" w14:textId="77777777" w:rsidR="00A77FE0" w:rsidRDefault="00A77FE0" w:rsidP="007935D8">
            <w:pPr>
              <w:spacing w:after="0" w:line="240" w:lineRule="auto"/>
              <w:textAlignment w:val="baseline"/>
              <w:rPr>
                <w:rFonts w:ascii="Consolas" w:hAnsi="Consolas" w:cs="Consolas"/>
                <w:color w:val="000000"/>
                <w:sz w:val="19"/>
                <w:szCs w:val="19"/>
              </w:rPr>
            </w:pPr>
            <w:r>
              <w:rPr>
                <w:rFonts w:ascii="Consolas" w:hAnsi="Consolas" w:cs="Consolas"/>
                <w:color w:val="00008B"/>
                <w:sz w:val="19"/>
                <w:szCs w:val="19"/>
              </w:rPr>
              <w:t>DataFlowCollection</w:t>
            </w:r>
            <w:r>
              <w:rPr>
                <w:rFonts w:ascii="Consolas" w:hAnsi="Consolas" w:cs="Consolas"/>
                <w:color w:val="000000"/>
                <w:sz w:val="19"/>
                <w:szCs w:val="19"/>
              </w:rPr>
              <w:t xml:space="preserve"> flowCollection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DataFlowCollection</w:t>
            </w:r>
            <w:r>
              <w:rPr>
                <w:rFonts w:ascii="Consolas" w:hAnsi="Consolas" w:cs="Consolas"/>
                <w:color w:val="000000"/>
                <w:sz w:val="19"/>
                <w:szCs w:val="19"/>
              </w:rPr>
              <w:t>();</w:t>
            </w:r>
          </w:p>
          <w:p w14:paraId="31BA3F5E" w14:textId="77777777" w:rsidR="00A77FE0" w:rsidRDefault="00A77FE0" w:rsidP="007935D8">
            <w:pPr>
              <w:spacing w:after="0" w:line="240" w:lineRule="auto"/>
              <w:textAlignment w:val="baseline"/>
              <w:rPr>
                <w:rFonts w:ascii="Consolas" w:hAnsi="Consolas" w:cs="Consolas"/>
                <w:color w:val="000000"/>
                <w:sz w:val="19"/>
                <w:szCs w:val="19"/>
              </w:rPr>
            </w:pPr>
            <w:r>
              <w:rPr>
                <w:rFonts w:ascii="Consolas" w:hAnsi="Consolas" w:cs="Consolas"/>
                <w:color w:val="00008B"/>
                <w:sz w:val="19"/>
                <w:szCs w:val="19"/>
              </w:rPr>
              <w:t>DataFlow</w:t>
            </w:r>
            <w:r>
              <w:rPr>
                <w:rFonts w:ascii="Consolas" w:hAnsi="Consolas" w:cs="Consolas"/>
                <w:color w:val="000000"/>
                <w:sz w:val="19"/>
                <w:szCs w:val="19"/>
              </w:rPr>
              <w:t xml:space="preserve"> dataFlow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DataFlow</w:t>
            </w:r>
            <w:r>
              <w:rPr>
                <w:rFonts w:ascii="Consolas" w:hAnsi="Consolas" w:cs="Consolas"/>
                <w:color w:val="000000"/>
                <w:sz w:val="19"/>
                <w:szCs w:val="19"/>
              </w:rPr>
              <w:t>(fieldName, fieldIndex);</w:t>
            </w:r>
          </w:p>
          <w:p w14:paraId="564274E6"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00"/>
                <w:sz w:val="19"/>
                <w:szCs w:val="19"/>
              </w:rPr>
              <w:t>flowCollection.</w:t>
            </w:r>
            <w:r>
              <w:rPr>
                <w:rFonts w:ascii="Consolas" w:hAnsi="Consolas" w:cs="Consolas"/>
                <w:color w:val="008B8B"/>
                <w:sz w:val="19"/>
                <w:szCs w:val="19"/>
              </w:rPr>
              <w:t>Add</w:t>
            </w:r>
            <w:r>
              <w:rPr>
                <w:rFonts w:ascii="Consolas" w:hAnsi="Consolas" w:cs="Consolas"/>
                <w:color w:val="000000"/>
                <w:sz w:val="19"/>
                <w:szCs w:val="19"/>
              </w:rPr>
              <w:t>(dataFlow, fieldName);</w:t>
            </w:r>
          </w:p>
        </w:tc>
      </w:tr>
    </w:tbl>
    <w:p w14:paraId="219ACF9B" w14:textId="77777777" w:rsidR="00A77FE0" w:rsidRPr="00EA6074" w:rsidRDefault="00A77FE0" w:rsidP="00A77FE0">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A77FE0" w:rsidRPr="00EA69A4" w14:paraId="0D0B940D"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E27B00A" w14:textId="77777777" w:rsidR="00A77FE0" w:rsidRPr="00EA69A4" w:rsidRDefault="00A77FE0" w:rsidP="007935D8">
            <w:pPr>
              <w:spacing w:after="0" w:line="240" w:lineRule="auto"/>
              <w:textAlignment w:val="baseline"/>
              <w:rPr>
                <w:rFonts w:ascii="Times New Roman" w:eastAsia="Times New Roman" w:hAnsi="Times New Roman" w:cs="Times New Roman"/>
                <w:sz w:val="24"/>
                <w:szCs w:val="24"/>
              </w:rPr>
            </w:pPr>
          </w:p>
        </w:tc>
      </w:tr>
    </w:tbl>
    <w:p w14:paraId="594EC1AC" w14:textId="77777777" w:rsidR="00A77FE0" w:rsidRPr="00EA6074" w:rsidRDefault="00A77FE0" w:rsidP="00A77FE0">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1"/>
        <w:gridCol w:w="6103"/>
      </w:tblGrid>
      <w:tr w:rsidR="00A77FE0" w:rsidRPr="00EA69A4" w14:paraId="38087DB4" w14:textId="77777777" w:rsidTr="16D6BBB4">
        <w:tc>
          <w:tcPr>
            <w:tcW w:w="3241" w:type="dxa"/>
            <w:shd w:val="clear" w:color="auto" w:fill="auto"/>
            <w:hideMark/>
          </w:tcPr>
          <w:p w14:paraId="21DD5DBC" w14:textId="77777777" w:rsidR="00A77FE0" w:rsidRPr="00EA69A4" w:rsidRDefault="00D26FF0" w:rsidP="00D26FF0">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DataFlowCollection</w:t>
            </w:r>
            <w:r w:rsidR="00A77FE0">
              <w:rPr>
                <w:rFonts w:ascii="Consolas" w:hAnsi="Consolas" w:cs="Consolas"/>
                <w:color w:val="000000"/>
                <w:sz w:val="19"/>
                <w:szCs w:val="19"/>
              </w:rPr>
              <w:t>()</w:t>
            </w:r>
          </w:p>
        </w:tc>
        <w:tc>
          <w:tcPr>
            <w:tcW w:w="6103" w:type="dxa"/>
            <w:shd w:val="clear" w:color="auto" w:fill="auto"/>
          </w:tcPr>
          <w:p w14:paraId="6D885650" w14:textId="375AC90C" w:rsidR="00A77FE0" w:rsidRPr="00EA69A4" w:rsidRDefault="00A77FE0" w:rsidP="00D26FF0">
            <w:pPr>
              <w:spacing w:after="0" w:line="240" w:lineRule="auto"/>
              <w:textAlignment w:val="baseline"/>
              <w:rPr>
                <w:rFonts w:ascii="Times New Roman" w:eastAsia="Times New Roman" w:hAnsi="Times New Roman" w:cs="Times New Roman"/>
                <w:sz w:val="24"/>
                <w:szCs w:val="24"/>
              </w:rPr>
            </w:pPr>
            <w:r>
              <w:t xml:space="preserve">Creates the new </w:t>
            </w:r>
            <w:r w:rsidR="6D928D11">
              <w:t xml:space="preserve">instance of </w:t>
            </w:r>
            <w:r w:rsidR="6D928D11" w:rsidRPr="16D6BBB4">
              <w:rPr>
                <w:rFonts w:ascii="Consolas" w:hAnsi="Consolas" w:cs="Consolas"/>
                <w:color w:val="00008B"/>
                <w:sz w:val="19"/>
                <w:szCs w:val="19"/>
              </w:rPr>
              <w:t>DataFlowCollection</w:t>
            </w:r>
            <w:r>
              <w:t>,</w:t>
            </w:r>
            <w:r w:rsidR="6D928D11">
              <w:t xml:space="preserve"> initializes </w:t>
            </w:r>
            <w:r w:rsidR="0DF2A767">
              <w:t>the</w:t>
            </w:r>
            <w:r w:rsidR="6D928D11">
              <w:t xml:space="preserve"> list of data flows</w:t>
            </w:r>
            <w:r>
              <w:t>.</w:t>
            </w:r>
          </w:p>
        </w:tc>
      </w:tr>
    </w:tbl>
    <w:p w14:paraId="679F90CC" w14:textId="77777777" w:rsidR="00A77FE0" w:rsidRPr="00EA6074" w:rsidRDefault="00A77FE0" w:rsidP="00A77FE0">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6553"/>
      </w:tblGrid>
      <w:tr w:rsidR="00A77FE0" w:rsidRPr="00EA69A4" w14:paraId="76E13728" w14:textId="77777777" w:rsidTr="16D6BBB4">
        <w:tc>
          <w:tcPr>
            <w:tcW w:w="2791" w:type="dxa"/>
            <w:shd w:val="clear" w:color="auto" w:fill="auto"/>
            <w:hideMark/>
          </w:tcPr>
          <w:p w14:paraId="0098D003" w14:textId="77777777" w:rsidR="00A77FE0" w:rsidRPr="00EA69A4" w:rsidRDefault="00181A1A" w:rsidP="00181A1A">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this</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6553" w:type="dxa"/>
            <w:shd w:val="clear" w:color="auto" w:fill="auto"/>
            <w:hideMark/>
          </w:tcPr>
          <w:p w14:paraId="3CDD75C5" w14:textId="30DF9D57" w:rsidR="00A77FE0" w:rsidRPr="00EA69A4" w:rsidRDefault="319E741D" w:rsidP="00181A1A">
            <w:pPr>
              <w:spacing w:after="0" w:line="240" w:lineRule="auto"/>
              <w:textAlignment w:val="baseline"/>
            </w:pPr>
            <w:r>
              <w:t xml:space="preserve"> Gets or sets a </w:t>
            </w:r>
            <w:r w:rsidRPr="004A7240">
              <w:rPr>
                <w:rFonts w:ascii="Consolas" w:eastAsia="Consolas" w:hAnsi="Consolas" w:cs="Consolas"/>
                <w:sz w:val="19"/>
                <w:szCs w:val="19"/>
              </w:rPr>
              <w:t>DataFlow</w:t>
            </w:r>
            <w:r>
              <w:t xml:space="preserve"> element by its index. </w:t>
            </w:r>
            <w:r w:rsidR="00181A1A" w:rsidDel="460E912F">
              <w:t>For output columns ensures that column names are unique.</w:t>
            </w:r>
          </w:p>
        </w:tc>
      </w:tr>
      <w:tr w:rsidR="00A77FE0" w:rsidRPr="00EA69A4" w14:paraId="60C7DDB9" w14:textId="77777777" w:rsidTr="16D6BBB4">
        <w:tc>
          <w:tcPr>
            <w:tcW w:w="2791" w:type="dxa"/>
            <w:shd w:val="clear" w:color="auto" w:fill="auto"/>
          </w:tcPr>
          <w:p w14:paraId="7F345C0E" w14:textId="77777777" w:rsidR="00A77FE0" w:rsidRPr="00EA69A4" w:rsidRDefault="00B71142" w:rsidP="00B71142">
            <w:pPr>
              <w:spacing w:after="0" w:line="240" w:lineRule="auto"/>
              <w:textAlignment w:val="baseline"/>
              <w:rPr>
                <w:rFonts w:ascii="Calibri" w:eastAsia="Times New Roman" w:hAnsi="Calibri" w:cs="Calibri"/>
              </w:rPr>
            </w:pPr>
            <w:r>
              <w:rPr>
                <w:rFonts w:ascii="Consolas" w:hAnsi="Consolas" w:cs="Consolas"/>
                <w:color w:val="0000FF"/>
                <w:sz w:val="19"/>
                <w:szCs w:val="19"/>
              </w:rPr>
              <w:t>this</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553" w:type="dxa"/>
            <w:shd w:val="clear" w:color="auto" w:fill="auto"/>
          </w:tcPr>
          <w:p w14:paraId="2CBA2940" w14:textId="0DA3CD21" w:rsidR="00A77FE0" w:rsidRPr="00EA69A4" w:rsidRDefault="34E610F6" w:rsidP="16D6BBB4">
            <w:pPr>
              <w:spacing w:after="0" w:line="240" w:lineRule="auto"/>
              <w:textAlignment w:val="baseline"/>
              <w:rPr>
                <w:rFonts w:ascii="Calibri" w:eastAsia="Times New Roman" w:hAnsi="Calibri" w:cs="Calibri"/>
              </w:rPr>
            </w:pPr>
            <w:r>
              <w:t xml:space="preserve"> </w:t>
            </w:r>
            <w:r w:rsidR="00B71142" w:rsidDel="2ECCB5DC">
              <w:t xml:space="preserve">Gets </w:t>
            </w:r>
            <w:r>
              <w:t xml:space="preserve">a </w:t>
            </w:r>
            <w:r w:rsidRPr="16D6BBB4">
              <w:rPr>
                <w:rFonts w:ascii="Consolas" w:eastAsia="Consolas" w:hAnsi="Consolas" w:cs="Consolas"/>
                <w:sz w:val="19"/>
                <w:szCs w:val="19"/>
              </w:rPr>
              <w:t>DataFlow</w:t>
            </w:r>
            <w:r>
              <w:t xml:space="preserve"> element</w:t>
            </w:r>
            <w:r w:rsidR="00B71142" w:rsidDel="2ECCB5DC">
              <w:t xml:space="preserve"> by its name. For output columns ensures that column names are unique.</w:t>
            </w:r>
          </w:p>
        </w:tc>
      </w:tr>
      <w:tr w:rsidR="00A77FE0" w:rsidRPr="00EA69A4" w14:paraId="283AD634" w14:textId="77777777" w:rsidTr="16D6BBB4">
        <w:tc>
          <w:tcPr>
            <w:tcW w:w="2791" w:type="dxa"/>
            <w:shd w:val="clear" w:color="auto" w:fill="auto"/>
          </w:tcPr>
          <w:p w14:paraId="59130CC6" w14:textId="77777777" w:rsidR="00A77FE0" w:rsidRDefault="00761A6B"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Count</w:t>
            </w:r>
          </w:p>
        </w:tc>
        <w:tc>
          <w:tcPr>
            <w:tcW w:w="6553" w:type="dxa"/>
            <w:shd w:val="clear" w:color="auto" w:fill="auto"/>
          </w:tcPr>
          <w:p w14:paraId="301D53A8" w14:textId="60011924" w:rsidR="00A77FE0" w:rsidRPr="0075031C" w:rsidRDefault="2DAC66A6" w:rsidP="007935D8">
            <w:pPr>
              <w:spacing w:after="0" w:line="240" w:lineRule="auto"/>
              <w:textAlignment w:val="baseline"/>
            </w:pPr>
            <w:r>
              <w:t xml:space="preserve"> Gets the number of entries in the collection.</w:t>
            </w:r>
          </w:p>
        </w:tc>
      </w:tr>
    </w:tbl>
    <w:p w14:paraId="15FF2417" w14:textId="77777777" w:rsidR="00A77FE0" w:rsidRPr="00EA6074" w:rsidRDefault="00A77FE0" w:rsidP="00A77FE0">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1"/>
        <w:gridCol w:w="6103"/>
      </w:tblGrid>
      <w:tr w:rsidR="00A77FE0" w:rsidRPr="00EA69A4" w14:paraId="0E5FF912"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hideMark/>
          </w:tcPr>
          <w:p w14:paraId="767D05B9" w14:textId="77777777" w:rsidR="00A77FE0" w:rsidRPr="00EA69A4" w:rsidRDefault="00BC6632" w:rsidP="00BC6632">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Add</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 xml:space="preserve">, </w:t>
            </w:r>
            <w:r>
              <w:rPr>
                <w:rFonts w:ascii="Consolas" w:hAnsi="Consolas" w:cs="Consolas"/>
                <w:color w:val="00008B"/>
                <w:sz w:val="19"/>
                <w:szCs w:val="19"/>
              </w:rPr>
              <w:t>String</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hideMark/>
          </w:tcPr>
          <w:p w14:paraId="6FDD4E88" w14:textId="252E7616" w:rsidR="00A77FE0" w:rsidRPr="00EA69A4" w:rsidRDefault="7305570A" w:rsidP="16D6BBB4">
            <w:pPr>
              <w:spacing w:after="0" w:line="240" w:lineRule="auto"/>
              <w:textAlignment w:val="baseline"/>
              <w:rPr>
                <w:rFonts w:ascii="Times New Roman" w:eastAsia="Times New Roman" w:hAnsi="Times New Roman" w:cs="Times New Roman"/>
                <w:sz w:val="24"/>
                <w:szCs w:val="24"/>
              </w:rPr>
            </w:pPr>
            <w:r>
              <w:t xml:space="preserve"> Adds a </w:t>
            </w:r>
            <w:r w:rsidR="4CFD8A41">
              <w:t>data flow</w:t>
            </w:r>
            <w:r>
              <w:t xml:space="preserve"> to the collection.</w:t>
            </w:r>
          </w:p>
        </w:tc>
      </w:tr>
      <w:tr w:rsidR="00A20633" w:rsidRPr="00EA69A4" w14:paraId="72A4E245"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tcPr>
          <w:p w14:paraId="7E96143C" w14:textId="77777777" w:rsidR="00A20633" w:rsidRDefault="00A20633" w:rsidP="00A20633">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Remove</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tcPr>
          <w:p w14:paraId="245FC667" w14:textId="0274F513" w:rsidR="00A20633" w:rsidRPr="00020761" w:rsidRDefault="67BD918E" w:rsidP="007935D8">
            <w:pPr>
              <w:spacing w:after="0" w:line="240" w:lineRule="auto"/>
              <w:textAlignment w:val="baseline"/>
            </w:pPr>
            <w:r>
              <w:t xml:space="preserve"> Removes a data flow from the collection.</w:t>
            </w:r>
          </w:p>
        </w:tc>
      </w:tr>
      <w:tr w:rsidR="002F3B23" w:rsidRPr="00EA69A4" w14:paraId="3A00B878"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tcPr>
          <w:p w14:paraId="37DE8EF3" w14:textId="77777777" w:rsidR="002F3B23" w:rsidRDefault="00FE0A20" w:rsidP="00FE0A20">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Contains</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tcPr>
          <w:p w14:paraId="06F53606" w14:textId="5BEA8D87" w:rsidR="002F3B23" w:rsidRPr="00A20633" w:rsidRDefault="51331731" w:rsidP="007935D8">
            <w:pPr>
              <w:spacing w:after="0" w:line="240" w:lineRule="auto"/>
              <w:textAlignment w:val="baseline"/>
            </w:pPr>
            <w:r>
              <w:t xml:space="preserve"> Returns the value indicating whether the collection contains a data flow.</w:t>
            </w:r>
          </w:p>
        </w:tc>
      </w:tr>
      <w:tr w:rsidR="00FE0A20" w:rsidRPr="00EA69A4" w14:paraId="0AE2E5B1"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tcPr>
          <w:p w14:paraId="1747834F" w14:textId="77777777" w:rsidR="00FE0A20" w:rsidRDefault="00FE0A20" w:rsidP="00FE0A20">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Sort</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tcPr>
          <w:p w14:paraId="492922F7" w14:textId="77777777" w:rsidR="00FE0A20" w:rsidRPr="00FE0A20" w:rsidRDefault="00FE0A20" w:rsidP="007935D8">
            <w:pPr>
              <w:spacing w:after="0" w:line="240" w:lineRule="auto"/>
              <w:textAlignment w:val="baseline"/>
            </w:pPr>
            <w:r w:rsidRPr="00FE0A20">
              <w:t xml:space="preserve">Sorts data flows in the list using default </w:t>
            </w:r>
            <w:r w:rsidRPr="00387D15">
              <w:rPr>
                <w:rFonts w:ascii="Consolas" w:hAnsi="Consolas" w:cs="Consolas"/>
                <w:color w:val="00008B"/>
                <w:sz w:val="19"/>
                <w:szCs w:val="19"/>
              </w:rPr>
              <w:t>DataFlowComparer</w:t>
            </w:r>
            <w:r w:rsidRPr="00FE0A20">
              <w:t>.</w:t>
            </w:r>
          </w:p>
        </w:tc>
      </w:tr>
      <w:tr w:rsidR="00387D15" w:rsidRPr="00EA69A4" w14:paraId="3055E933" w14:textId="77777777" w:rsidTr="16D6BBB4">
        <w:tc>
          <w:tcPr>
            <w:tcW w:w="3241" w:type="dxa"/>
            <w:tcBorders>
              <w:top w:val="single" w:sz="4" w:space="0" w:color="auto"/>
              <w:left w:val="single" w:sz="4" w:space="0" w:color="auto"/>
              <w:bottom w:val="single" w:sz="4" w:space="0" w:color="auto"/>
              <w:right w:val="single" w:sz="4" w:space="0" w:color="auto"/>
            </w:tcBorders>
            <w:shd w:val="clear" w:color="auto" w:fill="auto"/>
          </w:tcPr>
          <w:p w14:paraId="4EA02897" w14:textId="77777777" w:rsidR="00387D15" w:rsidRDefault="00387D15" w:rsidP="00FE0A20">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Clear</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tcPr>
          <w:p w14:paraId="631EEF55" w14:textId="504453A7" w:rsidR="00387D15" w:rsidRPr="00E120CA" w:rsidRDefault="5F28E929" w:rsidP="007935D8">
            <w:pPr>
              <w:spacing w:after="0" w:line="240" w:lineRule="auto"/>
              <w:textAlignment w:val="baseline"/>
              <w:rPr>
                <w:lang w:val="ru-RU"/>
              </w:rPr>
            </w:pPr>
            <w:r>
              <w:t xml:space="preserve">Clears </w:t>
            </w:r>
            <w:r w:rsidR="689B2E44">
              <w:t>the collection.</w:t>
            </w:r>
          </w:p>
        </w:tc>
      </w:tr>
    </w:tbl>
    <w:p w14:paraId="1BECB1D5" w14:textId="77777777" w:rsidR="00DD7975" w:rsidRDefault="00A77FE0" w:rsidP="00EF157F">
      <w:pPr>
        <w:pStyle w:val="Heading1"/>
      </w:pPr>
      <w:r w:rsidRPr="00EA69A4">
        <w:rPr>
          <w:rFonts w:ascii="Calibri" w:eastAsia="Times New Roman" w:hAnsi="Calibri" w:cs="Calibri"/>
        </w:rPr>
        <w:t> </w:t>
      </w:r>
      <w:bookmarkStart w:id="41" w:name="_Toc57979132"/>
      <w:r w:rsidR="00DD7975" w:rsidRPr="00DD7975">
        <w:t>TransformationBlock</w:t>
      </w:r>
      <w:r w:rsidR="00DD7975">
        <w:t xml:space="preserve"> </w:t>
      </w:r>
      <w:r w:rsidR="00DD7975" w:rsidRPr="004B7114">
        <w:t>Class</w:t>
      </w:r>
      <w:bookmarkEnd w:id="41"/>
    </w:p>
    <w:p w14:paraId="48827F39" w14:textId="77777777" w:rsidR="00EF157F" w:rsidRPr="00EF157F"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DD7975" w:rsidRPr="00EA69A4" w14:paraId="75E58E02"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16B1C12"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E67E535"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DD7975" w:rsidRPr="00EA69A4" w14:paraId="7B5E5563"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600AA7A6"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1988C38D"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24EC4EB1" w14:textId="77777777" w:rsidR="00DD7975" w:rsidRPr="008B7598" w:rsidRDefault="006B36CA" w:rsidP="00DD7975">
      <w:pPr>
        <w:spacing w:before="240" w:after="120"/>
      </w:pPr>
      <w:r>
        <w:t>A base class for all types of transformations</w:t>
      </w:r>
      <w:r w:rsidR="00DD7975" w:rsidRPr="00965C7C">
        <w:t>.</w:t>
      </w:r>
      <w:r w:rsidR="008B7598" w:rsidRPr="008B7598">
        <w:t xml:space="preserve"> </w:t>
      </w:r>
      <w:r w:rsidR="008B7598">
        <w:t xml:space="preserve">Responsible for storing input and output fields, includes prototypes for the main actions like </w:t>
      </w:r>
      <w:r w:rsidR="00F40C99">
        <w:t>p</w:t>
      </w:r>
      <w:r w:rsidR="008B7598">
        <w:t xml:space="preserve">rocess, </w:t>
      </w:r>
      <w:r w:rsidR="00F40C99">
        <w:t>a</w:t>
      </w:r>
      <w:r w:rsidR="008B7598">
        <w:t>dd inputs &amp; outputs, clearing inputs and outputs.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DD7975" w:rsidRPr="00EA69A4" w14:paraId="633F8D8B" w14:textId="77777777" w:rsidTr="007935D8">
        <w:tc>
          <w:tcPr>
            <w:tcW w:w="9344" w:type="dxa"/>
            <w:tcBorders>
              <w:bottom w:val="single" w:sz="6" w:space="0" w:color="auto"/>
            </w:tcBorders>
            <w:shd w:val="clear" w:color="auto" w:fill="D9D9D9" w:themeFill="background1" w:themeFillShade="D9"/>
            <w:hideMark/>
          </w:tcPr>
          <w:p w14:paraId="2C7B7F32"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DD7975" w:rsidRPr="00EA69A4" w14:paraId="7D9F4767" w14:textId="77777777" w:rsidTr="007935D8">
        <w:trPr>
          <w:trHeight w:val="282"/>
        </w:trPr>
        <w:tc>
          <w:tcPr>
            <w:tcW w:w="9344" w:type="dxa"/>
            <w:tcBorders>
              <w:top w:val="single" w:sz="6" w:space="0" w:color="auto"/>
            </w:tcBorders>
            <w:shd w:val="clear" w:color="auto" w:fill="F2F2F2" w:themeFill="background1" w:themeFillShade="F2"/>
            <w:hideMark/>
          </w:tcPr>
          <w:p w14:paraId="416DF494" w14:textId="77777777" w:rsidR="00DD7975" w:rsidRPr="00EA69A4" w:rsidRDefault="0006499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abstract</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TransformationBlock</w:t>
            </w:r>
          </w:p>
        </w:tc>
      </w:tr>
    </w:tbl>
    <w:p w14:paraId="69862C61" w14:textId="77777777" w:rsidR="00DD7975" w:rsidRPr="00EA6074" w:rsidRDefault="00DD7975" w:rsidP="00DD7975">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0605452C" w14:textId="77777777" w:rsidR="00DD7975" w:rsidRDefault="00DD7975" w:rsidP="00DD7975">
      <w:pPr>
        <w:spacing w:after="120"/>
      </w:pPr>
      <w:r w:rsidRPr="004A378E">
        <w:t>The following code example</w:t>
      </w:r>
      <w:r>
        <w:t xml:space="preserve"> creates the new </w:t>
      </w:r>
      <w:r w:rsidR="009C4BB9">
        <w:rPr>
          <w:rFonts w:ascii="Consolas" w:hAnsi="Consolas" w:cs="Consolas"/>
          <w:color w:val="00008B"/>
          <w:sz w:val="19"/>
          <w:szCs w:val="19"/>
        </w:rPr>
        <w:t>CopyColumnBlock</w:t>
      </w:r>
      <w:r w:rsidR="009C4BB9">
        <w:rPr>
          <w:rFonts w:ascii="Calibri" w:eastAsia="Times New Roman" w:hAnsi="Calibri" w:cs="Calibri"/>
        </w:rPr>
        <w:t xml:space="preserve"> </w:t>
      </w:r>
      <w:r>
        <w:rPr>
          <w:rFonts w:ascii="Calibri" w:eastAsia="Times New Roman" w:hAnsi="Calibri" w:cs="Calibri"/>
        </w:rPr>
        <w:t xml:space="preserve">and </w:t>
      </w:r>
      <w:r w:rsidR="009C4BB9">
        <w:rPr>
          <w:rFonts w:ascii="Calibri" w:eastAsia="Times New Roman" w:hAnsi="Calibri" w:cs="Calibri"/>
        </w:rPr>
        <w:t>assigns</w:t>
      </w:r>
      <w:r>
        <w:rPr>
          <w:rFonts w:ascii="Calibri" w:eastAsia="Times New Roman" w:hAnsi="Calibri" w:cs="Calibri"/>
        </w:rPr>
        <w:t xml:space="preserve"> it to </w:t>
      </w:r>
      <w:r w:rsidR="009C4BB9">
        <w:rPr>
          <w:rFonts w:ascii="Consolas" w:hAnsi="Consolas" w:cs="Consolas"/>
          <w:color w:val="00008B"/>
          <w:sz w:val="19"/>
          <w:szCs w:val="19"/>
        </w:rPr>
        <w:t>TransformationBlock</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D7975" w:rsidRPr="00EA69A4" w14:paraId="41E5F133"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FAF5861" w14:textId="77777777" w:rsidR="00DD7975" w:rsidRPr="00EA69A4" w:rsidRDefault="00DD7975"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DD7975" w:rsidRPr="00EA69A4" w14:paraId="75A61E2E" w14:textId="77777777" w:rsidTr="16D6BBB4">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49435D1" w14:textId="48793281" w:rsidR="007915D5" w:rsidRDefault="7EDF79AD" w:rsidP="16D6BBB4">
            <w:pPr>
              <w:spacing w:after="0" w:line="240" w:lineRule="auto"/>
              <w:textAlignment w:val="baseline"/>
              <w:rPr>
                <w:rFonts w:ascii="Consolas" w:hAnsi="Consolas" w:cs="Consolas"/>
                <w:color w:val="00008B"/>
                <w:sz w:val="19"/>
                <w:szCs w:val="19"/>
              </w:rPr>
            </w:pPr>
            <w:r w:rsidRPr="16D6BBB4">
              <w:rPr>
                <w:rFonts w:ascii="Consolas" w:hAnsi="Consolas" w:cs="Consolas"/>
                <w:color w:val="00008B"/>
                <w:sz w:val="19"/>
                <w:szCs w:val="19"/>
              </w:rPr>
              <w:t xml:space="preserve">String </w:t>
            </w:r>
            <w:r w:rsidRPr="16D6BBB4">
              <w:rPr>
                <w:rFonts w:ascii="Consolas" w:hAnsi="Consolas" w:cs="Consolas"/>
                <w:color w:val="000000" w:themeColor="text1"/>
                <w:sz w:val="19"/>
                <w:szCs w:val="19"/>
              </w:rPr>
              <w:t xml:space="preserve">fieldName = </w:t>
            </w:r>
            <w:r w:rsidRPr="16D6BBB4">
              <w:rPr>
                <w:rFonts w:ascii="Consolas" w:hAnsi="Consolas" w:cs="Consolas"/>
                <w:color w:val="A31515"/>
                <w:sz w:val="19"/>
                <w:szCs w:val="19"/>
              </w:rPr>
              <w:t>"FirstName"</w:t>
            </w:r>
            <w:r w:rsidRPr="16D6BBB4">
              <w:rPr>
                <w:rFonts w:ascii="Consolas" w:hAnsi="Consolas" w:cs="Consolas"/>
                <w:color w:val="000000" w:themeColor="text1"/>
                <w:sz w:val="19"/>
                <w:szCs w:val="19"/>
              </w:rPr>
              <w:t>;</w:t>
            </w:r>
          </w:p>
          <w:p w14:paraId="4CE77DC5" w14:textId="684A15D1" w:rsidR="007915D5" w:rsidRDefault="7EDF79AD" w:rsidP="007915D5">
            <w:pPr>
              <w:spacing w:after="0" w:line="240" w:lineRule="auto"/>
              <w:textAlignment w:val="baseline"/>
              <w:rPr>
                <w:rFonts w:ascii="Consolas" w:hAnsi="Consolas" w:cs="Consolas"/>
                <w:color w:val="00008B"/>
                <w:sz w:val="19"/>
                <w:szCs w:val="19"/>
              </w:rPr>
            </w:pPr>
            <w:r w:rsidRPr="16D6BBB4">
              <w:rPr>
                <w:rFonts w:ascii="Consolas" w:hAnsi="Consolas" w:cs="Consolas"/>
                <w:color w:val="00008B"/>
                <w:sz w:val="19"/>
                <w:szCs w:val="19"/>
              </w:rPr>
              <w:t xml:space="preserve">Int32 </w:t>
            </w:r>
            <w:r w:rsidRPr="16D6BBB4">
              <w:rPr>
                <w:rFonts w:ascii="Consolas" w:hAnsi="Consolas" w:cs="Consolas"/>
                <w:color w:val="000000" w:themeColor="text1"/>
                <w:sz w:val="19"/>
                <w:szCs w:val="19"/>
              </w:rPr>
              <w:t>fieldIndex = 1;</w:t>
            </w:r>
          </w:p>
          <w:p w14:paraId="60C030EE" w14:textId="30E96B7C" w:rsidR="16D6BBB4" w:rsidRDefault="16D6BBB4" w:rsidP="16D6BBB4">
            <w:pPr>
              <w:spacing w:after="0" w:line="240" w:lineRule="auto"/>
              <w:rPr>
                <w:rFonts w:ascii="Consolas" w:hAnsi="Consolas" w:cs="Consolas"/>
                <w:color w:val="000000" w:themeColor="text1"/>
                <w:sz w:val="19"/>
                <w:szCs w:val="19"/>
              </w:rPr>
            </w:pPr>
          </w:p>
          <w:p w14:paraId="0962AF37" w14:textId="77777777" w:rsidR="007915D5" w:rsidRDefault="007915D5" w:rsidP="007915D5">
            <w:pPr>
              <w:spacing w:after="0" w:line="240" w:lineRule="auto"/>
              <w:rPr>
                <w:rFonts w:ascii="Consolas" w:hAnsi="Consolas" w:cs="Consolas"/>
                <w:color w:val="000000"/>
                <w:sz w:val="19"/>
                <w:szCs w:val="19"/>
              </w:rPr>
            </w:pPr>
            <w:r>
              <w:rPr>
                <w:rFonts w:ascii="Consolas" w:hAnsi="Consolas" w:cs="Consolas"/>
                <w:color w:val="00008B"/>
                <w:sz w:val="19"/>
                <w:szCs w:val="19"/>
              </w:rPr>
              <w:t>TransformationDiagram</w:t>
            </w:r>
            <w:r>
              <w:rPr>
                <w:rFonts w:ascii="Consolas" w:hAnsi="Consolas" w:cs="Consolas"/>
                <w:color w:val="000000"/>
                <w:sz w:val="19"/>
                <w:szCs w:val="19"/>
              </w:rPr>
              <w:t xml:space="preserve"> diagram</w:t>
            </w:r>
            <w:r w:rsidRPr="00AD0551">
              <w:rPr>
                <w:rFonts w:ascii="Consolas" w:hAnsi="Consolas" w:cs="Consolas"/>
                <w:color w:val="000000"/>
                <w:sz w:val="19"/>
                <w:szCs w:val="19"/>
              </w:rPr>
              <w:t xml:space="preserve">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TransformationDiagram</w:t>
            </w:r>
            <w:r>
              <w:rPr>
                <w:rFonts w:ascii="Consolas" w:hAnsi="Consolas" w:cs="Consolas"/>
                <w:color w:val="000000"/>
                <w:sz w:val="19"/>
                <w:szCs w:val="19"/>
              </w:rPr>
              <w:t>(</w:t>
            </w:r>
            <w:r w:rsidRPr="00AD0551">
              <w:rPr>
                <w:rFonts w:ascii="Consolas" w:hAnsi="Consolas" w:cs="Consolas"/>
                <w:color w:val="000000"/>
                <w:sz w:val="19"/>
                <w:szCs w:val="19"/>
              </w:rPr>
              <w:t>0</w:t>
            </w:r>
            <w:r>
              <w:rPr>
                <w:rFonts w:ascii="Consolas" w:hAnsi="Consolas" w:cs="Consolas"/>
                <w:color w:val="000000"/>
                <w:sz w:val="19"/>
                <w:szCs w:val="19"/>
              </w:rPr>
              <w:t>);</w:t>
            </w:r>
          </w:p>
          <w:p w14:paraId="3860B2BF" w14:textId="77777777" w:rsidR="007915D5" w:rsidRPr="00AD0551" w:rsidRDefault="007915D5" w:rsidP="007915D5">
            <w:pPr>
              <w:spacing w:after="0" w:line="240" w:lineRule="auto"/>
              <w:rPr>
                <w:rFonts w:ascii="Consolas" w:hAnsi="Consolas" w:cs="Consolas"/>
                <w:color w:val="00008B"/>
                <w:sz w:val="19"/>
                <w:szCs w:val="19"/>
              </w:rPr>
            </w:pPr>
            <w:r>
              <w:rPr>
                <w:rFonts w:ascii="Consolas" w:hAnsi="Consolas" w:cs="Consolas"/>
                <w:color w:val="00008B"/>
                <w:sz w:val="19"/>
                <w:szCs w:val="19"/>
              </w:rPr>
              <w:t>DataFlow</w:t>
            </w:r>
            <w:r>
              <w:rPr>
                <w:rFonts w:ascii="Consolas" w:hAnsi="Consolas" w:cs="Consolas"/>
                <w:color w:val="000000"/>
                <w:sz w:val="19"/>
                <w:szCs w:val="19"/>
              </w:rPr>
              <w:t xml:space="preserve"> </w:t>
            </w:r>
            <w:r>
              <w:rPr>
                <w:rFonts w:ascii="Consolas" w:hAnsi="Consolas" w:cs="Consolas"/>
                <w:b/>
                <w:bCs/>
                <w:color w:val="000000"/>
                <w:sz w:val="19"/>
                <w:szCs w:val="19"/>
              </w:rPr>
              <w:t>input</w:t>
            </w:r>
            <w:r>
              <w:rPr>
                <w:rFonts w:ascii="Consolas" w:hAnsi="Consolas" w:cs="Consolas"/>
                <w:color w:val="000000"/>
                <w:sz w:val="19"/>
                <w:szCs w:val="19"/>
              </w:rPr>
              <w:t xml:space="preserve"> =</w:t>
            </w:r>
            <w:r w:rsidRPr="00AD0551">
              <w:rPr>
                <w:rFonts w:ascii="Consolas" w:hAnsi="Consolas" w:cs="Consolas"/>
                <w:color w:val="000000"/>
                <w:sz w:val="19"/>
                <w:szCs w:val="19"/>
              </w:rPr>
              <w:t xml:space="preserve"> </w:t>
            </w:r>
            <w:r>
              <w:rPr>
                <w:rFonts w:ascii="Consolas" w:hAnsi="Consolas" w:cs="Consolas"/>
                <w:color w:val="000000"/>
                <w:sz w:val="19"/>
                <w:szCs w:val="19"/>
              </w:rPr>
              <w:t>diagram.</w:t>
            </w:r>
            <w:r>
              <w:rPr>
                <w:rFonts w:ascii="Consolas" w:hAnsi="Consolas" w:cs="Consolas"/>
                <w:color w:val="008B8B"/>
                <w:sz w:val="19"/>
                <w:szCs w:val="19"/>
              </w:rPr>
              <w:t>AddInput</w:t>
            </w:r>
            <w:r>
              <w:rPr>
                <w:rFonts w:ascii="Consolas" w:hAnsi="Consolas" w:cs="Consolas"/>
                <w:color w:val="000000"/>
                <w:sz w:val="19"/>
                <w:szCs w:val="19"/>
              </w:rPr>
              <w:t>(fieldName, fieldIndex);</w:t>
            </w:r>
          </w:p>
          <w:p w14:paraId="3B91A290" w14:textId="77777777" w:rsidR="00DD7975" w:rsidRPr="00EA69A4" w:rsidRDefault="007915D5" w:rsidP="007915D5">
            <w:pPr>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TransformationBlock</w:t>
            </w:r>
            <w:r w:rsidRPr="00AD0551">
              <w:rPr>
                <w:rFonts w:ascii="Consolas" w:hAnsi="Consolas" w:cs="Consolas"/>
                <w:color w:val="00008B"/>
                <w:sz w:val="19"/>
                <w:szCs w:val="19"/>
              </w:rPr>
              <w:t xml:space="preserve"> </w:t>
            </w:r>
            <w:r>
              <w:rPr>
                <w:rFonts w:ascii="Consolas" w:hAnsi="Consolas" w:cs="Consolas"/>
                <w:color w:val="000000"/>
                <w:sz w:val="19"/>
                <w:szCs w:val="19"/>
              </w:rPr>
              <w:t xml:space="preserve">copyColumnBlock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CopyColumnBlock</w:t>
            </w:r>
            <w:r>
              <w:rPr>
                <w:rFonts w:ascii="Consolas" w:hAnsi="Consolas" w:cs="Consolas"/>
                <w:color w:val="000000"/>
                <w:sz w:val="19"/>
                <w:szCs w:val="19"/>
              </w:rPr>
              <w:t>(</w:t>
            </w:r>
            <w:r>
              <w:rPr>
                <w:rFonts w:ascii="Consolas" w:hAnsi="Consolas" w:cs="Consolas"/>
                <w:b/>
                <w:bCs/>
                <w:color w:val="000000"/>
                <w:sz w:val="19"/>
                <w:szCs w:val="19"/>
              </w:rPr>
              <w:t>input</w:t>
            </w:r>
            <w:r>
              <w:rPr>
                <w:rFonts w:ascii="Consolas" w:hAnsi="Consolas" w:cs="Consolas"/>
                <w:color w:val="000000"/>
                <w:sz w:val="19"/>
                <w:szCs w:val="19"/>
              </w:rPr>
              <w:t>);</w:t>
            </w:r>
          </w:p>
        </w:tc>
      </w:tr>
    </w:tbl>
    <w:p w14:paraId="445E76D4" w14:textId="77777777" w:rsidR="00DD7975" w:rsidRPr="00EA6074" w:rsidRDefault="00DD7975" w:rsidP="00DD7975">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D7975" w:rsidRPr="00EA69A4" w14:paraId="0CBB8156" w14:textId="77777777" w:rsidTr="16D6BBB4">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D1CA749" w14:textId="7D33DF32" w:rsidR="00DD7975" w:rsidRPr="00EA69A4" w:rsidRDefault="3B838F2F" w:rsidP="007935D8">
            <w:pPr>
              <w:spacing w:after="0" w:line="240" w:lineRule="auto"/>
              <w:textAlignment w:val="baseline"/>
              <w:rPr>
                <w:rFonts w:ascii="Times New Roman" w:eastAsia="Times New Roman" w:hAnsi="Times New Roman" w:cs="Times New Roman"/>
                <w:sz w:val="24"/>
                <w:szCs w:val="24"/>
              </w:rPr>
            </w:pPr>
            <w:r>
              <w:t>In this class occurs every kind of data transformation, like convert to lower case, upper case, remove non-printable characters, parse names, addresses, merge values. Any transformation block can receive data from input data directly or from other transformation block</w:t>
            </w:r>
            <w:r w:rsidR="1B2994E1">
              <w:t>;</w:t>
            </w:r>
            <w:r>
              <w:t xml:space="preserve"> the only limitation to making a diagram with transformation blocks is recursion. Output from one block cannot return to the same block directly or through other block(s).</w:t>
            </w:r>
          </w:p>
        </w:tc>
      </w:tr>
    </w:tbl>
    <w:p w14:paraId="0AD81796" w14:textId="77777777" w:rsidR="00DD7975" w:rsidRPr="00EA6074" w:rsidRDefault="00DD7975" w:rsidP="00DD7975">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1"/>
        <w:gridCol w:w="6103"/>
      </w:tblGrid>
      <w:tr w:rsidR="00DD7975" w:rsidRPr="00EA69A4" w14:paraId="16E6C7A1" w14:textId="77777777" w:rsidTr="16D6BBB4">
        <w:tc>
          <w:tcPr>
            <w:tcW w:w="3241" w:type="dxa"/>
            <w:shd w:val="clear" w:color="auto" w:fill="auto"/>
          </w:tcPr>
          <w:p w14:paraId="73AC90E0" w14:textId="77777777" w:rsidR="00DD7975" w:rsidRPr="00EA69A4" w:rsidRDefault="00CA7BB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TransformationBlock</w:t>
            </w:r>
            <w:r>
              <w:rPr>
                <w:rFonts w:ascii="Consolas" w:hAnsi="Consolas" w:cs="Consolas"/>
                <w:color w:val="000000"/>
                <w:sz w:val="19"/>
                <w:szCs w:val="19"/>
              </w:rPr>
              <w:t>()</w:t>
            </w:r>
          </w:p>
        </w:tc>
        <w:tc>
          <w:tcPr>
            <w:tcW w:w="6103" w:type="dxa"/>
            <w:shd w:val="clear" w:color="auto" w:fill="auto"/>
          </w:tcPr>
          <w:p w14:paraId="2667631B" w14:textId="4A066D0F" w:rsidR="00DD7975" w:rsidRPr="00EA69A4" w:rsidRDefault="40A95D26" w:rsidP="00337C86">
            <w:pPr>
              <w:spacing w:after="0" w:line="240" w:lineRule="auto"/>
              <w:textAlignment w:val="baseline"/>
              <w:rPr>
                <w:rFonts w:ascii="Times New Roman" w:eastAsia="Times New Roman" w:hAnsi="Times New Roman" w:cs="Times New Roman"/>
                <w:sz w:val="24"/>
                <w:szCs w:val="24"/>
              </w:rPr>
            </w:pPr>
            <w:r>
              <w:t>A</w:t>
            </w:r>
            <w:r w:rsidR="247B7D7D">
              <w:t xml:space="preserve">Default </w:t>
            </w:r>
            <w:r>
              <w:t>constructor.</w:t>
            </w:r>
          </w:p>
        </w:tc>
      </w:tr>
    </w:tbl>
    <w:p w14:paraId="77E3B088" w14:textId="372AADB7" w:rsidR="00DD7975" w:rsidRPr="00EA6074" w:rsidRDefault="00DD7975" w:rsidP="00DD7975">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5"/>
        <w:gridCol w:w="8099"/>
      </w:tblGrid>
      <w:tr w:rsidR="00DD7975" w:rsidRPr="00EA69A4" w14:paraId="5E2DA8EB" w14:textId="77777777" w:rsidTr="004A7240">
        <w:tc>
          <w:tcPr>
            <w:tcW w:w="1245" w:type="dxa"/>
            <w:shd w:val="clear" w:color="auto" w:fill="auto"/>
            <w:hideMark/>
          </w:tcPr>
          <w:p w14:paraId="5C49D3A6" w14:textId="77777777" w:rsidR="00DD7975" w:rsidRPr="00EA69A4" w:rsidRDefault="003B6C3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800080"/>
                <w:sz w:val="19"/>
                <w:szCs w:val="19"/>
              </w:rPr>
              <w:t>Inputs</w:t>
            </w:r>
          </w:p>
        </w:tc>
        <w:tc>
          <w:tcPr>
            <w:tcW w:w="8099" w:type="dxa"/>
            <w:shd w:val="clear" w:color="auto" w:fill="auto"/>
            <w:hideMark/>
          </w:tcPr>
          <w:p w14:paraId="710302FA" w14:textId="7392C7DD" w:rsidR="00DD7975" w:rsidRPr="00EA69A4" w:rsidRDefault="4B93B9AC" w:rsidP="007935D8">
            <w:pPr>
              <w:spacing w:after="0" w:line="240" w:lineRule="auto"/>
              <w:textAlignment w:val="baseline"/>
            </w:pPr>
            <w:r>
              <w:t xml:space="preserve"> Holds the collection of data flows constituting the inputs of the transformation block.</w:t>
            </w:r>
          </w:p>
        </w:tc>
      </w:tr>
      <w:tr w:rsidR="00DD7975" w:rsidRPr="00EA69A4" w14:paraId="6BD87DA1" w14:textId="77777777" w:rsidTr="004A7240">
        <w:tc>
          <w:tcPr>
            <w:tcW w:w="1245" w:type="dxa"/>
            <w:shd w:val="clear" w:color="auto" w:fill="auto"/>
          </w:tcPr>
          <w:p w14:paraId="3A8329E9" w14:textId="77777777" w:rsidR="00DD7975" w:rsidRPr="00EA69A4" w:rsidRDefault="003B6C38" w:rsidP="007935D8">
            <w:pPr>
              <w:spacing w:after="0" w:line="240" w:lineRule="auto"/>
              <w:textAlignment w:val="baseline"/>
              <w:rPr>
                <w:rFonts w:ascii="Calibri" w:eastAsia="Times New Roman" w:hAnsi="Calibri" w:cs="Calibri"/>
              </w:rPr>
            </w:pPr>
            <w:bookmarkStart w:id="42" w:name="_Hlk5288900"/>
            <w:r>
              <w:rPr>
                <w:rFonts w:ascii="Consolas" w:hAnsi="Consolas" w:cs="Consolas"/>
                <w:color w:val="800080"/>
                <w:sz w:val="19"/>
                <w:szCs w:val="19"/>
              </w:rPr>
              <w:t>Outputs</w:t>
            </w:r>
          </w:p>
        </w:tc>
        <w:tc>
          <w:tcPr>
            <w:tcW w:w="8099" w:type="dxa"/>
            <w:shd w:val="clear" w:color="auto" w:fill="auto"/>
          </w:tcPr>
          <w:p w14:paraId="0DCDECCA" w14:textId="68104BA2" w:rsidR="00DD7975" w:rsidRPr="00C727DF" w:rsidRDefault="29D1DF68" w:rsidP="007935D8">
            <w:pPr>
              <w:spacing w:after="0" w:line="240" w:lineRule="auto"/>
              <w:textAlignment w:val="baseline"/>
            </w:pPr>
            <w:r>
              <w:t xml:space="preserve"> Holds the collection of data flows constituting the outputs of the transformation block.</w:t>
            </w:r>
          </w:p>
        </w:tc>
      </w:tr>
    </w:tbl>
    <w:bookmarkEnd w:id="42"/>
    <w:p w14:paraId="2D05B033" w14:textId="77777777" w:rsidR="00DD7975" w:rsidRPr="00EA6074" w:rsidRDefault="00DD7975" w:rsidP="00DD7975">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1"/>
        <w:gridCol w:w="6373"/>
      </w:tblGrid>
      <w:tr w:rsidR="00DD7975" w:rsidRPr="00EA69A4" w14:paraId="7F974FA4"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hideMark/>
          </w:tcPr>
          <w:p w14:paraId="5E44684C" w14:textId="77777777" w:rsidR="00DD7975" w:rsidRPr="00EA69A4" w:rsidRDefault="00C61827" w:rsidP="00C61827">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SetInput</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DataFlow</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hideMark/>
          </w:tcPr>
          <w:p w14:paraId="4CEEC459" w14:textId="6F286111" w:rsidR="00DD7975" w:rsidRPr="00EA69A4" w:rsidRDefault="58EB0B2A" w:rsidP="00767578">
            <w:pPr>
              <w:spacing w:after="0" w:line="240" w:lineRule="auto"/>
              <w:textAlignment w:val="baseline"/>
              <w:rPr>
                <w:rFonts w:ascii="Times New Roman" w:eastAsia="Times New Roman" w:hAnsi="Times New Roman" w:cs="Times New Roman"/>
                <w:sz w:val="24"/>
                <w:szCs w:val="24"/>
              </w:rPr>
            </w:pPr>
            <w:r>
              <w:t xml:space="preserve"> Adds a data flow to the inputs of the transformation block at a specific index.</w:t>
            </w:r>
          </w:p>
        </w:tc>
      </w:tr>
      <w:tr w:rsidR="00DD7975" w:rsidRPr="00EA69A4" w14:paraId="5888DC19"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3C75B8C2" w14:textId="77777777" w:rsidR="00DD7975" w:rsidRDefault="00795B9E"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CleanIO</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2046F444" w14:textId="77777777" w:rsidR="00DD7975" w:rsidRPr="00020761" w:rsidRDefault="00AE1D60" w:rsidP="007935D8">
            <w:pPr>
              <w:spacing w:after="0" w:line="240" w:lineRule="auto"/>
              <w:textAlignment w:val="baseline"/>
            </w:pPr>
            <w:r w:rsidRPr="00AE1D60">
              <w:t>Clears input and output lists.</w:t>
            </w:r>
          </w:p>
        </w:tc>
      </w:tr>
      <w:tr w:rsidR="00DD7975" w:rsidRPr="00EA69A4" w14:paraId="0FFFB187"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107B0E36" w14:textId="77777777" w:rsidR="00DD7975" w:rsidRDefault="00B45FB1"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CleanOutputs</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6B69E03C" w14:textId="77777777" w:rsidR="00DD7975" w:rsidRPr="00A20633" w:rsidRDefault="004E0B2F" w:rsidP="007935D8">
            <w:pPr>
              <w:spacing w:after="0" w:line="240" w:lineRule="auto"/>
              <w:textAlignment w:val="baseline"/>
            </w:pPr>
            <w:r w:rsidRPr="004E0B2F">
              <w:t>Clears the list of outputs.</w:t>
            </w:r>
          </w:p>
        </w:tc>
      </w:tr>
      <w:tr w:rsidR="00DD7975" w:rsidRPr="00EA69A4" w14:paraId="4746FB7B"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5D9CD9D0" w14:textId="77777777" w:rsidR="00DD7975" w:rsidRDefault="000F29A9"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CleanInputs</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7EAFB569" w14:textId="77777777" w:rsidR="00DD7975" w:rsidRPr="00FE0A20" w:rsidRDefault="000F29A9" w:rsidP="007935D8">
            <w:pPr>
              <w:spacing w:after="0" w:line="240" w:lineRule="auto"/>
              <w:textAlignment w:val="baseline"/>
            </w:pPr>
            <w:r w:rsidRPr="000F29A9">
              <w:t>Clears the list of inputs.</w:t>
            </w:r>
          </w:p>
        </w:tc>
      </w:tr>
      <w:tr w:rsidR="00DD7975" w:rsidRPr="00EA69A4" w14:paraId="325991D9"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0D2A8EB7" w14:textId="77777777" w:rsidR="00DD7975" w:rsidRDefault="00C66BC5"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sidR="007E0895">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02F500A7" w14:textId="7B20C7F3" w:rsidR="00DD7975" w:rsidRPr="00E30952" w:rsidRDefault="0469BBAE" w:rsidP="007935D8">
            <w:pPr>
              <w:spacing w:after="0" w:line="240" w:lineRule="auto"/>
              <w:textAlignment w:val="baseline"/>
            </w:pPr>
            <w:r>
              <w:t xml:space="preserve"> Performs the transformation defined by the block.</w:t>
            </w:r>
          </w:p>
        </w:tc>
      </w:tr>
    </w:tbl>
    <w:p w14:paraId="477F8EAA" w14:textId="749755BD" w:rsidR="00EF157F" w:rsidRDefault="00EF157F" w:rsidP="16D6BBB4">
      <w:pPr>
        <w:rPr>
          <w:sz w:val="56"/>
          <w:szCs w:val="56"/>
        </w:rPr>
      </w:pPr>
    </w:p>
    <w:p w14:paraId="265DFE56" w14:textId="33A3C25E" w:rsidR="00054B57" w:rsidRDefault="00EF157F" w:rsidP="00EF157F">
      <w:pPr>
        <w:pStyle w:val="Heading1"/>
      </w:pPr>
      <w:r>
        <w:rPr>
          <w:sz w:val="56"/>
          <w:szCs w:val="56"/>
        </w:rPr>
        <w:br w:type="page"/>
      </w:r>
      <w:bookmarkStart w:id="43" w:name="_Toc57979133"/>
      <w:r w:rsidR="00054B57" w:rsidRPr="00054B57">
        <w:t>CassInputTypes</w:t>
      </w:r>
      <w:r w:rsidR="00054B57">
        <w:t xml:space="preserve"> Enum</w:t>
      </w:r>
      <w:bookmarkEnd w:id="43"/>
    </w:p>
    <w:p w14:paraId="57F8C11B" w14:textId="77777777" w:rsidR="00EF157F" w:rsidRPr="00EF157F"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054B57" w:rsidRPr="00EA69A4" w14:paraId="1C37AEF1"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235C52D7"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AEBBBCB"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054B57" w:rsidRPr="00EA69A4" w14:paraId="54C79089"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12BFE715"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B3F27BF"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62E08116" w14:textId="01820EBC" w:rsidR="00054B57" w:rsidRPr="008B7598" w:rsidRDefault="00CF213C" w:rsidP="00054B57">
      <w:pPr>
        <w:spacing w:before="240" w:after="120"/>
      </w:pPr>
      <w:r>
        <w:t>Defines the list of possible input field types available in Address Verification module.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054B57" w:rsidRPr="00EA69A4" w14:paraId="0A17085B" w14:textId="77777777" w:rsidTr="007935D8">
        <w:tc>
          <w:tcPr>
            <w:tcW w:w="9344" w:type="dxa"/>
            <w:tcBorders>
              <w:bottom w:val="single" w:sz="6" w:space="0" w:color="auto"/>
            </w:tcBorders>
            <w:shd w:val="clear" w:color="auto" w:fill="D9D9D9" w:themeFill="background1" w:themeFillShade="D9"/>
            <w:hideMark/>
          </w:tcPr>
          <w:p w14:paraId="32DE16BB"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054B57" w:rsidRPr="00EA69A4" w14:paraId="00DFA520" w14:textId="77777777" w:rsidTr="007935D8">
        <w:trPr>
          <w:trHeight w:val="282"/>
        </w:trPr>
        <w:tc>
          <w:tcPr>
            <w:tcW w:w="9344" w:type="dxa"/>
            <w:tcBorders>
              <w:top w:val="single" w:sz="6" w:space="0" w:color="auto"/>
            </w:tcBorders>
            <w:shd w:val="clear" w:color="auto" w:fill="F2F2F2" w:themeFill="background1" w:themeFillShade="F2"/>
            <w:hideMark/>
          </w:tcPr>
          <w:p w14:paraId="1B2FD95A" w14:textId="77777777" w:rsidR="00054B57" w:rsidRPr="00EA69A4" w:rsidRDefault="001A5D22"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enum</w:t>
            </w:r>
            <w:r>
              <w:rPr>
                <w:rFonts w:ascii="Consolas" w:hAnsi="Consolas" w:cs="Consolas"/>
                <w:color w:val="000000"/>
                <w:sz w:val="19"/>
                <w:szCs w:val="19"/>
              </w:rPr>
              <w:t xml:space="preserve"> </w:t>
            </w:r>
            <w:r>
              <w:rPr>
                <w:rFonts w:ascii="Consolas" w:hAnsi="Consolas" w:cs="Consolas"/>
                <w:color w:val="00008B"/>
                <w:sz w:val="19"/>
                <w:szCs w:val="19"/>
              </w:rPr>
              <w:t>CassInputTypes</w:t>
            </w:r>
          </w:p>
        </w:tc>
      </w:tr>
    </w:tbl>
    <w:p w14:paraId="664C4E77" w14:textId="77777777" w:rsidR="00BC4B92" w:rsidRPr="00EA6074" w:rsidRDefault="00BC4B92" w:rsidP="00BC4B92">
      <w:pPr>
        <w:spacing w:before="240" w:after="120"/>
        <w:rPr>
          <w:rFonts w:ascii="Calibri" w:eastAsia="Times New Roman" w:hAnsi="Calibri" w:cs="Calibri"/>
          <w:sz w:val="40"/>
          <w:szCs w:val="40"/>
        </w:rPr>
      </w:pPr>
      <w:r>
        <w:rPr>
          <w:rFonts w:ascii="Calibri" w:eastAsia="Times New Roman" w:hAnsi="Calibri" w:cs="Calibri"/>
          <w:sz w:val="40"/>
          <w:szCs w:val="40"/>
        </w:rPr>
        <w:t>Fields</w:t>
      </w:r>
    </w:p>
    <w:tbl>
      <w:tblPr>
        <w:tblW w:w="9356"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810"/>
        <w:gridCol w:w="6475"/>
      </w:tblGrid>
      <w:tr w:rsidR="008F4E03" w:rsidRPr="00EA69A4" w14:paraId="23BF7C59" w14:textId="77777777" w:rsidTr="008F4E03">
        <w:tc>
          <w:tcPr>
            <w:tcW w:w="2071" w:type="dxa"/>
            <w:shd w:val="clear" w:color="auto" w:fill="auto"/>
          </w:tcPr>
          <w:p w14:paraId="1F10CF44" w14:textId="77777777" w:rsidR="008F4E03" w:rsidRPr="008F4E03" w:rsidRDefault="008F4E03" w:rsidP="007935D8">
            <w:pPr>
              <w:spacing w:after="0" w:line="240" w:lineRule="auto"/>
              <w:textAlignment w:val="baseline"/>
              <w:rPr>
                <w:rFonts w:ascii="Times New Roman" w:eastAsia="Times New Roman" w:hAnsi="Times New Roman" w:cs="Times New Roman"/>
                <w:sz w:val="24"/>
                <w:szCs w:val="24"/>
              </w:rPr>
            </w:pPr>
            <w:r w:rsidRPr="008F4E03">
              <w:rPr>
                <w:rFonts w:ascii="Consolas" w:hAnsi="Consolas" w:cs="Consolas"/>
                <w:bCs/>
                <w:color w:val="800080"/>
                <w:sz w:val="19"/>
                <w:szCs w:val="19"/>
              </w:rPr>
              <w:t>CompanyName</w:t>
            </w:r>
          </w:p>
        </w:tc>
        <w:tc>
          <w:tcPr>
            <w:tcW w:w="810" w:type="dxa"/>
          </w:tcPr>
          <w:p w14:paraId="4B584315" w14:textId="77777777" w:rsidR="008F4E03" w:rsidRPr="0000130E" w:rsidRDefault="008F4E03" w:rsidP="007935D8">
            <w:pPr>
              <w:spacing w:after="0" w:line="240" w:lineRule="auto"/>
              <w:textAlignment w:val="baseline"/>
            </w:pPr>
            <w:r w:rsidRPr="008F4E03">
              <w:t>0</w:t>
            </w:r>
          </w:p>
        </w:tc>
        <w:tc>
          <w:tcPr>
            <w:tcW w:w="6475" w:type="dxa"/>
            <w:shd w:val="clear" w:color="auto" w:fill="auto"/>
          </w:tcPr>
          <w:p w14:paraId="37924E36" w14:textId="77777777" w:rsidR="008F4E03" w:rsidRPr="0000130E" w:rsidRDefault="0000130E" w:rsidP="007935D8">
            <w:pPr>
              <w:spacing w:after="0" w:line="240" w:lineRule="auto"/>
              <w:textAlignment w:val="baseline"/>
            </w:pPr>
            <w:r w:rsidRPr="0000130E">
              <w:t>Input field contains Company or Firm name.</w:t>
            </w:r>
          </w:p>
        </w:tc>
      </w:tr>
      <w:tr w:rsidR="0000130E" w:rsidRPr="00EA69A4" w14:paraId="36682B54" w14:textId="77777777" w:rsidTr="008F4E03">
        <w:tc>
          <w:tcPr>
            <w:tcW w:w="2071" w:type="dxa"/>
            <w:shd w:val="clear" w:color="auto" w:fill="auto"/>
          </w:tcPr>
          <w:p w14:paraId="1E1CE1CA"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PrimaryAddress</w:t>
            </w:r>
          </w:p>
        </w:tc>
        <w:tc>
          <w:tcPr>
            <w:tcW w:w="810" w:type="dxa"/>
          </w:tcPr>
          <w:p w14:paraId="649841BE" w14:textId="77777777" w:rsidR="0000130E" w:rsidRPr="008F4E03" w:rsidRDefault="0000130E" w:rsidP="007935D8">
            <w:pPr>
              <w:spacing w:after="0" w:line="240" w:lineRule="auto"/>
              <w:textAlignment w:val="baseline"/>
            </w:pPr>
            <w:r>
              <w:t>1</w:t>
            </w:r>
          </w:p>
        </w:tc>
        <w:tc>
          <w:tcPr>
            <w:tcW w:w="6475" w:type="dxa"/>
            <w:shd w:val="clear" w:color="auto" w:fill="auto"/>
          </w:tcPr>
          <w:p w14:paraId="06526C31" w14:textId="77777777" w:rsidR="0000130E" w:rsidRPr="0000130E" w:rsidRDefault="00987B27" w:rsidP="007935D8">
            <w:pPr>
              <w:spacing w:after="0" w:line="240" w:lineRule="auto"/>
              <w:textAlignment w:val="baseline"/>
            </w:pPr>
            <w:r w:rsidRPr="00987B27">
              <w:t>Input column contains primary address.</w:t>
            </w:r>
          </w:p>
        </w:tc>
      </w:tr>
      <w:tr w:rsidR="0000130E" w:rsidRPr="00EA69A4" w14:paraId="0E05F1AE" w14:textId="77777777" w:rsidTr="008F4E03">
        <w:tc>
          <w:tcPr>
            <w:tcW w:w="2071" w:type="dxa"/>
            <w:shd w:val="clear" w:color="auto" w:fill="auto"/>
          </w:tcPr>
          <w:p w14:paraId="6C4D7411"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SecondaryAddress</w:t>
            </w:r>
          </w:p>
        </w:tc>
        <w:tc>
          <w:tcPr>
            <w:tcW w:w="810" w:type="dxa"/>
          </w:tcPr>
          <w:p w14:paraId="18F999B5" w14:textId="77777777" w:rsidR="0000130E" w:rsidRPr="008F4E03" w:rsidRDefault="0000130E" w:rsidP="007935D8">
            <w:pPr>
              <w:spacing w:after="0" w:line="240" w:lineRule="auto"/>
              <w:textAlignment w:val="baseline"/>
            </w:pPr>
            <w:r>
              <w:t>2</w:t>
            </w:r>
          </w:p>
        </w:tc>
        <w:tc>
          <w:tcPr>
            <w:tcW w:w="6475" w:type="dxa"/>
            <w:shd w:val="clear" w:color="auto" w:fill="auto"/>
          </w:tcPr>
          <w:p w14:paraId="70EE4CB8" w14:textId="77777777" w:rsidR="0000130E" w:rsidRPr="0000130E" w:rsidRDefault="00987B27" w:rsidP="007935D8">
            <w:pPr>
              <w:spacing w:after="0" w:line="240" w:lineRule="auto"/>
              <w:textAlignment w:val="baseline"/>
            </w:pPr>
            <w:r w:rsidRPr="00987B27">
              <w:t>Input column contains secondary address.</w:t>
            </w:r>
          </w:p>
        </w:tc>
      </w:tr>
      <w:tr w:rsidR="0000130E" w:rsidRPr="00EA69A4" w14:paraId="624A3BA6" w14:textId="77777777" w:rsidTr="008F4E03">
        <w:tc>
          <w:tcPr>
            <w:tcW w:w="2071" w:type="dxa"/>
            <w:shd w:val="clear" w:color="auto" w:fill="auto"/>
          </w:tcPr>
          <w:p w14:paraId="5D895C3C"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CityName</w:t>
            </w:r>
          </w:p>
        </w:tc>
        <w:tc>
          <w:tcPr>
            <w:tcW w:w="810" w:type="dxa"/>
          </w:tcPr>
          <w:p w14:paraId="5FCD5EC4" w14:textId="77777777" w:rsidR="0000130E" w:rsidRPr="008F4E03" w:rsidRDefault="0000130E" w:rsidP="007935D8">
            <w:pPr>
              <w:spacing w:after="0" w:line="240" w:lineRule="auto"/>
              <w:textAlignment w:val="baseline"/>
            </w:pPr>
            <w:r>
              <w:t>3</w:t>
            </w:r>
          </w:p>
        </w:tc>
        <w:tc>
          <w:tcPr>
            <w:tcW w:w="6475" w:type="dxa"/>
            <w:shd w:val="clear" w:color="auto" w:fill="auto"/>
          </w:tcPr>
          <w:p w14:paraId="55DBB9B9" w14:textId="77777777" w:rsidR="0000130E" w:rsidRPr="0000130E" w:rsidRDefault="00987B27" w:rsidP="007935D8">
            <w:pPr>
              <w:spacing w:after="0" w:line="240" w:lineRule="auto"/>
              <w:textAlignment w:val="baseline"/>
            </w:pPr>
            <w:r w:rsidRPr="00987B27">
              <w:t>Input column contains city name.</w:t>
            </w:r>
          </w:p>
        </w:tc>
      </w:tr>
      <w:tr w:rsidR="0000130E" w:rsidRPr="00EA69A4" w14:paraId="0E2A37D4" w14:textId="77777777" w:rsidTr="008F4E03">
        <w:tc>
          <w:tcPr>
            <w:tcW w:w="2071" w:type="dxa"/>
            <w:shd w:val="clear" w:color="auto" w:fill="auto"/>
          </w:tcPr>
          <w:p w14:paraId="73C3A0C9"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StateName</w:t>
            </w:r>
          </w:p>
        </w:tc>
        <w:tc>
          <w:tcPr>
            <w:tcW w:w="810" w:type="dxa"/>
          </w:tcPr>
          <w:p w14:paraId="2598DEE6" w14:textId="77777777" w:rsidR="0000130E" w:rsidRPr="008F4E03" w:rsidRDefault="0000130E" w:rsidP="007935D8">
            <w:pPr>
              <w:spacing w:after="0" w:line="240" w:lineRule="auto"/>
              <w:textAlignment w:val="baseline"/>
            </w:pPr>
            <w:r>
              <w:t>4</w:t>
            </w:r>
          </w:p>
        </w:tc>
        <w:tc>
          <w:tcPr>
            <w:tcW w:w="6475" w:type="dxa"/>
            <w:shd w:val="clear" w:color="auto" w:fill="auto"/>
          </w:tcPr>
          <w:p w14:paraId="7C5E1F24" w14:textId="77777777" w:rsidR="0000130E" w:rsidRPr="0000130E" w:rsidRDefault="00987B27" w:rsidP="007935D8">
            <w:pPr>
              <w:spacing w:after="0" w:line="240" w:lineRule="auto"/>
              <w:textAlignment w:val="baseline"/>
            </w:pPr>
            <w:r w:rsidRPr="00987B27">
              <w:t>Input column contains state name.</w:t>
            </w:r>
          </w:p>
        </w:tc>
      </w:tr>
      <w:tr w:rsidR="0000130E" w:rsidRPr="00EA69A4" w14:paraId="44F51E3F" w14:textId="77777777" w:rsidTr="008F4E03">
        <w:tc>
          <w:tcPr>
            <w:tcW w:w="2071" w:type="dxa"/>
            <w:shd w:val="clear" w:color="auto" w:fill="auto"/>
          </w:tcPr>
          <w:p w14:paraId="3966BD35"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ZipCode</w:t>
            </w:r>
          </w:p>
        </w:tc>
        <w:tc>
          <w:tcPr>
            <w:tcW w:w="810" w:type="dxa"/>
          </w:tcPr>
          <w:p w14:paraId="78941E47" w14:textId="77777777" w:rsidR="0000130E" w:rsidRPr="008F4E03" w:rsidRDefault="0000130E" w:rsidP="007935D8">
            <w:pPr>
              <w:spacing w:after="0" w:line="240" w:lineRule="auto"/>
              <w:textAlignment w:val="baseline"/>
            </w:pPr>
            <w:r>
              <w:t>5</w:t>
            </w:r>
          </w:p>
        </w:tc>
        <w:tc>
          <w:tcPr>
            <w:tcW w:w="6475" w:type="dxa"/>
            <w:shd w:val="clear" w:color="auto" w:fill="auto"/>
          </w:tcPr>
          <w:p w14:paraId="147CDB17" w14:textId="77777777" w:rsidR="0000130E" w:rsidRPr="0000130E" w:rsidRDefault="00987B27" w:rsidP="007935D8">
            <w:pPr>
              <w:spacing w:after="0" w:line="240" w:lineRule="auto"/>
              <w:textAlignment w:val="baseline"/>
            </w:pPr>
            <w:r w:rsidRPr="00987B27">
              <w:t>Input column contains US postal code (Zip code).</w:t>
            </w:r>
          </w:p>
        </w:tc>
      </w:tr>
      <w:tr w:rsidR="0000130E" w:rsidRPr="00EA69A4" w14:paraId="704B2345" w14:textId="77777777" w:rsidTr="008F4E03">
        <w:tc>
          <w:tcPr>
            <w:tcW w:w="2071" w:type="dxa"/>
            <w:shd w:val="clear" w:color="auto" w:fill="auto"/>
          </w:tcPr>
          <w:p w14:paraId="58A3E6A4"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Urbanization</w:t>
            </w:r>
          </w:p>
        </w:tc>
        <w:tc>
          <w:tcPr>
            <w:tcW w:w="810" w:type="dxa"/>
          </w:tcPr>
          <w:p w14:paraId="29B4EA11" w14:textId="77777777" w:rsidR="0000130E" w:rsidRPr="008F4E03" w:rsidRDefault="0000130E" w:rsidP="007935D8">
            <w:pPr>
              <w:spacing w:after="0" w:line="240" w:lineRule="auto"/>
              <w:textAlignment w:val="baseline"/>
            </w:pPr>
            <w:r>
              <w:t>6</w:t>
            </w:r>
          </w:p>
        </w:tc>
        <w:tc>
          <w:tcPr>
            <w:tcW w:w="6475" w:type="dxa"/>
            <w:shd w:val="clear" w:color="auto" w:fill="auto"/>
          </w:tcPr>
          <w:p w14:paraId="098DBF07" w14:textId="77777777" w:rsidR="0000130E" w:rsidRPr="0000130E" w:rsidRDefault="00987B27" w:rsidP="007935D8">
            <w:pPr>
              <w:spacing w:after="0" w:line="240" w:lineRule="auto"/>
              <w:textAlignment w:val="baseline"/>
            </w:pPr>
            <w:r w:rsidRPr="00987B27">
              <w:t>Denotes an area, sector, or residential development within a geographic area.</w:t>
            </w:r>
          </w:p>
        </w:tc>
      </w:tr>
      <w:tr w:rsidR="0000130E" w:rsidRPr="00EA69A4" w14:paraId="19EA8B4F" w14:textId="77777777" w:rsidTr="008F4E03">
        <w:tc>
          <w:tcPr>
            <w:tcW w:w="2071" w:type="dxa"/>
            <w:shd w:val="clear" w:color="auto" w:fill="auto"/>
          </w:tcPr>
          <w:p w14:paraId="0A970983"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Country</w:t>
            </w:r>
          </w:p>
        </w:tc>
        <w:tc>
          <w:tcPr>
            <w:tcW w:w="810" w:type="dxa"/>
          </w:tcPr>
          <w:p w14:paraId="75697EEC" w14:textId="77777777" w:rsidR="0000130E" w:rsidRPr="008F4E03" w:rsidRDefault="0000130E" w:rsidP="007935D8">
            <w:pPr>
              <w:spacing w:after="0" w:line="240" w:lineRule="auto"/>
              <w:textAlignment w:val="baseline"/>
            </w:pPr>
            <w:r>
              <w:t>7</w:t>
            </w:r>
          </w:p>
        </w:tc>
        <w:tc>
          <w:tcPr>
            <w:tcW w:w="6475" w:type="dxa"/>
            <w:shd w:val="clear" w:color="auto" w:fill="auto"/>
          </w:tcPr>
          <w:p w14:paraId="72CA9234" w14:textId="77777777" w:rsidR="0000130E" w:rsidRPr="0000130E" w:rsidRDefault="00987B27" w:rsidP="007935D8">
            <w:pPr>
              <w:spacing w:after="0" w:line="240" w:lineRule="auto"/>
              <w:textAlignment w:val="baseline"/>
            </w:pPr>
            <w:r w:rsidRPr="00987B27">
              <w:t>Column contains country name. (Used for Canadian address verification).</w:t>
            </w:r>
          </w:p>
        </w:tc>
      </w:tr>
      <w:tr w:rsidR="0000130E" w:rsidRPr="00EA69A4" w14:paraId="6A203222" w14:textId="77777777" w:rsidTr="008F4E03">
        <w:tc>
          <w:tcPr>
            <w:tcW w:w="2071" w:type="dxa"/>
            <w:shd w:val="clear" w:color="auto" w:fill="auto"/>
          </w:tcPr>
          <w:p w14:paraId="046FBA91" w14:textId="77777777" w:rsidR="0000130E" w:rsidRPr="008F4E03" w:rsidRDefault="00D425A8" w:rsidP="007935D8">
            <w:pPr>
              <w:spacing w:after="0" w:line="240" w:lineRule="auto"/>
              <w:textAlignment w:val="baseline"/>
              <w:rPr>
                <w:rFonts w:ascii="Consolas" w:hAnsi="Consolas" w:cs="Consolas"/>
                <w:bCs/>
                <w:color w:val="800080"/>
                <w:sz w:val="19"/>
                <w:szCs w:val="19"/>
              </w:rPr>
            </w:pPr>
            <w:r w:rsidRPr="00D425A8">
              <w:rPr>
                <w:rFonts w:ascii="Consolas" w:hAnsi="Consolas" w:cs="Consolas"/>
                <w:bCs/>
                <w:color w:val="800080"/>
                <w:sz w:val="19"/>
                <w:szCs w:val="19"/>
              </w:rPr>
              <w:t>PostalCode</w:t>
            </w:r>
          </w:p>
        </w:tc>
        <w:tc>
          <w:tcPr>
            <w:tcW w:w="810" w:type="dxa"/>
          </w:tcPr>
          <w:p w14:paraId="44B0A208" w14:textId="77777777" w:rsidR="0000130E" w:rsidRPr="008F4E03" w:rsidRDefault="0000130E" w:rsidP="007935D8">
            <w:pPr>
              <w:spacing w:after="0" w:line="240" w:lineRule="auto"/>
              <w:textAlignment w:val="baseline"/>
            </w:pPr>
            <w:r>
              <w:t>8</w:t>
            </w:r>
          </w:p>
        </w:tc>
        <w:tc>
          <w:tcPr>
            <w:tcW w:w="6475" w:type="dxa"/>
            <w:shd w:val="clear" w:color="auto" w:fill="auto"/>
          </w:tcPr>
          <w:p w14:paraId="4912BC27" w14:textId="77777777" w:rsidR="0000130E" w:rsidRPr="0000130E" w:rsidRDefault="00987B27" w:rsidP="007935D8">
            <w:pPr>
              <w:spacing w:after="0" w:line="240" w:lineRule="auto"/>
              <w:textAlignment w:val="baseline"/>
            </w:pPr>
            <w:r w:rsidRPr="00987B27">
              <w:t>Canadian postal code (if Country field is defined and equals 'Canada') or US Zip code for US addresses.</w:t>
            </w:r>
          </w:p>
        </w:tc>
      </w:tr>
    </w:tbl>
    <w:p w14:paraId="35ECB15C" w14:textId="77777777" w:rsidR="00054B57" w:rsidRPr="00EA6074" w:rsidRDefault="00054B57" w:rsidP="00054B57">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621A33AD" w14:textId="77777777" w:rsidR="00054B57" w:rsidRDefault="00054B57" w:rsidP="00054B57">
      <w:pPr>
        <w:spacing w:after="120"/>
      </w:pPr>
      <w:r w:rsidRPr="004A378E">
        <w:t>The following code example</w:t>
      </w:r>
      <w:r>
        <w:t xml:space="preserve"> </w:t>
      </w:r>
      <w:r w:rsidR="00E562EE">
        <w:t xml:space="preserve">shows how to use </w:t>
      </w:r>
      <w:r w:rsidR="00E562EE">
        <w:rPr>
          <w:rFonts w:ascii="Consolas" w:hAnsi="Consolas" w:cs="Consolas"/>
          <w:color w:val="00008B"/>
          <w:sz w:val="19"/>
          <w:szCs w:val="19"/>
        </w:rPr>
        <w:t>CassInputTypes</w:t>
      </w:r>
      <w:r w:rsidR="00E562EE">
        <w:t xml:space="preserve"> enum</w:t>
      </w:r>
      <w:r w:rsidR="001665E8">
        <w:t>eration</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54B57" w:rsidRPr="00EA69A4" w14:paraId="54C2F9CB"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7C361A1"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054B57" w:rsidRPr="00EA69A4" w14:paraId="44EAFD9C" w14:textId="77777777" w:rsidTr="007935D8">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4B94D5A5" w14:textId="77777777" w:rsidR="00054B57" w:rsidRPr="00EA69A4" w:rsidRDefault="00054B57" w:rsidP="007935D8">
            <w:pPr>
              <w:spacing w:after="0" w:line="240" w:lineRule="auto"/>
              <w:rPr>
                <w:rFonts w:ascii="Times New Roman" w:eastAsia="Times New Roman" w:hAnsi="Times New Roman" w:cs="Times New Roman"/>
                <w:sz w:val="24"/>
                <w:szCs w:val="24"/>
              </w:rPr>
            </w:pPr>
          </w:p>
        </w:tc>
      </w:tr>
    </w:tbl>
    <w:p w14:paraId="430FB1F2" w14:textId="77777777" w:rsidR="00054B57" w:rsidRPr="00EA6074" w:rsidRDefault="00054B57" w:rsidP="00054B57">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54B57" w:rsidRPr="00EA69A4" w14:paraId="3DEEC669"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656B9AB" w14:textId="77777777" w:rsidR="00054B57" w:rsidRPr="00EA69A4" w:rsidRDefault="00054B57" w:rsidP="007935D8">
            <w:pPr>
              <w:spacing w:after="0" w:line="240" w:lineRule="auto"/>
              <w:textAlignment w:val="baseline"/>
              <w:rPr>
                <w:rFonts w:ascii="Times New Roman" w:eastAsia="Times New Roman" w:hAnsi="Times New Roman" w:cs="Times New Roman"/>
                <w:sz w:val="24"/>
                <w:szCs w:val="24"/>
              </w:rPr>
            </w:pPr>
          </w:p>
        </w:tc>
      </w:tr>
    </w:tbl>
    <w:p w14:paraId="45FB0818" w14:textId="77777777" w:rsidR="00980C52" w:rsidRDefault="00980C52" w:rsidP="004350D8">
      <w:pPr>
        <w:spacing w:after="0" w:line="240" w:lineRule="auto"/>
        <w:textAlignment w:val="baseline"/>
      </w:pPr>
    </w:p>
    <w:p w14:paraId="049F31CB" w14:textId="77777777" w:rsidR="00980C52" w:rsidRDefault="00980C52">
      <w:r>
        <w:br w:type="page"/>
      </w:r>
    </w:p>
    <w:p w14:paraId="343433A7" w14:textId="77777777" w:rsidR="00980C52" w:rsidRDefault="001805F5" w:rsidP="00EF157F">
      <w:pPr>
        <w:pStyle w:val="Heading1"/>
      </w:pPr>
      <w:bookmarkStart w:id="44" w:name="_Toc57979134"/>
      <w:r w:rsidRPr="001805F5">
        <w:t>CassOutputParts</w:t>
      </w:r>
      <w:r w:rsidR="00980C52">
        <w:t xml:space="preserve"> Enum</w:t>
      </w:r>
      <w:bookmarkEnd w:id="44"/>
    </w:p>
    <w:p w14:paraId="2AB184DE" w14:textId="77777777" w:rsidR="00EF157F" w:rsidRPr="00EF157F"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980C52" w:rsidRPr="00EA69A4" w14:paraId="1883EA15"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1F5BBA2"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9C7A687"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980C52" w:rsidRPr="00EA69A4" w14:paraId="4B68CA24"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3B4E9C4B"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4DF759D2"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68DFE88D" w14:textId="77777777" w:rsidR="00980C52" w:rsidRPr="008B7598" w:rsidRDefault="00084989" w:rsidP="00980C52">
      <w:pPr>
        <w:spacing w:before="240" w:after="120"/>
      </w:pPr>
      <w:r w:rsidRPr="00084989">
        <w:t>Defines all possible output field types that are populated after validating of address using CASS Address Verification module.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980C52" w:rsidRPr="00EA69A4" w14:paraId="53FC86BE" w14:textId="77777777" w:rsidTr="007935D8">
        <w:tc>
          <w:tcPr>
            <w:tcW w:w="9344" w:type="dxa"/>
            <w:tcBorders>
              <w:bottom w:val="single" w:sz="6" w:space="0" w:color="auto"/>
            </w:tcBorders>
            <w:shd w:val="clear" w:color="auto" w:fill="D9D9D9" w:themeFill="background1" w:themeFillShade="D9"/>
            <w:hideMark/>
          </w:tcPr>
          <w:p w14:paraId="3EA864CD"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980C52" w:rsidRPr="00EA69A4" w14:paraId="30D89543" w14:textId="77777777" w:rsidTr="007935D8">
        <w:trPr>
          <w:trHeight w:val="282"/>
        </w:trPr>
        <w:tc>
          <w:tcPr>
            <w:tcW w:w="9344" w:type="dxa"/>
            <w:tcBorders>
              <w:top w:val="single" w:sz="6" w:space="0" w:color="auto"/>
            </w:tcBorders>
            <w:shd w:val="clear" w:color="auto" w:fill="F2F2F2" w:themeFill="background1" w:themeFillShade="F2"/>
            <w:hideMark/>
          </w:tcPr>
          <w:p w14:paraId="38F753F8" w14:textId="77777777" w:rsidR="00980C52" w:rsidRPr="00EA69A4" w:rsidRDefault="008727B3"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enum</w:t>
            </w:r>
            <w:r>
              <w:rPr>
                <w:rFonts w:ascii="Consolas" w:hAnsi="Consolas" w:cs="Consolas"/>
                <w:color w:val="000000"/>
                <w:sz w:val="19"/>
                <w:szCs w:val="19"/>
              </w:rPr>
              <w:t xml:space="preserve"> </w:t>
            </w:r>
            <w:r>
              <w:rPr>
                <w:rFonts w:ascii="Consolas" w:hAnsi="Consolas" w:cs="Consolas"/>
                <w:color w:val="00008B"/>
                <w:sz w:val="19"/>
                <w:szCs w:val="19"/>
              </w:rPr>
              <w:t>CassOutputParts</w:t>
            </w:r>
          </w:p>
        </w:tc>
      </w:tr>
    </w:tbl>
    <w:p w14:paraId="5D1B61EC" w14:textId="77777777" w:rsidR="00980C52" w:rsidRPr="00EA6074" w:rsidRDefault="00980C52" w:rsidP="00980C52">
      <w:pPr>
        <w:spacing w:before="240" w:after="120"/>
        <w:rPr>
          <w:rFonts w:ascii="Calibri" w:eastAsia="Times New Roman" w:hAnsi="Calibri" w:cs="Calibri"/>
          <w:sz w:val="40"/>
          <w:szCs w:val="40"/>
        </w:rPr>
      </w:pPr>
      <w:r>
        <w:rPr>
          <w:rFonts w:ascii="Calibri" w:eastAsia="Times New Roman" w:hAnsi="Calibri" w:cs="Calibri"/>
          <w:sz w:val="40"/>
          <w:szCs w:val="40"/>
        </w:rPr>
        <w:t>Fields</w:t>
      </w:r>
    </w:p>
    <w:tbl>
      <w:tblPr>
        <w:tblW w:w="9356"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51"/>
        <w:gridCol w:w="540"/>
        <w:gridCol w:w="6565"/>
      </w:tblGrid>
      <w:tr w:rsidR="00980C52" w:rsidRPr="00EA69A4" w14:paraId="29C3F309" w14:textId="77777777" w:rsidTr="00A0015C">
        <w:tc>
          <w:tcPr>
            <w:tcW w:w="2251" w:type="dxa"/>
            <w:shd w:val="clear" w:color="auto" w:fill="auto"/>
          </w:tcPr>
          <w:p w14:paraId="1B9FBFDD" w14:textId="77777777" w:rsidR="00980C52" w:rsidRPr="007E4674" w:rsidRDefault="004B43E2" w:rsidP="007935D8">
            <w:pPr>
              <w:spacing w:after="0" w:line="240" w:lineRule="auto"/>
              <w:textAlignment w:val="baseline"/>
              <w:rPr>
                <w:rFonts w:ascii="Times New Roman" w:eastAsia="Times New Roman" w:hAnsi="Times New Roman" w:cs="Times New Roman"/>
                <w:sz w:val="24"/>
                <w:szCs w:val="24"/>
              </w:rPr>
            </w:pPr>
            <w:r w:rsidRPr="007E4674">
              <w:rPr>
                <w:rFonts w:ascii="Consolas" w:hAnsi="Consolas" w:cs="Consolas"/>
                <w:bCs/>
                <w:color w:val="800080"/>
                <w:sz w:val="19"/>
                <w:szCs w:val="19"/>
              </w:rPr>
              <w:t>Status</w:t>
            </w:r>
          </w:p>
        </w:tc>
        <w:tc>
          <w:tcPr>
            <w:tcW w:w="540" w:type="dxa"/>
          </w:tcPr>
          <w:p w14:paraId="2322F001" w14:textId="77777777" w:rsidR="00980C52" w:rsidRPr="0000130E" w:rsidRDefault="00980C52" w:rsidP="007935D8">
            <w:pPr>
              <w:spacing w:after="0" w:line="240" w:lineRule="auto"/>
              <w:textAlignment w:val="baseline"/>
            </w:pPr>
            <w:r w:rsidRPr="008F4E03">
              <w:t>0</w:t>
            </w:r>
          </w:p>
        </w:tc>
        <w:tc>
          <w:tcPr>
            <w:tcW w:w="6565" w:type="dxa"/>
            <w:shd w:val="clear" w:color="auto" w:fill="auto"/>
          </w:tcPr>
          <w:p w14:paraId="1FEFF371" w14:textId="77777777" w:rsidR="004B43E2" w:rsidRDefault="004B43E2" w:rsidP="004B43E2">
            <w:pPr>
              <w:spacing w:after="0" w:line="240" w:lineRule="auto"/>
              <w:textAlignment w:val="baseline"/>
            </w:pPr>
            <w:r>
              <w:t>Result return code. Possible values:</w:t>
            </w:r>
          </w:p>
          <w:p w14:paraId="18ABE598" w14:textId="77777777" w:rsidR="004B43E2" w:rsidRDefault="004B43E2" w:rsidP="004B43E2">
            <w:pPr>
              <w:spacing w:after="0" w:line="240" w:lineRule="auto"/>
              <w:textAlignment w:val="baseline"/>
            </w:pPr>
            <w:r>
              <w:t xml:space="preserve">    V - address verified;</w:t>
            </w:r>
          </w:p>
          <w:p w14:paraId="5E2EF37D" w14:textId="77777777" w:rsidR="004B43E2" w:rsidRDefault="004B43E2" w:rsidP="004B43E2">
            <w:pPr>
              <w:spacing w:after="0" w:line="240" w:lineRule="auto"/>
              <w:textAlignment w:val="baseline"/>
            </w:pPr>
            <w:r>
              <w:t xml:space="preserve">    M - multiple response;</w:t>
            </w:r>
          </w:p>
          <w:p w14:paraId="4EA85E11" w14:textId="77777777" w:rsidR="00980C52" w:rsidRPr="0000130E" w:rsidRDefault="004B43E2" w:rsidP="004B43E2">
            <w:pPr>
              <w:spacing w:after="0" w:line="240" w:lineRule="auto"/>
              <w:textAlignment w:val="baseline"/>
            </w:pPr>
            <w:r>
              <w:t xml:space="preserve">    N - address not verified.</w:t>
            </w:r>
          </w:p>
        </w:tc>
      </w:tr>
      <w:tr w:rsidR="00980C52" w:rsidRPr="00EA69A4" w14:paraId="359AA8A8" w14:textId="77777777" w:rsidTr="00A0015C">
        <w:tc>
          <w:tcPr>
            <w:tcW w:w="2251" w:type="dxa"/>
            <w:shd w:val="clear" w:color="auto" w:fill="auto"/>
          </w:tcPr>
          <w:p w14:paraId="2172F5F7" w14:textId="77777777" w:rsidR="00A0015C" w:rsidRDefault="002F7FF1"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ResidentialDelivery</w:t>
            </w:r>
            <w:r w:rsidR="00A0015C">
              <w:rPr>
                <w:rFonts w:ascii="Consolas" w:hAnsi="Consolas" w:cs="Consolas"/>
                <w:bCs/>
                <w:color w:val="800080"/>
                <w:sz w:val="19"/>
                <w:szCs w:val="19"/>
              </w:rPr>
              <w:t>-</w:t>
            </w:r>
          </w:p>
          <w:p w14:paraId="1F14A01B" w14:textId="77777777" w:rsidR="00980C52" w:rsidRPr="007E4674" w:rsidRDefault="002F7FF1"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Indicator</w:t>
            </w:r>
          </w:p>
        </w:tc>
        <w:tc>
          <w:tcPr>
            <w:tcW w:w="540" w:type="dxa"/>
          </w:tcPr>
          <w:p w14:paraId="56B20A0C" w14:textId="77777777" w:rsidR="00980C52" w:rsidRPr="008F4E03" w:rsidRDefault="00980C52" w:rsidP="007935D8">
            <w:pPr>
              <w:spacing w:after="0" w:line="240" w:lineRule="auto"/>
              <w:textAlignment w:val="baseline"/>
            </w:pPr>
            <w:r>
              <w:t>1</w:t>
            </w:r>
          </w:p>
        </w:tc>
        <w:tc>
          <w:tcPr>
            <w:tcW w:w="6565" w:type="dxa"/>
            <w:shd w:val="clear" w:color="auto" w:fill="auto"/>
          </w:tcPr>
          <w:p w14:paraId="3EA4DC98" w14:textId="77777777" w:rsidR="002F7FF1" w:rsidRDefault="002F7FF1" w:rsidP="002F7FF1">
            <w:pPr>
              <w:spacing w:after="0" w:line="240" w:lineRule="auto"/>
              <w:textAlignment w:val="baseline"/>
            </w:pPr>
            <w:r>
              <w:t>Residential Delivery Indicator (RDI). Possible values:</w:t>
            </w:r>
          </w:p>
          <w:p w14:paraId="7675C67B" w14:textId="77777777" w:rsidR="002F7FF1" w:rsidRDefault="002F7FF1" w:rsidP="002F7FF1">
            <w:pPr>
              <w:spacing w:after="0" w:line="240" w:lineRule="auto"/>
              <w:textAlignment w:val="baseline"/>
            </w:pPr>
            <w:r>
              <w:t xml:space="preserve">    Y = Residential Delivery;</w:t>
            </w:r>
          </w:p>
          <w:p w14:paraId="0C4DDB07" w14:textId="77777777" w:rsidR="002F7FF1" w:rsidRDefault="002F7FF1" w:rsidP="002F7FF1">
            <w:pPr>
              <w:spacing w:after="0" w:line="240" w:lineRule="auto"/>
              <w:textAlignment w:val="baseline"/>
            </w:pPr>
            <w:r>
              <w:t xml:space="preserve">    N = Not Residential Delivery;</w:t>
            </w:r>
          </w:p>
          <w:p w14:paraId="5A79BFF0" w14:textId="77777777" w:rsidR="00980C52" w:rsidRPr="0000130E" w:rsidRDefault="002F7FF1" w:rsidP="002F7FF1">
            <w:pPr>
              <w:spacing w:after="0" w:line="240" w:lineRule="auto"/>
              <w:textAlignment w:val="baseline"/>
            </w:pPr>
            <w:r>
              <w:t xml:space="preserve">    Blank = Did not query RDI.</w:t>
            </w:r>
          </w:p>
        </w:tc>
      </w:tr>
      <w:tr w:rsidR="00980C52" w:rsidRPr="00EA69A4" w14:paraId="3B51D27D" w14:textId="77777777" w:rsidTr="00A0015C">
        <w:tc>
          <w:tcPr>
            <w:tcW w:w="2251" w:type="dxa"/>
            <w:shd w:val="clear" w:color="auto" w:fill="auto"/>
          </w:tcPr>
          <w:p w14:paraId="7205DFF8" w14:textId="77777777" w:rsidR="00980C52" w:rsidRPr="007E4674" w:rsidRDefault="004479F8"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CompanyFirm</w:t>
            </w:r>
          </w:p>
        </w:tc>
        <w:tc>
          <w:tcPr>
            <w:tcW w:w="540" w:type="dxa"/>
          </w:tcPr>
          <w:p w14:paraId="7144751B" w14:textId="77777777" w:rsidR="00980C52" w:rsidRPr="008F4E03" w:rsidRDefault="00980C52" w:rsidP="007935D8">
            <w:pPr>
              <w:spacing w:after="0" w:line="240" w:lineRule="auto"/>
              <w:textAlignment w:val="baseline"/>
            </w:pPr>
            <w:r>
              <w:t>2</w:t>
            </w:r>
          </w:p>
        </w:tc>
        <w:tc>
          <w:tcPr>
            <w:tcW w:w="6565" w:type="dxa"/>
            <w:shd w:val="clear" w:color="auto" w:fill="auto"/>
          </w:tcPr>
          <w:p w14:paraId="5A73082D" w14:textId="77777777" w:rsidR="00980C52" w:rsidRPr="0000130E" w:rsidRDefault="004479F8" w:rsidP="007935D8">
            <w:pPr>
              <w:spacing w:after="0" w:line="240" w:lineRule="auto"/>
              <w:textAlignment w:val="baseline"/>
            </w:pPr>
            <w:r w:rsidRPr="0058477E">
              <w:t>Firm/Company.</w:t>
            </w:r>
          </w:p>
        </w:tc>
      </w:tr>
      <w:tr w:rsidR="00980C52" w:rsidRPr="00EA69A4" w14:paraId="2AF2F9CE" w14:textId="77777777" w:rsidTr="00A0015C">
        <w:tc>
          <w:tcPr>
            <w:tcW w:w="2251" w:type="dxa"/>
            <w:shd w:val="clear" w:color="auto" w:fill="auto"/>
          </w:tcPr>
          <w:p w14:paraId="263882F4" w14:textId="77777777" w:rsidR="00980C52" w:rsidRPr="007E4674" w:rsidRDefault="00ED5D45"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PrimaryAddress</w:t>
            </w:r>
          </w:p>
        </w:tc>
        <w:tc>
          <w:tcPr>
            <w:tcW w:w="540" w:type="dxa"/>
          </w:tcPr>
          <w:p w14:paraId="0B778152" w14:textId="77777777" w:rsidR="00980C52" w:rsidRPr="008F4E03" w:rsidRDefault="00980C52" w:rsidP="007935D8">
            <w:pPr>
              <w:spacing w:after="0" w:line="240" w:lineRule="auto"/>
              <w:textAlignment w:val="baseline"/>
            </w:pPr>
            <w:r>
              <w:t>3</w:t>
            </w:r>
          </w:p>
        </w:tc>
        <w:tc>
          <w:tcPr>
            <w:tcW w:w="6565" w:type="dxa"/>
            <w:shd w:val="clear" w:color="auto" w:fill="auto"/>
          </w:tcPr>
          <w:p w14:paraId="040906C7" w14:textId="77777777" w:rsidR="00980C52" w:rsidRPr="0000130E" w:rsidRDefault="00ED5D45" w:rsidP="007935D8">
            <w:pPr>
              <w:spacing w:after="0" w:line="240" w:lineRule="auto"/>
              <w:textAlignment w:val="baseline"/>
            </w:pPr>
            <w:r w:rsidRPr="0058477E">
              <w:t>Standardized Primary Address.</w:t>
            </w:r>
          </w:p>
        </w:tc>
      </w:tr>
      <w:tr w:rsidR="00980C52" w:rsidRPr="00EA69A4" w14:paraId="62BEC842" w14:textId="77777777" w:rsidTr="00A0015C">
        <w:tc>
          <w:tcPr>
            <w:tcW w:w="2251" w:type="dxa"/>
            <w:shd w:val="clear" w:color="auto" w:fill="auto"/>
          </w:tcPr>
          <w:p w14:paraId="4C6D7FEA" w14:textId="77777777" w:rsidR="00980C52" w:rsidRPr="007E4674" w:rsidRDefault="00ED5D45"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SecondaryAddress</w:t>
            </w:r>
          </w:p>
        </w:tc>
        <w:tc>
          <w:tcPr>
            <w:tcW w:w="540" w:type="dxa"/>
          </w:tcPr>
          <w:p w14:paraId="279935FF" w14:textId="77777777" w:rsidR="00980C52" w:rsidRPr="008F4E03" w:rsidRDefault="00980C52" w:rsidP="007935D8">
            <w:pPr>
              <w:spacing w:after="0" w:line="240" w:lineRule="auto"/>
              <w:textAlignment w:val="baseline"/>
            </w:pPr>
            <w:r>
              <w:t>4</w:t>
            </w:r>
          </w:p>
        </w:tc>
        <w:tc>
          <w:tcPr>
            <w:tcW w:w="6565" w:type="dxa"/>
            <w:shd w:val="clear" w:color="auto" w:fill="auto"/>
          </w:tcPr>
          <w:p w14:paraId="344C9EBB" w14:textId="77777777" w:rsidR="00980C52" w:rsidRPr="0000130E" w:rsidRDefault="00ED5D45" w:rsidP="007935D8">
            <w:pPr>
              <w:spacing w:after="0" w:line="240" w:lineRule="auto"/>
              <w:textAlignment w:val="baseline"/>
            </w:pPr>
            <w:r w:rsidRPr="0058477E">
              <w:t>Secondary Address.</w:t>
            </w:r>
          </w:p>
        </w:tc>
      </w:tr>
      <w:tr w:rsidR="00980C52" w:rsidRPr="00EA69A4" w14:paraId="0AF476AB" w14:textId="77777777" w:rsidTr="00A0015C">
        <w:tc>
          <w:tcPr>
            <w:tcW w:w="2251" w:type="dxa"/>
            <w:shd w:val="clear" w:color="auto" w:fill="auto"/>
          </w:tcPr>
          <w:p w14:paraId="5218F130" w14:textId="77777777" w:rsidR="00980C52" w:rsidRPr="007E4674" w:rsidRDefault="00F47CE8"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City</w:t>
            </w:r>
          </w:p>
        </w:tc>
        <w:tc>
          <w:tcPr>
            <w:tcW w:w="540" w:type="dxa"/>
          </w:tcPr>
          <w:p w14:paraId="44240AAE" w14:textId="77777777" w:rsidR="00980C52" w:rsidRPr="008F4E03" w:rsidRDefault="00980C52" w:rsidP="007935D8">
            <w:pPr>
              <w:spacing w:after="0" w:line="240" w:lineRule="auto"/>
              <w:textAlignment w:val="baseline"/>
            </w:pPr>
            <w:r>
              <w:t>5</w:t>
            </w:r>
          </w:p>
        </w:tc>
        <w:tc>
          <w:tcPr>
            <w:tcW w:w="6565" w:type="dxa"/>
            <w:shd w:val="clear" w:color="auto" w:fill="auto"/>
          </w:tcPr>
          <w:p w14:paraId="46A42B39" w14:textId="77777777" w:rsidR="00980C52" w:rsidRPr="0000130E" w:rsidRDefault="00F47CE8" w:rsidP="007935D8">
            <w:pPr>
              <w:spacing w:after="0" w:line="240" w:lineRule="auto"/>
              <w:textAlignment w:val="baseline"/>
            </w:pPr>
            <w:r w:rsidRPr="0058477E">
              <w:t>Standardized Preferred City.</w:t>
            </w:r>
          </w:p>
        </w:tc>
      </w:tr>
      <w:tr w:rsidR="00980C52" w:rsidRPr="00EA69A4" w14:paraId="483C5636" w14:textId="77777777" w:rsidTr="00A0015C">
        <w:tc>
          <w:tcPr>
            <w:tcW w:w="2251" w:type="dxa"/>
            <w:shd w:val="clear" w:color="auto" w:fill="auto"/>
          </w:tcPr>
          <w:p w14:paraId="02AFDB51" w14:textId="77777777" w:rsidR="00980C52" w:rsidRPr="007E4674" w:rsidRDefault="00F47CE8"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State</w:t>
            </w:r>
          </w:p>
        </w:tc>
        <w:tc>
          <w:tcPr>
            <w:tcW w:w="540" w:type="dxa"/>
          </w:tcPr>
          <w:p w14:paraId="1B87E3DE" w14:textId="77777777" w:rsidR="00980C52" w:rsidRPr="008F4E03" w:rsidRDefault="00980C52" w:rsidP="007935D8">
            <w:pPr>
              <w:spacing w:after="0" w:line="240" w:lineRule="auto"/>
              <w:textAlignment w:val="baseline"/>
            </w:pPr>
            <w:r>
              <w:t>6</w:t>
            </w:r>
          </w:p>
        </w:tc>
        <w:tc>
          <w:tcPr>
            <w:tcW w:w="6565" w:type="dxa"/>
            <w:shd w:val="clear" w:color="auto" w:fill="auto"/>
          </w:tcPr>
          <w:p w14:paraId="7EE0D020" w14:textId="77777777" w:rsidR="00980C52" w:rsidRPr="0000130E" w:rsidRDefault="00F47CE8" w:rsidP="007935D8">
            <w:pPr>
              <w:spacing w:after="0" w:line="240" w:lineRule="auto"/>
              <w:textAlignment w:val="baseline"/>
            </w:pPr>
            <w:r w:rsidRPr="0058477E">
              <w:t>Standardized State Abbreviation.</w:t>
            </w:r>
          </w:p>
        </w:tc>
      </w:tr>
      <w:tr w:rsidR="00980C52" w:rsidRPr="00EA69A4" w14:paraId="2C914ED0" w14:textId="77777777" w:rsidTr="00A0015C">
        <w:tc>
          <w:tcPr>
            <w:tcW w:w="2251" w:type="dxa"/>
            <w:shd w:val="clear" w:color="auto" w:fill="auto"/>
          </w:tcPr>
          <w:p w14:paraId="3FB75C5C" w14:textId="77777777" w:rsidR="00980C52" w:rsidRPr="007E4674" w:rsidRDefault="00F47CE8"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ZipCode</w:t>
            </w:r>
          </w:p>
        </w:tc>
        <w:tc>
          <w:tcPr>
            <w:tcW w:w="540" w:type="dxa"/>
          </w:tcPr>
          <w:p w14:paraId="109B8484" w14:textId="77777777" w:rsidR="00980C52" w:rsidRPr="008F4E03" w:rsidRDefault="00980C52" w:rsidP="007935D8">
            <w:pPr>
              <w:spacing w:after="0" w:line="240" w:lineRule="auto"/>
              <w:textAlignment w:val="baseline"/>
            </w:pPr>
            <w:r>
              <w:t>7</w:t>
            </w:r>
          </w:p>
        </w:tc>
        <w:tc>
          <w:tcPr>
            <w:tcW w:w="6565" w:type="dxa"/>
            <w:shd w:val="clear" w:color="auto" w:fill="auto"/>
          </w:tcPr>
          <w:p w14:paraId="61BFDD60" w14:textId="77777777" w:rsidR="00980C52" w:rsidRPr="0000130E" w:rsidRDefault="00F47CE8" w:rsidP="007935D8">
            <w:pPr>
              <w:spacing w:after="0" w:line="240" w:lineRule="auto"/>
              <w:textAlignment w:val="baseline"/>
            </w:pPr>
            <w:r w:rsidRPr="0058477E">
              <w:t>Standardized ZIP Code.</w:t>
            </w:r>
          </w:p>
        </w:tc>
      </w:tr>
      <w:tr w:rsidR="00980C52" w:rsidRPr="00EA69A4" w14:paraId="52850248" w14:textId="77777777" w:rsidTr="00A0015C">
        <w:tc>
          <w:tcPr>
            <w:tcW w:w="2251" w:type="dxa"/>
            <w:shd w:val="clear" w:color="auto" w:fill="auto"/>
          </w:tcPr>
          <w:p w14:paraId="1AA21A1E" w14:textId="77777777" w:rsidR="00980C52" w:rsidRPr="007E4674" w:rsidRDefault="005303DD"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PostalCode</w:t>
            </w:r>
          </w:p>
        </w:tc>
        <w:tc>
          <w:tcPr>
            <w:tcW w:w="540" w:type="dxa"/>
          </w:tcPr>
          <w:p w14:paraId="03853697" w14:textId="77777777" w:rsidR="00980C52" w:rsidRPr="008F4E03" w:rsidRDefault="00980C52" w:rsidP="007935D8">
            <w:pPr>
              <w:spacing w:after="0" w:line="240" w:lineRule="auto"/>
              <w:textAlignment w:val="baseline"/>
            </w:pPr>
            <w:r>
              <w:t>8</w:t>
            </w:r>
          </w:p>
        </w:tc>
        <w:tc>
          <w:tcPr>
            <w:tcW w:w="6565" w:type="dxa"/>
            <w:shd w:val="clear" w:color="auto" w:fill="auto"/>
          </w:tcPr>
          <w:p w14:paraId="2E65109C" w14:textId="77777777" w:rsidR="00980C52" w:rsidRPr="0000130E" w:rsidRDefault="005303DD" w:rsidP="0058477E">
            <w:pPr>
              <w:spacing w:after="0" w:line="240" w:lineRule="auto"/>
              <w:textAlignment w:val="baseline"/>
            </w:pPr>
            <w:r w:rsidRPr="0058477E">
              <w:t>Standardized Postal</w:t>
            </w:r>
            <w:r w:rsidR="0058477E">
              <w:t xml:space="preserve"> C</w:t>
            </w:r>
            <w:r w:rsidRPr="0058477E">
              <w:t>ode (Canada Only).</w:t>
            </w:r>
          </w:p>
        </w:tc>
      </w:tr>
      <w:tr w:rsidR="002933BA" w:rsidRPr="00EA69A4" w14:paraId="4887EE5C" w14:textId="77777777" w:rsidTr="00A0015C">
        <w:tc>
          <w:tcPr>
            <w:tcW w:w="2251" w:type="dxa"/>
            <w:shd w:val="clear" w:color="auto" w:fill="auto"/>
          </w:tcPr>
          <w:p w14:paraId="4259A3D9" w14:textId="77777777" w:rsidR="002933BA" w:rsidRPr="007E4674" w:rsidRDefault="002933BA"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Plus4</w:t>
            </w:r>
          </w:p>
        </w:tc>
        <w:tc>
          <w:tcPr>
            <w:tcW w:w="540" w:type="dxa"/>
          </w:tcPr>
          <w:p w14:paraId="2B2B7304" w14:textId="77777777" w:rsidR="002933BA" w:rsidRDefault="002933BA" w:rsidP="007935D8">
            <w:pPr>
              <w:spacing w:after="0" w:line="240" w:lineRule="auto"/>
              <w:textAlignment w:val="baseline"/>
            </w:pPr>
            <w:r>
              <w:t>9</w:t>
            </w:r>
          </w:p>
        </w:tc>
        <w:tc>
          <w:tcPr>
            <w:tcW w:w="6565" w:type="dxa"/>
            <w:shd w:val="clear" w:color="auto" w:fill="auto"/>
          </w:tcPr>
          <w:p w14:paraId="2A3E1603" w14:textId="77777777" w:rsidR="002933BA" w:rsidRPr="0058477E" w:rsidRDefault="002933BA" w:rsidP="007935D8">
            <w:pPr>
              <w:spacing w:after="0" w:line="240" w:lineRule="auto"/>
              <w:textAlignment w:val="baseline"/>
            </w:pPr>
            <w:r w:rsidRPr="0058477E">
              <w:t>+4 Code.</w:t>
            </w:r>
          </w:p>
        </w:tc>
      </w:tr>
      <w:tr w:rsidR="002933BA" w:rsidRPr="00EA69A4" w14:paraId="4D79D06D" w14:textId="77777777" w:rsidTr="00A0015C">
        <w:tc>
          <w:tcPr>
            <w:tcW w:w="2251" w:type="dxa"/>
            <w:shd w:val="clear" w:color="auto" w:fill="auto"/>
          </w:tcPr>
          <w:p w14:paraId="266F6880" w14:textId="77777777" w:rsidR="00A0015C" w:rsidRDefault="002933BA"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DeliveryPointCheck</w:t>
            </w:r>
            <w:r w:rsidR="00A0015C">
              <w:rPr>
                <w:rFonts w:ascii="Consolas" w:hAnsi="Consolas" w:cs="Consolas"/>
                <w:bCs/>
                <w:color w:val="800080"/>
                <w:sz w:val="19"/>
                <w:szCs w:val="19"/>
              </w:rPr>
              <w:t>-</w:t>
            </w:r>
          </w:p>
          <w:p w14:paraId="02EE633B" w14:textId="77777777" w:rsidR="002933BA" w:rsidRPr="007E4674" w:rsidRDefault="002933BA"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Digit</w:t>
            </w:r>
          </w:p>
        </w:tc>
        <w:tc>
          <w:tcPr>
            <w:tcW w:w="540" w:type="dxa"/>
          </w:tcPr>
          <w:p w14:paraId="5D369756" w14:textId="77777777" w:rsidR="002933BA" w:rsidRDefault="002933BA" w:rsidP="007935D8">
            <w:pPr>
              <w:spacing w:after="0" w:line="240" w:lineRule="auto"/>
              <w:textAlignment w:val="baseline"/>
            </w:pPr>
            <w:r>
              <w:t>10</w:t>
            </w:r>
          </w:p>
        </w:tc>
        <w:tc>
          <w:tcPr>
            <w:tcW w:w="6565" w:type="dxa"/>
            <w:shd w:val="clear" w:color="auto" w:fill="auto"/>
          </w:tcPr>
          <w:p w14:paraId="042C8263" w14:textId="77777777" w:rsidR="002933BA" w:rsidRPr="0058477E" w:rsidRDefault="002933BA" w:rsidP="002933BA">
            <w:pPr>
              <w:spacing w:after="0" w:line="240" w:lineRule="auto"/>
              <w:textAlignment w:val="baseline"/>
            </w:pPr>
            <w:r w:rsidRPr="0058477E">
              <w:t>Delivery Point and Check Digit.</w:t>
            </w:r>
          </w:p>
        </w:tc>
      </w:tr>
      <w:tr w:rsidR="002933BA" w:rsidRPr="00EA69A4" w14:paraId="64B93DB6" w14:textId="77777777" w:rsidTr="00A0015C">
        <w:tc>
          <w:tcPr>
            <w:tcW w:w="2251" w:type="dxa"/>
            <w:shd w:val="clear" w:color="auto" w:fill="auto"/>
          </w:tcPr>
          <w:p w14:paraId="0531505D" w14:textId="77777777" w:rsidR="002933BA"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DeliveryPoint</w:t>
            </w:r>
          </w:p>
        </w:tc>
        <w:tc>
          <w:tcPr>
            <w:tcW w:w="540" w:type="dxa"/>
          </w:tcPr>
          <w:p w14:paraId="4737E36C" w14:textId="77777777" w:rsidR="002933BA" w:rsidRDefault="008554A0" w:rsidP="007935D8">
            <w:pPr>
              <w:spacing w:after="0" w:line="240" w:lineRule="auto"/>
              <w:textAlignment w:val="baseline"/>
            </w:pPr>
            <w:r>
              <w:t>11</w:t>
            </w:r>
          </w:p>
        </w:tc>
        <w:tc>
          <w:tcPr>
            <w:tcW w:w="6565" w:type="dxa"/>
            <w:shd w:val="clear" w:color="auto" w:fill="auto"/>
          </w:tcPr>
          <w:p w14:paraId="2E8E7E56" w14:textId="77777777" w:rsidR="002933BA" w:rsidRPr="0058477E" w:rsidRDefault="008554A0" w:rsidP="002933BA">
            <w:pPr>
              <w:spacing w:after="0" w:line="240" w:lineRule="auto"/>
              <w:textAlignment w:val="baseline"/>
            </w:pPr>
            <w:r w:rsidRPr="0058477E">
              <w:t>Delivery Point.</w:t>
            </w:r>
          </w:p>
        </w:tc>
      </w:tr>
      <w:tr w:rsidR="008554A0" w:rsidRPr="00EA69A4" w14:paraId="08086042" w14:textId="77777777" w:rsidTr="00A0015C">
        <w:tc>
          <w:tcPr>
            <w:tcW w:w="2251" w:type="dxa"/>
            <w:shd w:val="clear" w:color="auto" w:fill="auto"/>
          </w:tcPr>
          <w:p w14:paraId="2811CA4E"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Plus6</w:t>
            </w:r>
          </w:p>
        </w:tc>
        <w:tc>
          <w:tcPr>
            <w:tcW w:w="540" w:type="dxa"/>
          </w:tcPr>
          <w:p w14:paraId="4B73E586" w14:textId="77777777" w:rsidR="008554A0" w:rsidRDefault="008554A0" w:rsidP="007935D8">
            <w:pPr>
              <w:spacing w:after="0" w:line="240" w:lineRule="auto"/>
              <w:textAlignment w:val="baseline"/>
            </w:pPr>
            <w:r>
              <w:t>12</w:t>
            </w:r>
          </w:p>
        </w:tc>
        <w:tc>
          <w:tcPr>
            <w:tcW w:w="6565" w:type="dxa"/>
            <w:shd w:val="clear" w:color="auto" w:fill="auto"/>
          </w:tcPr>
          <w:p w14:paraId="56250DBD" w14:textId="77777777" w:rsidR="008554A0" w:rsidRPr="0058477E" w:rsidRDefault="008554A0" w:rsidP="002933BA">
            <w:pPr>
              <w:spacing w:after="0" w:line="240" w:lineRule="auto"/>
              <w:textAlignment w:val="baseline"/>
            </w:pPr>
            <w:r w:rsidRPr="0058477E">
              <w:t>Zip + 6.</w:t>
            </w:r>
          </w:p>
        </w:tc>
      </w:tr>
      <w:tr w:rsidR="008554A0" w:rsidRPr="00EA69A4" w14:paraId="57A3281F" w14:textId="77777777" w:rsidTr="00A0015C">
        <w:tc>
          <w:tcPr>
            <w:tcW w:w="2251" w:type="dxa"/>
            <w:shd w:val="clear" w:color="auto" w:fill="auto"/>
          </w:tcPr>
          <w:p w14:paraId="6CAB52D7"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CarrierRouteCode</w:t>
            </w:r>
          </w:p>
        </w:tc>
        <w:tc>
          <w:tcPr>
            <w:tcW w:w="540" w:type="dxa"/>
          </w:tcPr>
          <w:p w14:paraId="39F18D26" w14:textId="77777777" w:rsidR="008554A0" w:rsidRDefault="008554A0" w:rsidP="007935D8">
            <w:pPr>
              <w:spacing w:after="0" w:line="240" w:lineRule="auto"/>
              <w:textAlignment w:val="baseline"/>
            </w:pPr>
            <w:r>
              <w:t>13</w:t>
            </w:r>
          </w:p>
        </w:tc>
        <w:tc>
          <w:tcPr>
            <w:tcW w:w="6565" w:type="dxa"/>
            <w:shd w:val="clear" w:color="auto" w:fill="auto"/>
          </w:tcPr>
          <w:p w14:paraId="1CC7F594" w14:textId="77777777" w:rsidR="008554A0" w:rsidRPr="0058477E" w:rsidRDefault="008554A0" w:rsidP="002933BA">
            <w:pPr>
              <w:spacing w:after="0" w:line="240" w:lineRule="auto"/>
              <w:textAlignment w:val="baseline"/>
            </w:pPr>
            <w:r w:rsidRPr="0058477E">
              <w:t>Carrier Route Code.</w:t>
            </w:r>
          </w:p>
        </w:tc>
      </w:tr>
      <w:tr w:rsidR="008554A0" w:rsidRPr="00EA69A4" w14:paraId="4F3E8A2E" w14:textId="77777777" w:rsidTr="00A0015C">
        <w:tc>
          <w:tcPr>
            <w:tcW w:w="2251" w:type="dxa"/>
            <w:shd w:val="clear" w:color="auto" w:fill="auto"/>
          </w:tcPr>
          <w:p w14:paraId="7D8532B3"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LineOfTravelNumber</w:t>
            </w:r>
          </w:p>
        </w:tc>
        <w:tc>
          <w:tcPr>
            <w:tcW w:w="540" w:type="dxa"/>
          </w:tcPr>
          <w:p w14:paraId="4E1E336A" w14:textId="77777777" w:rsidR="008554A0" w:rsidRDefault="008554A0" w:rsidP="007935D8">
            <w:pPr>
              <w:spacing w:after="0" w:line="240" w:lineRule="auto"/>
              <w:textAlignment w:val="baseline"/>
            </w:pPr>
            <w:r>
              <w:t>14</w:t>
            </w:r>
          </w:p>
        </w:tc>
        <w:tc>
          <w:tcPr>
            <w:tcW w:w="6565" w:type="dxa"/>
            <w:shd w:val="clear" w:color="auto" w:fill="auto"/>
          </w:tcPr>
          <w:p w14:paraId="1CFCDB4F" w14:textId="77777777" w:rsidR="008554A0" w:rsidRPr="0058477E" w:rsidRDefault="008554A0" w:rsidP="002933BA">
            <w:pPr>
              <w:spacing w:after="0" w:line="240" w:lineRule="auto"/>
              <w:textAlignment w:val="baseline"/>
            </w:pPr>
            <w:r w:rsidRPr="0058477E">
              <w:t>Line of Travel Number.</w:t>
            </w:r>
          </w:p>
        </w:tc>
      </w:tr>
      <w:tr w:rsidR="008554A0" w:rsidRPr="00EA69A4" w14:paraId="11AC1003" w14:textId="77777777" w:rsidTr="00A0015C">
        <w:tc>
          <w:tcPr>
            <w:tcW w:w="2251" w:type="dxa"/>
            <w:shd w:val="clear" w:color="auto" w:fill="auto"/>
          </w:tcPr>
          <w:p w14:paraId="526F6915"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LineOfTravelCode</w:t>
            </w:r>
          </w:p>
        </w:tc>
        <w:tc>
          <w:tcPr>
            <w:tcW w:w="540" w:type="dxa"/>
          </w:tcPr>
          <w:p w14:paraId="33CFEC6B" w14:textId="77777777" w:rsidR="008554A0" w:rsidRDefault="008554A0" w:rsidP="007935D8">
            <w:pPr>
              <w:spacing w:after="0" w:line="240" w:lineRule="auto"/>
              <w:textAlignment w:val="baseline"/>
            </w:pPr>
            <w:r>
              <w:t>15</w:t>
            </w:r>
          </w:p>
        </w:tc>
        <w:tc>
          <w:tcPr>
            <w:tcW w:w="6565" w:type="dxa"/>
            <w:shd w:val="clear" w:color="auto" w:fill="auto"/>
          </w:tcPr>
          <w:p w14:paraId="3E0244BE" w14:textId="77777777" w:rsidR="008554A0" w:rsidRPr="0058477E" w:rsidRDefault="008554A0" w:rsidP="002933BA">
            <w:pPr>
              <w:spacing w:after="0" w:line="240" w:lineRule="auto"/>
              <w:textAlignment w:val="baseline"/>
            </w:pPr>
            <w:r w:rsidRPr="0058477E">
              <w:t>Line of Travel Asc/Desc Code.</w:t>
            </w:r>
          </w:p>
        </w:tc>
      </w:tr>
      <w:tr w:rsidR="008554A0" w:rsidRPr="00EA69A4" w14:paraId="5DE7543F" w14:textId="77777777" w:rsidTr="00A0015C">
        <w:tc>
          <w:tcPr>
            <w:tcW w:w="2251" w:type="dxa"/>
            <w:shd w:val="clear" w:color="auto" w:fill="auto"/>
          </w:tcPr>
          <w:p w14:paraId="788B80EC"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AddressRecordType</w:t>
            </w:r>
          </w:p>
        </w:tc>
        <w:tc>
          <w:tcPr>
            <w:tcW w:w="540" w:type="dxa"/>
          </w:tcPr>
          <w:p w14:paraId="0EB5E791" w14:textId="77777777" w:rsidR="008554A0" w:rsidRDefault="008554A0" w:rsidP="007935D8">
            <w:pPr>
              <w:spacing w:after="0" w:line="240" w:lineRule="auto"/>
              <w:textAlignment w:val="baseline"/>
            </w:pPr>
            <w:r>
              <w:t>16</w:t>
            </w:r>
          </w:p>
        </w:tc>
        <w:tc>
          <w:tcPr>
            <w:tcW w:w="6565" w:type="dxa"/>
            <w:shd w:val="clear" w:color="auto" w:fill="auto"/>
          </w:tcPr>
          <w:p w14:paraId="1070BE4F" w14:textId="77777777" w:rsidR="008554A0" w:rsidRPr="0058477E" w:rsidRDefault="008554A0" w:rsidP="002933BA">
            <w:pPr>
              <w:spacing w:after="0" w:line="240" w:lineRule="auto"/>
              <w:textAlignment w:val="baseline"/>
            </w:pPr>
            <w:r w:rsidRPr="0058477E">
              <w:t>Address Type.</w:t>
            </w:r>
          </w:p>
        </w:tc>
      </w:tr>
      <w:tr w:rsidR="008554A0" w:rsidRPr="00EA69A4" w14:paraId="11EC195E" w14:textId="77777777" w:rsidTr="00A0015C">
        <w:tc>
          <w:tcPr>
            <w:tcW w:w="2251" w:type="dxa"/>
            <w:shd w:val="clear" w:color="auto" w:fill="auto"/>
          </w:tcPr>
          <w:p w14:paraId="1879D639"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Urbanization</w:t>
            </w:r>
          </w:p>
        </w:tc>
        <w:tc>
          <w:tcPr>
            <w:tcW w:w="540" w:type="dxa"/>
          </w:tcPr>
          <w:p w14:paraId="111B77A1" w14:textId="77777777" w:rsidR="008554A0" w:rsidRDefault="008554A0" w:rsidP="007935D8">
            <w:pPr>
              <w:spacing w:after="0" w:line="240" w:lineRule="auto"/>
              <w:textAlignment w:val="baseline"/>
            </w:pPr>
            <w:r>
              <w:t>17</w:t>
            </w:r>
          </w:p>
        </w:tc>
        <w:tc>
          <w:tcPr>
            <w:tcW w:w="6565" w:type="dxa"/>
            <w:shd w:val="clear" w:color="auto" w:fill="auto"/>
          </w:tcPr>
          <w:p w14:paraId="73269FE8" w14:textId="77777777" w:rsidR="008554A0" w:rsidRPr="0058477E" w:rsidRDefault="008554A0" w:rsidP="002933BA">
            <w:pPr>
              <w:spacing w:after="0" w:line="240" w:lineRule="auto"/>
              <w:textAlignment w:val="baseline"/>
            </w:pPr>
            <w:r w:rsidRPr="0058477E">
              <w:t>Urbanization.</w:t>
            </w:r>
          </w:p>
        </w:tc>
      </w:tr>
      <w:tr w:rsidR="008554A0" w:rsidRPr="00EA69A4" w14:paraId="4A3247FD" w14:textId="77777777" w:rsidTr="00A0015C">
        <w:tc>
          <w:tcPr>
            <w:tcW w:w="2251" w:type="dxa"/>
            <w:shd w:val="clear" w:color="auto" w:fill="auto"/>
          </w:tcPr>
          <w:p w14:paraId="2CE13593"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StateFips</w:t>
            </w:r>
          </w:p>
        </w:tc>
        <w:tc>
          <w:tcPr>
            <w:tcW w:w="540" w:type="dxa"/>
          </w:tcPr>
          <w:p w14:paraId="526D80A2" w14:textId="77777777" w:rsidR="008554A0" w:rsidRDefault="008554A0" w:rsidP="007935D8">
            <w:pPr>
              <w:spacing w:after="0" w:line="240" w:lineRule="auto"/>
              <w:textAlignment w:val="baseline"/>
            </w:pPr>
            <w:r>
              <w:t>18</w:t>
            </w:r>
          </w:p>
        </w:tc>
        <w:tc>
          <w:tcPr>
            <w:tcW w:w="6565" w:type="dxa"/>
            <w:shd w:val="clear" w:color="auto" w:fill="auto"/>
          </w:tcPr>
          <w:p w14:paraId="4E16DBDC" w14:textId="77777777" w:rsidR="008554A0" w:rsidRPr="0058477E" w:rsidRDefault="008554A0" w:rsidP="002933BA">
            <w:pPr>
              <w:spacing w:after="0" w:line="240" w:lineRule="auto"/>
              <w:textAlignment w:val="baseline"/>
            </w:pPr>
            <w:r w:rsidRPr="0058477E">
              <w:t>State FIPS Code.</w:t>
            </w:r>
          </w:p>
        </w:tc>
      </w:tr>
      <w:tr w:rsidR="008554A0" w:rsidRPr="00EA69A4" w14:paraId="01F9C6A0" w14:textId="77777777" w:rsidTr="00A0015C">
        <w:tc>
          <w:tcPr>
            <w:tcW w:w="2251" w:type="dxa"/>
            <w:shd w:val="clear" w:color="auto" w:fill="auto"/>
          </w:tcPr>
          <w:p w14:paraId="45D0C310"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CountyFips</w:t>
            </w:r>
          </w:p>
        </w:tc>
        <w:tc>
          <w:tcPr>
            <w:tcW w:w="540" w:type="dxa"/>
          </w:tcPr>
          <w:p w14:paraId="2847A633" w14:textId="77777777" w:rsidR="008554A0" w:rsidRDefault="008554A0" w:rsidP="007935D8">
            <w:pPr>
              <w:spacing w:after="0" w:line="240" w:lineRule="auto"/>
              <w:textAlignment w:val="baseline"/>
            </w:pPr>
            <w:r>
              <w:t>19</w:t>
            </w:r>
          </w:p>
        </w:tc>
        <w:tc>
          <w:tcPr>
            <w:tcW w:w="6565" w:type="dxa"/>
            <w:shd w:val="clear" w:color="auto" w:fill="auto"/>
          </w:tcPr>
          <w:p w14:paraId="0E6ECC19" w14:textId="77777777" w:rsidR="008554A0" w:rsidRPr="0058477E" w:rsidRDefault="008554A0" w:rsidP="002933BA">
            <w:pPr>
              <w:spacing w:after="0" w:line="240" w:lineRule="auto"/>
              <w:textAlignment w:val="baseline"/>
            </w:pPr>
            <w:r w:rsidRPr="0058477E">
              <w:t>County FIPS Number.</w:t>
            </w:r>
          </w:p>
        </w:tc>
      </w:tr>
      <w:tr w:rsidR="008554A0" w:rsidRPr="00EA69A4" w14:paraId="55165AA5" w14:textId="77777777" w:rsidTr="00A0015C">
        <w:tc>
          <w:tcPr>
            <w:tcW w:w="2251" w:type="dxa"/>
            <w:shd w:val="clear" w:color="auto" w:fill="auto"/>
          </w:tcPr>
          <w:p w14:paraId="3236F32C"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CountyName</w:t>
            </w:r>
          </w:p>
        </w:tc>
        <w:tc>
          <w:tcPr>
            <w:tcW w:w="540" w:type="dxa"/>
          </w:tcPr>
          <w:p w14:paraId="5007C906" w14:textId="77777777" w:rsidR="008554A0" w:rsidRDefault="008554A0" w:rsidP="007935D8">
            <w:pPr>
              <w:spacing w:after="0" w:line="240" w:lineRule="auto"/>
              <w:textAlignment w:val="baseline"/>
            </w:pPr>
            <w:r>
              <w:t>20</w:t>
            </w:r>
          </w:p>
        </w:tc>
        <w:tc>
          <w:tcPr>
            <w:tcW w:w="6565" w:type="dxa"/>
            <w:shd w:val="clear" w:color="auto" w:fill="auto"/>
          </w:tcPr>
          <w:p w14:paraId="79C86018" w14:textId="77777777" w:rsidR="008554A0" w:rsidRPr="0058477E" w:rsidRDefault="008554A0" w:rsidP="002933BA">
            <w:pPr>
              <w:spacing w:after="0" w:line="240" w:lineRule="auto"/>
              <w:textAlignment w:val="baseline"/>
            </w:pPr>
            <w:r w:rsidRPr="0058477E">
              <w:t>County Name.</w:t>
            </w:r>
          </w:p>
        </w:tc>
      </w:tr>
      <w:tr w:rsidR="008554A0" w:rsidRPr="00EA69A4" w14:paraId="4F31FD7C" w14:textId="77777777" w:rsidTr="00A0015C">
        <w:tc>
          <w:tcPr>
            <w:tcW w:w="2251" w:type="dxa"/>
            <w:shd w:val="clear" w:color="auto" w:fill="auto"/>
          </w:tcPr>
          <w:p w14:paraId="0D1435B7"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CongressDist</w:t>
            </w:r>
          </w:p>
        </w:tc>
        <w:tc>
          <w:tcPr>
            <w:tcW w:w="540" w:type="dxa"/>
          </w:tcPr>
          <w:p w14:paraId="7B568215" w14:textId="77777777" w:rsidR="008554A0" w:rsidRDefault="008554A0" w:rsidP="007935D8">
            <w:pPr>
              <w:spacing w:after="0" w:line="240" w:lineRule="auto"/>
              <w:textAlignment w:val="baseline"/>
            </w:pPr>
            <w:r>
              <w:t>21</w:t>
            </w:r>
          </w:p>
        </w:tc>
        <w:tc>
          <w:tcPr>
            <w:tcW w:w="6565" w:type="dxa"/>
            <w:shd w:val="clear" w:color="auto" w:fill="auto"/>
          </w:tcPr>
          <w:p w14:paraId="01026ACB" w14:textId="77777777" w:rsidR="008554A0" w:rsidRPr="0058477E" w:rsidRDefault="008554A0" w:rsidP="002933BA">
            <w:pPr>
              <w:spacing w:after="0" w:line="240" w:lineRule="auto"/>
              <w:textAlignment w:val="baseline"/>
            </w:pPr>
            <w:r w:rsidRPr="0058477E">
              <w:t>Congressional District Number.</w:t>
            </w:r>
          </w:p>
        </w:tc>
      </w:tr>
      <w:tr w:rsidR="008554A0" w:rsidRPr="00EA69A4" w14:paraId="10E5BA4F" w14:textId="77777777" w:rsidTr="00A0015C">
        <w:tc>
          <w:tcPr>
            <w:tcW w:w="2251" w:type="dxa"/>
            <w:shd w:val="clear" w:color="auto" w:fill="auto"/>
          </w:tcPr>
          <w:p w14:paraId="383CC877"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PreferredCity</w:t>
            </w:r>
          </w:p>
        </w:tc>
        <w:tc>
          <w:tcPr>
            <w:tcW w:w="540" w:type="dxa"/>
          </w:tcPr>
          <w:p w14:paraId="44C26413" w14:textId="77777777" w:rsidR="008554A0" w:rsidRDefault="008554A0" w:rsidP="007935D8">
            <w:pPr>
              <w:spacing w:after="0" w:line="240" w:lineRule="auto"/>
              <w:textAlignment w:val="baseline"/>
            </w:pPr>
            <w:r>
              <w:t>22</w:t>
            </w:r>
          </w:p>
        </w:tc>
        <w:tc>
          <w:tcPr>
            <w:tcW w:w="6565" w:type="dxa"/>
            <w:shd w:val="clear" w:color="auto" w:fill="auto"/>
          </w:tcPr>
          <w:p w14:paraId="65703A3D" w14:textId="77777777" w:rsidR="008554A0" w:rsidRPr="0058477E" w:rsidRDefault="008554A0" w:rsidP="002933BA">
            <w:pPr>
              <w:spacing w:after="0" w:line="240" w:lineRule="auto"/>
              <w:textAlignment w:val="baseline"/>
            </w:pPr>
            <w:r w:rsidRPr="0058477E">
              <w:t>Standardized Preferred City.</w:t>
            </w:r>
          </w:p>
        </w:tc>
      </w:tr>
      <w:tr w:rsidR="008554A0" w:rsidRPr="00EA69A4" w14:paraId="72019D98" w14:textId="77777777" w:rsidTr="00A0015C">
        <w:tc>
          <w:tcPr>
            <w:tcW w:w="2251" w:type="dxa"/>
            <w:shd w:val="clear" w:color="auto" w:fill="auto"/>
          </w:tcPr>
          <w:p w14:paraId="41090381"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AbreviatedCity</w:t>
            </w:r>
          </w:p>
        </w:tc>
        <w:tc>
          <w:tcPr>
            <w:tcW w:w="540" w:type="dxa"/>
          </w:tcPr>
          <w:p w14:paraId="72E4F76D" w14:textId="77777777" w:rsidR="008554A0" w:rsidRDefault="008554A0" w:rsidP="007935D8">
            <w:pPr>
              <w:spacing w:after="0" w:line="240" w:lineRule="auto"/>
              <w:textAlignment w:val="baseline"/>
            </w:pPr>
            <w:r>
              <w:t>23</w:t>
            </w:r>
          </w:p>
        </w:tc>
        <w:tc>
          <w:tcPr>
            <w:tcW w:w="6565" w:type="dxa"/>
            <w:shd w:val="clear" w:color="auto" w:fill="auto"/>
          </w:tcPr>
          <w:p w14:paraId="22A00D70" w14:textId="77777777" w:rsidR="008554A0" w:rsidRPr="0058477E" w:rsidRDefault="008554A0" w:rsidP="002933BA">
            <w:pPr>
              <w:spacing w:after="0" w:line="240" w:lineRule="auto"/>
              <w:textAlignment w:val="baseline"/>
            </w:pPr>
            <w:r w:rsidRPr="0058477E">
              <w:t>Standardized A</w:t>
            </w:r>
            <w:r w:rsidR="0058477E">
              <w:t>b</w:t>
            </w:r>
            <w:r w:rsidRPr="0058477E">
              <w:t>breviated City Name (if available).</w:t>
            </w:r>
          </w:p>
        </w:tc>
      </w:tr>
      <w:tr w:rsidR="008554A0" w:rsidRPr="00EA69A4" w14:paraId="133DC01D" w14:textId="77777777" w:rsidTr="00A0015C">
        <w:tc>
          <w:tcPr>
            <w:tcW w:w="2251" w:type="dxa"/>
            <w:shd w:val="clear" w:color="auto" w:fill="auto"/>
          </w:tcPr>
          <w:p w14:paraId="54B9A92E"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LastLine</w:t>
            </w:r>
          </w:p>
        </w:tc>
        <w:tc>
          <w:tcPr>
            <w:tcW w:w="540" w:type="dxa"/>
          </w:tcPr>
          <w:p w14:paraId="1D8EB8EE" w14:textId="77777777" w:rsidR="008554A0" w:rsidRDefault="008554A0" w:rsidP="007935D8">
            <w:pPr>
              <w:spacing w:after="0" w:line="240" w:lineRule="auto"/>
              <w:textAlignment w:val="baseline"/>
            </w:pPr>
            <w:r>
              <w:t>24</w:t>
            </w:r>
          </w:p>
        </w:tc>
        <w:tc>
          <w:tcPr>
            <w:tcW w:w="6565" w:type="dxa"/>
            <w:shd w:val="clear" w:color="auto" w:fill="auto"/>
          </w:tcPr>
          <w:p w14:paraId="7ED3DA9E" w14:textId="77777777" w:rsidR="008554A0" w:rsidRPr="0058477E" w:rsidRDefault="008554A0" w:rsidP="002933BA">
            <w:pPr>
              <w:spacing w:after="0" w:line="240" w:lineRule="auto"/>
              <w:textAlignment w:val="baseline"/>
            </w:pPr>
            <w:r w:rsidRPr="0058477E">
              <w:t>Complete Standardized Last Line.</w:t>
            </w:r>
          </w:p>
        </w:tc>
      </w:tr>
      <w:tr w:rsidR="008554A0" w:rsidRPr="00EA69A4" w14:paraId="647D022A" w14:textId="77777777" w:rsidTr="00A0015C">
        <w:tc>
          <w:tcPr>
            <w:tcW w:w="2251" w:type="dxa"/>
            <w:shd w:val="clear" w:color="auto" w:fill="auto"/>
          </w:tcPr>
          <w:p w14:paraId="6171D7A7"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LacsMatch</w:t>
            </w:r>
          </w:p>
        </w:tc>
        <w:tc>
          <w:tcPr>
            <w:tcW w:w="540" w:type="dxa"/>
          </w:tcPr>
          <w:p w14:paraId="4BFDD700" w14:textId="77777777" w:rsidR="008554A0" w:rsidRDefault="008554A0" w:rsidP="007935D8">
            <w:pPr>
              <w:spacing w:after="0" w:line="240" w:lineRule="auto"/>
              <w:textAlignment w:val="baseline"/>
            </w:pPr>
            <w:r>
              <w:t>25</w:t>
            </w:r>
          </w:p>
        </w:tc>
        <w:tc>
          <w:tcPr>
            <w:tcW w:w="6565" w:type="dxa"/>
            <w:shd w:val="clear" w:color="auto" w:fill="auto"/>
          </w:tcPr>
          <w:p w14:paraId="6F5EADAF" w14:textId="77777777" w:rsidR="008554A0" w:rsidRPr="0058477E" w:rsidRDefault="008554A0" w:rsidP="002933BA">
            <w:pPr>
              <w:spacing w:after="0" w:line="240" w:lineRule="auto"/>
              <w:textAlignment w:val="baseline"/>
            </w:pPr>
            <w:r w:rsidRPr="0058477E">
              <w:t>LACS Match.</w:t>
            </w:r>
          </w:p>
        </w:tc>
      </w:tr>
      <w:tr w:rsidR="008554A0" w:rsidRPr="00EA69A4" w14:paraId="06760FAA" w14:textId="77777777" w:rsidTr="00A0015C">
        <w:tc>
          <w:tcPr>
            <w:tcW w:w="2251" w:type="dxa"/>
            <w:shd w:val="clear" w:color="auto" w:fill="auto"/>
          </w:tcPr>
          <w:p w14:paraId="0BED3BE6"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LacsLink</w:t>
            </w:r>
          </w:p>
        </w:tc>
        <w:tc>
          <w:tcPr>
            <w:tcW w:w="540" w:type="dxa"/>
          </w:tcPr>
          <w:p w14:paraId="36334656" w14:textId="77777777" w:rsidR="008554A0" w:rsidRDefault="008554A0" w:rsidP="007935D8">
            <w:pPr>
              <w:spacing w:after="0" w:line="240" w:lineRule="auto"/>
              <w:textAlignment w:val="baseline"/>
            </w:pPr>
            <w:r>
              <w:t>26</w:t>
            </w:r>
          </w:p>
        </w:tc>
        <w:tc>
          <w:tcPr>
            <w:tcW w:w="6565" w:type="dxa"/>
            <w:shd w:val="clear" w:color="auto" w:fill="auto"/>
          </w:tcPr>
          <w:p w14:paraId="1A77E6F8" w14:textId="77777777" w:rsidR="008554A0" w:rsidRPr="0058477E" w:rsidRDefault="008554A0" w:rsidP="002933BA">
            <w:pPr>
              <w:spacing w:after="0" w:line="240" w:lineRule="auto"/>
              <w:textAlignment w:val="baseline"/>
            </w:pPr>
            <w:r w:rsidRPr="0058477E">
              <w:t>LACSLink Return Code.</w:t>
            </w:r>
          </w:p>
        </w:tc>
      </w:tr>
      <w:tr w:rsidR="008554A0" w:rsidRPr="00EA69A4" w14:paraId="17DC08DC" w14:textId="77777777" w:rsidTr="00A0015C">
        <w:tc>
          <w:tcPr>
            <w:tcW w:w="2251" w:type="dxa"/>
            <w:shd w:val="clear" w:color="auto" w:fill="auto"/>
          </w:tcPr>
          <w:p w14:paraId="3B5208FE"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LacsLinkIndicator</w:t>
            </w:r>
          </w:p>
        </w:tc>
        <w:tc>
          <w:tcPr>
            <w:tcW w:w="540" w:type="dxa"/>
          </w:tcPr>
          <w:p w14:paraId="41C0AA51" w14:textId="77777777" w:rsidR="008554A0" w:rsidRDefault="008554A0" w:rsidP="007935D8">
            <w:pPr>
              <w:spacing w:after="0" w:line="240" w:lineRule="auto"/>
              <w:textAlignment w:val="baseline"/>
            </w:pPr>
            <w:r>
              <w:t>27</w:t>
            </w:r>
          </w:p>
        </w:tc>
        <w:tc>
          <w:tcPr>
            <w:tcW w:w="6565" w:type="dxa"/>
            <w:shd w:val="clear" w:color="auto" w:fill="auto"/>
          </w:tcPr>
          <w:p w14:paraId="6C35D080" w14:textId="77777777" w:rsidR="008554A0" w:rsidRPr="0058477E" w:rsidRDefault="008554A0" w:rsidP="002933BA">
            <w:pPr>
              <w:spacing w:after="0" w:line="240" w:lineRule="auto"/>
              <w:textAlignment w:val="baseline"/>
            </w:pPr>
            <w:r w:rsidRPr="0058477E">
              <w:t>LACSLink Indicator.</w:t>
            </w:r>
          </w:p>
        </w:tc>
      </w:tr>
      <w:tr w:rsidR="008554A0" w:rsidRPr="00EA69A4" w14:paraId="1B682422" w14:textId="77777777" w:rsidTr="00A0015C">
        <w:tc>
          <w:tcPr>
            <w:tcW w:w="2251" w:type="dxa"/>
            <w:shd w:val="clear" w:color="auto" w:fill="auto"/>
          </w:tcPr>
          <w:p w14:paraId="43D99751"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SuiteLink</w:t>
            </w:r>
          </w:p>
        </w:tc>
        <w:tc>
          <w:tcPr>
            <w:tcW w:w="540" w:type="dxa"/>
          </w:tcPr>
          <w:p w14:paraId="57393B24" w14:textId="77777777" w:rsidR="008554A0" w:rsidRDefault="008554A0" w:rsidP="007935D8">
            <w:pPr>
              <w:spacing w:after="0" w:line="240" w:lineRule="auto"/>
              <w:textAlignment w:val="baseline"/>
            </w:pPr>
            <w:r>
              <w:t>28</w:t>
            </w:r>
          </w:p>
        </w:tc>
        <w:tc>
          <w:tcPr>
            <w:tcW w:w="6565" w:type="dxa"/>
            <w:shd w:val="clear" w:color="auto" w:fill="auto"/>
          </w:tcPr>
          <w:p w14:paraId="486D0863" w14:textId="77777777" w:rsidR="008554A0" w:rsidRPr="0058477E" w:rsidRDefault="008554A0" w:rsidP="002933BA">
            <w:pPr>
              <w:spacing w:after="0" w:line="240" w:lineRule="auto"/>
              <w:textAlignment w:val="baseline"/>
            </w:pPr>
            <w:r w:rsidRPr="0058477E">
              <w:t>SuiteLink Code.</w:t>
            </w:r>
          </w:p>
        </w:tc>
      </w:tr>
      <w:tr w:rsidR="008554A0" w:rsidRPr="00EA69A4" w14:paraId="1C725481" w14:textId="77777777" w:rsidTr="00A0015C">
        <w:tc>
          <w:tcPr>
            <w:tcW w:w="2251" w:type="dxa"/>
            <w:shd w:val="clear" w:color="auto" w:fill="auto"/>
          </w:tcPr>
          <w:p w14:paraId="3BAF2AB4" w14:textId="77777777" w:rsidR="008554A0" w:rsidRPr="007E4674" w:rsidRDefault="008554A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ReturnCode</w:t>
            </w:r>
          </w:p>
        </w:tc>
        <w:tc>
          <w:tcPr>
            <w:tcW w:w="540" w:type="dxa"/>
          </w:tcPr>
          <w:p w14:paraId="4B34824B" w14:textId="77777777" w:rsidR="008554A0" w:rsidRDefault="008554A0" w:rsidP="007935D8">
            <w:pPr>
              <w:spacing w:after="0" w:line="240" w:lineRule="auto"/>
              <w:textAlignment w:val="baseline"/>
            </w:pPr>
            <w:r>
              <w:t>29</w:t>
            </w:r>
          </w:p>
        </w:tc>
        <w:tc>
          <w:tcPr>
            <w:tcW w:w="6565" w:type="dxa"/>
            <w:shd w:val="clear" w:color="auto" w:fill="auto"/>
          </w:tcPr>
          <w:p w14:paraId="077EF9BF" w14:textId="77777777" w:rsidR="008554A0" w:rsidRPr="0058477E" w:rsidRDefault="008554A0" w:rsidP="008554A0">
            <w:pPr>
              <w:spacing w:after="0" w:line="240" w:lineRule="auto"/>
              <w:textAlignment w:val="baseline"/>
            </w:pPr>
            <w:r w:rsidRPr="0058477E">
              <w:t>Return Code. Possible values:</w:t>
            </w:r>
          </w:p>
          <w:p w14:paraId="405F8026" w14:textId="77777777" w:rsidR="008554A0" w:rsidRPr="0058477E" w:rsidRDefault="008554A0" w:rsidP="008554A0">
            <w:pPr>
              <w:spacing w:after="0" w:line="240" w:lineRule="auto"/>
              <w:textAlignment w:val="baseline"/>
            </w:pPr>
            <w:r w:rsidRPr="0058477E">
              <w:t xml:space="preserve">    10 = Inval</w:t>
            </w:r>
            <w:r w:rsidR="00E509CC">
              <w:t>i</w:t>
            </w:r>
            <w:r w:rsidRPr="0058477E">
              <w:t>d Address;</w:t>
            </w:r>
          </w:p>
          <w:p w14:paraId="49148B47" w14:textId="77777777" w:rsidR="008554A0" w:rsidRPr="0058477E" w:rsidRDefault="008554A0" w:rsidP="008554A0">
            <w:pPr>
              <w:spacing w:after="0" w:line="240" w:lineRule="auto"/>
              <w:textAlignment w:val="baseline"/>
            </w:pPr>
            <w:r w:rsidRPr="0058477E">
              <w:t xml:space="preserve">    11 = Invalid ZIP code;</w:t>
            </w:r>
          </w:p>
          <w:p w14:paraId="08F63692" w14:textId="77777777" w:rsidR="008554A0" w:rsidRPr="0058477E" w:rsidRDefault="008554A0" w:rsidP="008554A0">
            <w:pPr>
              <w:spacing w:after="0" w:line="240" w:lineRule="auto"/>
              <w:textAlignment w:val="baseline"/>
            </w:pPr>
            <w:r w:rsidRPr="0058477E">
              <w:t xml:space="preserve">    12 = Invalid State Code;</w:t>
            </w:r>
          </w:p>
          <w:p w14:paraId="1EAB88AA" w14:textId="77777777" w:rsidR="008554A0" w:rsidRPr="0058477E" w:rsidRDefault="008554A0" w:rsidP="008554A0">
            <w:pPr>
              <w:spacing w:after="0" w:line="240" w:lineRule="auto"/>
              <w:textAlignment w:val="baseline"/>
            </w:pPr>
            <w:r w:rsidRPr="0058477E">
              <w:t xml:space="preserve">    13 = Invalid City;</w:t>
            </w:r>
          </w:p>
          <w:p w14:paraId="3906BD30" w14:textId="77777777" w:rsidR="008554A0" w:rsidRPr="0058477E" w:rsidRDefault="008554A0" w:rsidP="008554A0">
            <w:pPr>
              <w:spacing w:after="0" w:line="240" w:lineRule="auto"/>
              <w:textAlignment w:val="baseline"/>
            </w:pPr>
            <w:r w:rsidRPr="0058477E">
              <w:t xml:space="preserve">    21 = Address not found;</w:t>
            </w:r>
          </w:p>
          <w:p w14:paraId="006960D0" w14:textId="77777777" w:rsidR="008554A0" w:rsidRPr="0058477E" w:rsidRDefault="008554A0" w:rsidP="008554A0">
            <w:pPr>
              <w:spacing w:after="0" w:line="240" w:lineRule="auto"/>
              <w:textAlignment w:val="baseline"/>
            </w:pPr>
            <w:r w:rsidRPr="0058477E">
              <w:t xml:space="preserve">    22 = Multiple response;</w:t>
            </w:r>
          </w:p>
          <w:p w14:paraId="0F2B8201" w14:textId="77777777" w:rsidR="008554A0" w:rsidRPr="0058477E" w:rsidRDefault="008554A0" w:rsidP="008554A0">
            <w:pPr>
              <w:spacing w:after="0" w:line="240" w:lineRule="auto"/>
              <w:textAlignment w:val="baseline"/>
            </w:pPr>
            <w:r w:rsidRPr="0058477E">
              <w:t xml:space="preserve">    31 = Single response (Exact Match);</w:t>
            </w:r>
          </w:p>
          <w:p w14:paraId="5C680AEA" w14:textId="77777777" w:rsidR="008554A0" w:rsidRPr="0058477E" w:rsidRDefault="008554A0" w:rsidP="008554A0">
            <w:pPr>
              <w:spacing w:after="0" w:line="240" w:lineRule="auto"/>
              <w:textAlignment w:val="baseline"/>
            </w:pPr>
            <w:r w:rsidRPr="0058477E">
              <w:t xml:space="preserve">    32 = Default response (Missing information - Ste #, or Invalid Ste #).</w:t>
            </w:r>
          </w:p>
        </w:tc>
      </w:tr>
      <w:tr w:rsidR="00E55496" w:rsidRPr="00EA69A4" w14:paraId="188A280D" w14:textId="77777777" w:rsidTr="00A0015C">
        <w:tc>
          <w:tcPr>
            <w:tcW w:w="2251" w:type="dxa"/>
            <w:shd w:val="clear" w:color="auto" w:fill="auto"/>
          </w:tcPr>
          <w:p w14:paraId="633C43FD" w14:textId="77777777" w:rsidR="00E55496" w:rsidRPr="007E4674" w:rsidRDefault="00E55496"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ErrorAndWarning</w:t>
            </w:r>
          </w:p>
        </w:tc>
        <w:tc>
          <w:tcPr>
            <w:tcW w:w="540" w:type="dxa"/>
          </w:tcPr>
          <w:p w14:paraId="219897CE" w14:textId="77777777" w:rsidR="00E55496" w:rsidRDefault="00E55496" w:rsidP="007935D8">
            <w:pPr>
              <w:spacing w:after="0" w:line="240" w:lineRule="auto"/>
              <w:textAlignment w:val="baseline"/>
            </w:pPr>
            <w:r>
              <w:t>30</w:t>
            </w:r>
          </w:p>
        </w:tc>
        <w:tc>
          <w:tcPr>
            <w:tcW w:w="6565" w:type="dxa"/>
            <w:shd w:val="clear" w:color="auto" w:fill="auto"/>
          </w:tcPr>
          <w:p w14:paraId="7D1EEE62" w14:textId="77777777" w:rsidR="00E55496" w:rsidRPr="0058477E" w:rsidRDefault="00E55496" w:rsidP="00E55496">
            <w:pPr>
              <w:spacing w:after="0" w:line="240" w:lineRule="auto"/>
              <w:textAlignment w:val="baseline"/>
            </w:pPr>
            <w:r w:rsidRPr="0058477E">
              <w:t>Warnings or Errors. Possible values:</w:t>
            </w:r>
          </w:p>
          <w:p w14:paraId="4B2DAE59" w14:textId="77777777" w:rsidR="00E55496" w:rsidRPr="0058477E" w:rsidRDefault="00E55496" w:rsidP="00E55496">
            <w:pPr>
              <w:spacing w:after="0" w:line="240" w:lineRule="auto"/>
              <w:textAlignment w:val="baseline"/>
            </w:pPr>
            <w:r w:rsidRPr="0058477E">
              <w:t xml:space="preserve">    A# ZIP;</w:t>
            </w:r>
          </w:p>
          <w:p w14:paraId="7C5D7F5E" w14:textId="77777777" w:rsidR="00E55496" w:rsidRPr="0058477E" w:rsidRDefault="00E55496" w:rsidP="00E55496">
            <w:pPr>
              <w:spacing w:after="0" w:line="240" w:lineRule="auto"/>
              <w:textAlignment w:val="baseline"/>
            </w:pPr>
            <w:r w:rsidRPr="0058477E">
              <w:t xml:space="preserve">    B# City/State Corrected</w:t>
            </w:r>
          </w:p>
          <w:p w14:paraId="30B000C5" w14:textId="77777777" w:rsidR="00E55496" w:rsidRPr="0058477E" w:rsidRDefault="00E55496" w:rsidP="00E55496">
            <w:pPr>
              <w:spacing w:after="0" w:line="240" w:lineRule="auto"/>
              <w:textAlignment w:val="baseline"/>
            </w:pPr>
            <w:r w:rsidRPr="0058477E">
              <w:t xml:space="preserve">    C# Invalid city/state/zip</w:t>
            </w:r>
          </w:p>
          <w:p w14:paraId="518C09BE" w14:textId="77777777" w:rsidR="00E55496" w:rsidRPr="0058477E" w:rsidRDefault="00E55496" w:rsidP="00E55496">
            <w:pPr>
              <w:spacing w:after="0" w:line="240" w:lineRule="auto"/>
              <w:textAlignment w:val="baseline"/>
            </w:pPr>
            <w:r w:rsidRPr="0058477E">
              <w:t xml:space="preserve">    D# No ZIP assigned</w:t>
            </w:r>
          </w:p>
          <w:p w14:paraId="6DFA6470" w14:textId="77777777" w:rsidR="00E55496" w:rsidRPr="0058477E" w:rsidRDefault="00E55496" w:rsidP="00E55496">
            <w:pPr>
              <w:spacing w:after="0" w:line="240" w:lineRule="auto"/>
              <w:textAlignment w:val="baseline"/>
            </w:pPr>
            <w:r w:rsidRPr="0058477E">
              <w:t xml:space="preserve">    E# ZIP assigned for multiple response</w:t>
            </w:r>
          </w:p>
          <w:p w14:paraId="14B14DC5" w14:textId="77777777" w:rsidR="00E55496" w:rsidRPr="0058477E" w:rsidRDefault="00E55496" w:rsidP="00E55496">
            <w:pPr>
              <w:spacing w:after="0" w:line="240" w:lineRule="auto"/>
              <w:textAlignment w:val="baseline"/>
            </w:pPr>
            <w:r w:rsidRPr="0058477E">
              <w:t xml:space="preserve">    F# No ZIP available</w:t>
            </w:r>
          </w:p>
          <w:p w14:paraId="764AD3ED" w14:textId="77777777" w:rsidR="00E55496" w:rsidRPr="0058477E" w:rsidRDefault="00E55496" w:rsidP="00E55496">
            <w:pPr>
              <w:spacing w:after="0" w:line="240" w:lineRule="auto"/>
              <w:textAlignment w:val="baseline"/>
            </w:pPr>
            <w:r w:rsidRPr="0058477E">
              <w:t xml:space="preserve">    G# Part of firm moved to address</w:t>
            </w:r>
          </w:p>
          <w:p w14:paraId="06C60A5D" w14:textId="77777777" w:rsidR="00E55496" w:rsidRPr="0058477E" w:rsidRDefault="00E55496" w:rsidP="00E55496">
            <w:pPr>
              <w:spacing w:after="0" w:line="240" w:lineRule="auto"/>
              <w:textAlignment w:val="baseline"/>
            </w:pPr>
            <w:r w:rsidRPr="0058477E">
              <w:t xml:space="preserve">    H# Secondary number missing</w:t>
            </w:r>
          </w:p>
          <w:p w14:paraId="7581AF44" w14:textId="77777777" w:rsidR="00E55496" w:rsidRPr="0058477E" w:rsidRDefault="00E55496" w:rsidP="00E55496">
            <w:pPr>
              <w:spacing w:after="0" w:line="240" w:lineRule="auto"/>
              <w:textAlignment w:val="baseline"/>
            </w:pPr>
            <w:r w:rsidRPr="0058477E">
              <w:t xml:space="preserve">    I# Insufficient/incorrect data</w:t>
            </w:r>
          </w:p>
          <w:p w14:paraId="074B6EE7" w14:textId="77777777" w:rsidR="00E55496" w:rsidRPr="0058477E" w:rsidRDefault="00E55496" w:rsidP="00E55496">
            <w:pPr>
              <w:spacing w:after="0" w:line="240" w:lineRule="auto"/>
              <w:textAlignment w:val="baseline"/>
            </w:pPr>
            <w:r w:rsidRPr="0058477E">
              <w:t xml:space="preserve">    J# Dual input</w:t>
            </w:r>
          </w:p>
          <w:p w14:paraId="32FD3707" w14:textId="77777777" w:rsidR="00E55496" w:rsidRPr="0058477E" w:rsidRDefault="00E55496" w:rsidP="00E55496">
            <w:pPr>
              <w:spacing w:after="0" w:line="240" w:lineRule="auto"/>
              <w:textAlignment w:val="baseline"/>
            </w:pPr>
            <w:r w:rsidRPr="0058477E">
              <w:t xml:space="preserve">    K# Multi caused by cardinal rule</w:t>
            </w:r>
          </w:p>
          <w:p w14:paraId="4DE1F61E" w14:textId="77777777" w:rsidR="00E55496" w:rsidRPr="0058477E" w:rsidRDefault="00E55496" w:rsidP="00E55496">
            <w:pPr>
              <w:spacing w:after="0" w:line="240" w:lineRule="auto"/>
              <w:textAlignment w:val="baseline"/>
            </w:pPr>
            <w:r w:rsidRPr="0058477E">
              <w:t xml:space="preserve">    L# Deliver address component add/del/chg</w:t>
            </w:r>
          </w:p>
          <w:p w14:paraId="7C7E33B9" w14:textId="77777777" w:rsidR="00E55496" w:rsidRPr="0058477E" w:rsidRDefault="00E55496" w:rsidP="00E55496">
            <w:pPr>
              <w:spacing w:after="0" w:line="240" w:lineRule="auto"/>
              <w:textAlignment w:val="baseline"/>
            </w:pPr>
            <w:r w:rsidRPr="0058477E">
              <w:t xml:space="preserve">    M# Street name spelling changed</w:t>
            </w:r>
          </w:p>
          <w:p w14:paraId="6305BC11" w14:textId="77777777" w:rsidR="00E55496" w:rsidRPr="0058477E" w:rsidRDefault="00E55496" w:rsidP="00E55496">
            <w:pPr>
              <w:spacing w:after="0" w:line="240" w:lineRule="auto"/>
              <w:textAlignment w:val="baseline"/>
            </w:pPr>
            <w:r w:rsidRPr="0058477E">
              <w:t xml:space="preserve">    N# Delivery address was standardized</w:t>
            </w:r>
          </w:p>
          <w:p w14:paraId="2497DDE1" w14:textId="77777777" w:rsidR="00E55496" w:rsidRPr="0058477E" w:rsidRDefault="00E55496" w:rsidP="00E55496">
            <w:pPr>
              <w:spacing w:after="0" w:line="240" w:lineRule="auto"/>
              <w:textAlignment w:val="baseline"/>
            </w:pPr>
            <w:r w:rsidRPr="0058477E">
              <w:t xml:space="preserve">    O# Low +4 tie-breaker (multi-response)</w:t>
            </w:r>
          </w:p>
          <w:p w14:paraId="54D95A43" w14:textId="77777777" w:rsidR="00E55496" w:rsidRPr="0058477E" w:rsidRDefault="00E55496" w:rsidP="00E55496">
            <w:pPr>
              <w:spacing w:after="0" w:line="240" w:lineRule="auto"/>
              <w:textAlignment w:val="baseline"/>
            </w:pPr>
            <w:r w:rsidRPr="0058477E">
              <w:t xml:space="preserve">    P# Better delivery address exists</w:t>
            </w:r>
          </w:p>
          <w:p w14:paraId="47CD33B5" w14:textId="77777777" w:rsidR="00E55496" w:rsidRPr="0058477E" w:rsidRDefault="00E55496" w:rsidP="00E55496">
            <w:pPr>
              <w:spacing w:after="0" w:line="240" w:lineRule="auto"/>
              <w:textAlignment w:val="baseline"/>
            </w:pPr>
            <w:r w:rsidRPr="0058477E">
              <w:t xml:space="preserve">    Q# Unique ZIP Code</w:t>
            </w:r>
          </w:p>
          <w:p w14:paraId="3A56821D" w14:textId="77777777" w:rsidR="00E55496" w:rsidRPr="0058477E" w:rsidRDefault="00E55496" w:rsidP="00E55496">
            <w:pPr>
              <w:spacing w:after="0" w:line="240" w:lineRule="auto"/>
              <w:textAlignment w:val="baseline"/>
            </w:pPr>
            <w:r w:rsidRPr="0058477E">
              <w:t xml:space="preserve">    R# No match due to EWS (Early Warning System)</w:t>
            </w:r>
          </w:p>
          <w:p w14:paraId="76025590" w14:textId="77777777" w:rsidR="00E55496" w:rsidRPr="0058477E" w:rsidRDefault="00E55496" w:rsidP="00E55496">
            <w:pPr>
              <w:spacing w:after="0" w:line="240" w:lineRule="auto"/>
              <w:textAlignment w:val="baseline"/>
            </w:pPr>
            <w:r w:rsidRPr="0058477E">
              <w:t xml:space="preserve">    S# Invalid secondary number</w:t>
            </w:r>
          </w:p>
          <w:p w14:paraId="1381F3D4" w14:textId="77777777" w:rsidR="00E55496" w:rsidRPr="0058477E" w:rsidRDefault="00E55496" w:rsidP="00E55496">
            <w:pPr>
              <w:spacing w:after="0" w:line="240" w:lineRule="auto"/>
              <w:textAlignment w:val="baseline"/>
            </w:pPr>
            <w:r w:rsidRPr="0058477E">
              <w:t xml:space="preserve">    T# Multiple caused by magnet rule</w:t>
            </w:r>
          </w:p>
          <w:p w14:paraId="1285DB76" w14:textId="77777777" w:rsidR="00E55496" w:rsidRPr="0058477E" w:rsidRDefault="00E55496" w:rsidP="00E55496">
            <w:pPr>
              <w:spacing w:after="0" w:line="240" w:lineRule="auto"/>
              <w:textAlignment w:val="baseline"/>
            </w:pPr>
            <w:r w:rsidRPr="0058477E">
              <w:t xml:space="preserve">    U# Unofficial Post Office name</w:t>
            </w:r>
          </w:p>
          <w:p w14:paraId="6D81E56C" w14:textId="77777777" w:rsidR="00E55496" w:rsidRPr="0058477E" w:rsidRDefault="00E55496" w:rsidP="00E55496">
            <w:pPr>
              <w:spacing w:after="0" w:line="240" w:lineRule="auto"/>
              <w:textAlignment w:val="baseline"/>
            </w:pPr>
            <w:r w:rsidRPr="0058477E">
              <w:t xml:space="preserve">    V# Unverifiable city/state</w:t>
            </w:r>
          </w:p>
          <w:p w14:paraId="794614D6" w14:textId="77777777" w:rsidR="00E55496" w:rsidRPr="0058477E" w:rsidRDefault="00E55496" w:rsidP="00E55496">
            <w:pPr>
              <w:spacing w:after="0" w:line="240" w:lineRule="auto"/>
              <w:textAlignment w:val="baseline"/>
            </w:pPr>
            <w:r w:rsidRPr="0058477E">
              <w:t xml:space="preserve">    W# Small town default</w:t>
            </w:r>
          </w:p>
          <w:p w14:paraId="59B963DF" w14:textId="77777777" w:rsidR="00E55496" w:rsidRPr="0058477E" w:rsidRDefault="00E55496" w:rsidP="00E55496">
            <w:pPr>
              <w:spacing w:after="0" w:line="240" w:lineRule="auto"/>
              <w:textAlignment w:val="baseline"/>
            </w:pPr>
            <w:r w:rsidRPr="0058477E">
              <w:t xml:space="preserve">    X# Unique ZIP code generated</w:t>
            </w:r>
          </w:p>
          <w:p w14:paraId="5DB32017" w14:textId="77777777" w:rsidR="00E55496" w:rsidRPr="0058477E" w:rsidRDefault="00E55496" w:rsidP="00E55496">
            <w:pPr>
              <w:spacing w:after="0" w:line="240" w:lineRule="auto"/>
              <w:textAlignment w:val="baseline"/>
            </w:pPr>
            <w:r w:rsidRPr="0058477E">
              <w:t xml:space="preserve">    Y# Military match</w:t>
            </w:r>
          </w:p>
          <w:p w14:paraId="3A0994F9" w14:textId="77777777" w:rsidR="00E55496" w:rsidRPr="0058477E" w:rsidRDefault="00E55496" w:rsidP="00E55496">
            <w:pPr>
              <w:spacing w:after="0" w:line="240" w:lineRule="auto"/>
              <w:textAlignment w:val="baseline"/>
            </w:pPr>
            <w:r w:rsidRPr="0058477E">
              <w:t xml:space="preserve">    Z# ZIP move match</w:t>
            </w:r>
          </w:p>
        </w:tc>
      </w:tr>
      <w:tr w:rsidR="00E55496" w:rsidRPr="00EA69A4" w14:paraId="4D30F698" w14:textId="77777777" w:rsidTr="00A0015C">
        <w:tc>
          <w:tcPr>
            <w:tcW w:w="2251" w:type="dxa"/>
            <w:shd w:val="clear" w:color="auto" w:fill="auto"/>
          </w:tcPr>
          <w:p w14:paraId="6C701E23" w14:textId="77777777" w:rsidR="00E55496" w:rsidRPr="007E4674" w:rsidRDefault="00E55496"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BuildingNumber</w:t>
            </w:r>
          </w:p>
        </w:tc>
        <w:tc>
          <w:tcPr>
            <w:tcW w:w="540" w:type="dxa"/>
          </w:tcPr>
          <w:p w14:paraId="2C8B330C" w14:textId="77777777" w:rsidR="00E55496" w:rsidRDefault="00E55496" w:rsidP="007935D8">
            <w:pPr>
              <w:spacing w:after="0" w:line="240" w:lineRule="auto"/>
              <w:textAlignment w:val="baseline"/>
            </w:pPr>
            <w:r>
              <w:t>31</w:t>
            </w:r>
          </w:p>
        </w:tc>
        <w:tc>
          <w:tcPr>
            <w:tcW w:w="6565" w:type="dxa"/>
            <w:shd w:val="clear" w:color="auto" w:fill="auto"/>
          </w:tcPr>
          <w:p w14:paraId="0F3241BE" w14:textId="77777777" w:rsidR="00E55496" w:rsidRPr="0058477E" w:rsidRDefault="00E55496" w:rsidP="00E55496">
            <w:pPr>
              <w:spacing w:after="0" w:line="240" w:lineRule="auto"/>
              <w:textAlignment w:val="baseline"/>
            </w:pPr>
            <w:r w:rsidRPr="0058477E">
              <w:t>Parsed Primary Number.</w:t>
            </w:r>
          </w:p>
        </w:tc>
      </w:tr>
      <w:tr w:rsidR="00E55496" w:rsidRPr="00EA69A4" w14:paraId="0ECC6A73" w14:textId="77777777" w:rsidTr="00A0015C">
        <w:tc>
          <w:tcPr>
            <w:tcW w:w="2251" w:type="dxa"/>
            <w:shd w:val="clear" w:color="auto" w:fill="auto"/>
          </w:tcPr>
          <w:p w14:paraId="59FA9287" w14:textId="77777777" w:rsidR="00E55496" w:rsidRPr="007E4674" w:rsidRDefault="00E55496"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PreDirection</w:t>
            </w:r>
          </w:p>
        </w:tc>
        <w:tc>
          <w:tcPr>
            <w:tcW w:w="540" w:type="dxa"/>
          </w:tcPr>
          <w:p w14:paraId="434292C4" w14:textId="77777777" w:rsidR="00E55496" w:rsidRDefault="00E55496" w:rsidP="007935D8">
            <w:pPr>
              <w:spacing w:after="0" w:line="240" w:lineRule="auto"/>
              <w:textAlignment w:val="baseline"/>
            </w:pPr>
            <w:r>
              <w:t>32</w:t>
            </w:r>
          </w:p>
        </w:tc>
        <w:tc>
          <w:tcPr>
            <w:tcW w:w="6565" w:type="dxa"/>
            <w:shd w:val="clear" w:color="auto" w:fill="auto"/>
          </w:tcPr>
          <w:p w14:paraId="41E85FB1" w14:textId="77777777" w:rsidR="00E55496" w:rsidRPr="0058477E" w:rsidRDefault="00E55496" w:rsidP="00E55496">
            <w:pPr>
              <w:spacing w:after="0" w:line="240" w:lineRule="auto"/>
              <w:textAlignment w:val="baseline"/>
            </w:pPr>
            <w:r w:rsidRPr="0058477E">
              <w:t>Parsed Pre-direction.</w:t>
            </w:r>
          </w:p>
        </w:tc>
      </w:tr>
      <w:tr w:rsidR="00E55496" w:rsidRPr="00EA69A4" w14:paraId="283B1FD0" w14:textId="77777777" w:rsidTr="00A0015C">
        <w:tc>
          <w:tcPr>
            <w:tcW w:w="2251" w:type="dxa"/>
            <w:shd w:val="clear" w:color="auto" w:fill="auto"/>
          </w:tcPr>
          <w:p w14:paraId="05EE3A4D" w14:textId="77777777" w:rsidR="00E55496" w:rsidRPr="007E4674" w:rsidRDefault="00E55496"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StreetName</w:t>
            </w:r>
          </w:p>
        </w:tc>
        <w:tc>
          <w:tcPr>
            <w:tcW w:w="540" w:type="dxa"/>
          </w:tcPr>
          <w:p w14:paraId="7CE58F48" w14:textId="77777777" w:rsidR="00E55496" w:rsidRDefault="00E55496" w:rsidP="007935D8">
            <w:pPr>
              <w:spacing w:after="0" w:line="240" w:lineRule="auto"/>
              <w:textAlignment w:val="baseline"/>
            </w:pPr>
            <w:r>
              <w:t>33</w:t>
            </w:r>
          </w:p>
        </w:tc>
        <w:tc>
          <w:tcPr>
            <w:tcW w:w="6565" w:type="dxa"/>
            <w:shd w:val="clear" w:color="auto" w:fill="auto"/>
          </w:tcPr>
          <w:p w14:paraId="4C3AED15" w14:textId="77777777" w:rsidR="00E55496" w:rsidRPr="0058477E" w:rsidRDefault="000E543D" w:rsidP="00E55496">
            <w:pPr>
              <w:spacing w:after="0" w:line="240" w:lineRule="auto"/>
              <w:textAlignment w:val="baseline"/>
            </w:pPr>
            <w:r w:rsidRPr="0058477E">
              <w:t>Parsed Street Name.</w:t>
            </w:r>
          </w:p>
        </w:tc>
      </w:tr>
      <w:tr w:rsidR="00E55496" w:rsidRPr="00EA69A4" w14:paraId="2A2D3022" w14:textId="77777777" w:rsidTr="00A0015C">
        <w:tc>
          <w:tcPr>
            <w:tcW w:w="2251" w:type="dxa"/>
            <w:shd w:val="clear" w:color="auto" w:fill="auto"/>
          </w:tcPr>
          <w:p w14:paraId="7668B648" w14:textId="77777777" w:rsidR="00E55496" w:rsidRPr="007E4674" w:rsidRDefault="000D68F0" w:rsidP="000D68F0">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PostDirection</w:t>
            </w:r>
          </w:p>
        </w:tc>
        <w:tc>
          <w:tcPr>
            <w:tcW w:w="540" w:type="dxa"/>
          </w:tcPr>
          <w:p w14:paraId="3848D7E0" w14:textId="77777777" w:rsidR="00E55496" w:rsidRDefault="00E55496" w:rsidP="007935D8">
            <w:pPr>
              <w:spacing w:after="0" w:line="240" w:lineRule="auto"/>
              <w:textAlignment w:val="baseline"/>
            </w:pPr>
            <w:r>
              <w:t>34</w:t>
            </w:r>
          </w:p>
        </w:tc>
        <w:tc>
          <w:tcPr>
            <w:tcW w:w="6565" w:type="dxa"/>
            <w:shd w:val="clear" w:color="auto" w:fill="auto"/>
          </w:tcPr>
          <w:p w14:paraId="36651A80" w14:textId="77777777" w:rsidR="00E55496" w:rsidRPr="0058477E" w:rsidRDefault="000E543D" w:rsidP="00E55496">
            <w:pPr>
              <w:spacing w:after="0" w:line="240" w:lineRule="auto"/>
              <w:textAlignment w:val="baseline"/>
            </w:pPr>
            <w:r w:rsidRPr="0058477E">
              <w:t>Parsed Post Direction.</w:t>
            </w:r>
          </w:p>
        </w:tc>
      </w:tr>
      <w:tr w:rsidR="00E55496" w:rsidRPr="00EA69A4" w14:paraId="3DEB2D41" w14:textId="77777777" w:rsidTr="00A0015C">
        <w:tc>
          <w:tcPr>
            <w:tcW w:w="2251" w:type="dxa"/>
            <w:shd w:val="clear" w:color="auto" w:fill="auto"/>
          </w:tcPr>
          <w:p w14:paraId="4F3FE26E"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Suffix</w:t>
            </w:r>
          </w:p>
        </w:tc>
        <w:tc>
          <w:tcPr>
            <w:tcW w:w="540" w:type="dxa"/>
          </w:tcPr>
          <w:p w14:paraId="3D5C510C" w14:textId="77777777" w:rsidR="00E55496" w:rsidRDefault="00E55496" w:rsidP="007935D8">
            <w:pPr>
              <w:spacing w:after="0" w:line="240" w:lineRule="auto"/>
              <w:textAlignment w:val="baseline"/>
            </w:pPr>
            <w:r>
              <w:t>35</w:t>
            </w:r>
          </w:p>
        </w:tc>
        <w:tc>
          <w:tcPr>
            <w:tcW w:w="6565" w:type="dxa"/>
            <w:shd w:val="clear" w:color="auto" w:fill="auto"/>
          </w:tcPr>
          <w:p w14:paraId="43D2DDBD" w14:textId="77777777" w:rsidR="00E55496" w:rsidRPr="0058477E" w:rsidRDefault="000E543D" w:rsidP="000E543D">
            <w:pPr>
              <w:spacing w:after="0" w:line="240" w:lineRule="auto"/>
              <w:textAlignment w:val="baseline"/>
            </w:pPr>
            <w:r w:rsidRPr="0058477E">
              <w:t>Parsed Suffix.</w:t>
            </w:r>
          </w:p>
        </w:tc>
      </w:tr>
      <w:tr w:rsidR="00E55496" w:rsidRPr="00EA69A4" w14:paraId="1E05A3BF" w14:textId="77777777" w:rsidTr="00A0015C">
        <w:tc>
          <w:tcPr>
            <w:tcW w:w="2251" w:type="dxa"/>
            <w:shd w:val="clear" w:color="auto" w:fill="auto"/>
          </w:tcPr>
          <w:p w14:paraId="57DF25C2"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SecondaryName</w:t>
            </w:r>
          </w:p>
        </w:tc>
        <w:tc>
          <w:tcPr>
            <w:tcW w:w="540" w:type="dxa"/>
          </w:tcPr>
          <w:p w14:paraId="5AFB958C" w14:textId="77777777" w:rsidR="00E55496" w:rsidRDefault="00E55496" w:rsidP="007935D8">
            <w:pPr>
              <w:spacing w:after="0" w:line="240" w:lineRule="auto"/>
              <w:textAlignment w:val="baseline"/>
            </w:pPr>
            <w:r>
              <w:t>36</w:t>
            </w:r>
          </w:p>
        </w:tc>
        <w:tc>
          <w:tcPr>
            <w:tcW w:w="6565" w:type="dxa"/>
            <w:shd w:val="clear" w:color="auto" w:fill="auto"/>
          </w:tcPr>
          <w:p w14:paraId="2BF0712A" w14:textId="77777777" w:rsidR="00E55496" w:rsidRPr="0058477E" w:rsidRDefault="000E543D" w:rsidP="000E543D">
            <w:pPr>
              <w:spacing w:after="0" w:line="240" w:lineRule="auto"/>
              <w:textAlignment w:val="baseline"/>
            </w:pPr>
            <w:r w:rsidRPr="0058477E">
              <w:t>Parsed Unit Description.</w:t>
            </w:r>
          </w:p>
        </w:tc>
      </w:tr>
      <w:tr w:rsidR="00E55496" w:rsidRPr="00EA69A4" w14:paraId="2B93E6D4" w14:textId="77777777" w:rsidTr="00A0015C">
        <w:tc>
          <w:tcPr>
            <w:tcW w:w="2251" w:type="dxa"/>
            <w:shd w:val="clear" w:color="auto" w:fill="auto"/>
          </w:tcPr>
          <w:p w14:paraId="43D7FD0F"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SecondaryNumber</w:t>
            </w:r>
          </w:p>
        </w:tc>
        <w:tc>
          <w:tcPr>
            <w:tcW w:w="540" w:type="dxa"/>
          </w:tcPr>
          <w:p w14:paraId="0903FD93" w14:textId="77777777" w:rsidR="00E55496" w:rsidRDefault="00E55496" w:rsidP="007935D8">
            <w:pPr>
              <w:spacing w:after="0" w:line="240" w:lineRule="auto"/>
              <w:textAlignment w:val="baseline"/>
            </w:pPr>
            <w:r>
              <w:t>37</w:t>
            </w:r>
          </w:p>
        </w:tc>
        <w:tc>
          <w:tcPr>
            <w:tcW w:w="6565" w:type="dxa"/>
            <w:shd w:val="clear" w:color="auto" w:fill="auto"/>
          </w:tcPr>
          <w:p w14:paraId="6A001406" w14:textId="77777777" w:rsidR="00E55496" w:rsidRPr="0058477E" w:rsidRDefault="000E543D" w:rsidP="00E55496">
            <w:pPr>
              <w:spacing w:after="0" w:line="240" w:lineRule="auto"/>
              <w:textAlignment w:val="baseline"/>
            </w:pPr>
            <w:r w:rsidRPr="0058477E">
              <w:t>Parsed Secondary Number.</w:t>
            </w:r>
          </w:p>
        </w:tc>
      </w:tr>
      <w:tr w:rsidR="00E55496" w:rsidRPr="00EA69A4" w14:paraId="044AB8EE" w14:textId="77777777" w:rsidTr="00A0015C">
        <w:tc>
          <w:tcPr>
            <w:tcW w:w="2251" w:type="dxa"/>
            <w:shd w:val="clear" w:color="auto" w:fill="auto"/>
          </w:tcPr>
          <w:p w14:paraId="03CA12AF"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PMBIndicator</w:t>
            </w:r>
          </w:p>
        </w:tc>
        <w:tc>
          <w:tcPr>
            <w:tcW w:w="540" w:type="dxa"/>
          </w:tcPr>
          <w:p w14:paraId="0CD124DB" w14:textId="77777777" w:rsidR="00E55496" w:rsidRDefault="00E55496" w:rsidP="007935D8">
            <w:pPr>
              <w:spacing w:after="0" w:line="240" w:lineRule="auto"/>
              <w:textAlignment w:val="baseline"/>
            </w:pPr>
            <w:r>
              <w:t>38</w:t>
            </w:r>
          </w:p>
        </w:tc>
        <w:tc>
          <w:tcPr>
            <w:tcW w:w="6565" w:type="dxa"/>
            <w:shd w:val="clear" w:color="auto" w:fill="auto"/>
          </w:tcPr>
          <w:p w14:paraId="1B295C6A" w14:textId="77777777" w:rsidR="00E55496" w:rsidRPr="0058477E" w:rsidRDefault="000E543D" w:rsidP="00E55496">
            <w:pPr>
              <w:spacing w:after="0" w:line="240" w:lineRule="auto"/>
              <w:textAlignment w:val="baseline"/>
            </w:pPr>
            <w:r w:rsidRPr="0058477E">
              <w:t>Private Mail Box Description.</w:t>
            </w:r>
          </w:p>
        </w:tc>
      </w:tr>
      <w:tr w:rsidR="00E55496" w:rsidRPr="00EA69A4" w14:paraId="1EAF18CA" w14:textId="77777777" w:rsidTr="00A0015C">
        <w:tc>
          <w:tcPr>
            <w:tcW w:w="2251" w:type="dxa"/>
            <w:shd w:val="clear" w:color="auto" w:fill="auto"/>
          </w:tcPr>
          <w:p w14:paraId="569B5538"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PMBNumber</w:t>
            </w:r>
          </w:p>
        </w:tc>
        <w:tc>
          <w:tcPr>
            <w:tcW w:w="540" w:type="dxa"/>
          </w:tcPr>
          <w:p w14:paraId="61A51A77" w14:textId="77777777" w:rsidR="00E55496" w:rsidRDefault="00E55496" w:rsidP="007935D8">
            <w:pPr>
              <w:spacing w:after="0" w:line="240" w:lineRule="auto"/>
              <w:textAlignment w:val="baseline"/>
            </w:pPr>
            <w:r>
              <w:t>39</w:t>
            </w:r>
          </w:p>
        </w:tc>
        <w:tc>
          <w:tcPr>
            <w:tcW w:w="6565" w:type="dxa"/>
            <w:shd w:val="clear" w:color="auto" w:fill="auto"/>
          </w:tcPr>
          <w:p w14:paraId="307E08CE" w14:textId="77777777" w:rsidR="00E55496" w:rsidRPr="0058477E" w:rsidRDefault="000E543D" w:rsidP="00E55496">
            <w:pPr>
              <w:spacing w:after="0" w:line="240" w:lineRule="auto"/>
              <w:textAlignment w:val="baseline"/>
            </w:pPr>
            <w:r w:rsidRPr="0058477E">
              <w:t>Private Mail Box Number.</w:t>
            </w:r>
          </w:p>
        </w:tc>
      </w:tr>
      <w:tr w:rsidR="00E55496" w:rsidRPr="00EA69A4" w14:paraId="392A7F39" w14:textId="77777777" w:rsidTr="00A0015C">
        <w:tc>
          <w:tcPr>
            <w:tcW w:w="2251" w:type="dxa"/>
            <w:shd w:val="clear" w:color="auto" w:fill="auto"/>
          </w:tcPr>
          <w:p w14:paraId="4E6D0A1D"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VacancyFlag</w:t>
            </w:r>
          </w:p>
        </w:tc>
        <w:tc>
          <w:tcPr>
            <w:tcW w:w="540" w:type="dxa"/>
          </w:tcPr>
          <w:p w14:paraId="704A35C2" w14:textId="77777777" w:rsidR="00E55496" w:rsidRDefault="00E55496" w:rsidP="007935D8">
            <w:pPr>
              <w:spacing w:after="0" w:line="240" w:lineRule="auto"/>
              <w:textAlignment w:val="baseline"/>
            </w:pPr>
            <w:r>
              <w:t>40</w:t>
            </w:r>
          </w:p>
        </w:tc>
        <w:tc>
          <w:tcPr>
            <w:tcW w:w="6565" w:type="dxa"/>
            <w:shd w:val="clear" w:color="auto" w:fill="auto"/>
          </w:tcPr>
          <w:p w14:paraId="5C229CEB" w14:textId="77777777" w:rsidR="00E55496" w:rsidRPr="0058477E" w:rsidRDefault="000E543D" w:rsidP="00E55496">
            <w:pPr>
              <w:spacing w:after="0" w:line="240" w:lineRule="auto"/>
              <w:textAlignment w:val="baseline"/>
            </w:pPr>
            <w:r w:rsidRPr="0058477E">
              <w:t>Delivery Point Confirmation Indicators - DPV Vacancy Indicator.</w:t>
            </w:r>
          </w:p>
        </w:tc>
      </w:tr>
      <w:tr w:rsidR="00E55496" w:rsidRPr="00EA69A4" w14:paraId="11FAF329" w14:textId="77777777" w:rsidTr="00A0015C">
        <w:tc>
          <w:tcPr>
            <w:tcW w:w="2251" w:type="dxa"/>
            <w:shd w:val="clear" w:color="auto" w:fill="auto"/>
          </w:tcPr>
          <w:p w14:paraId="6B9CCC82"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CountyFIPSCode</w:t>
            </w:r>
          </w:p>
        </w:tc>
        <w:tc>
          <w:tcPr>
            <w:tcW w:w="540" w:type="dxa"/>
          </w:tcPr>
          <w:p w14:paraId="245D991A" w14:textId="77777777" w:rsidR="00E55496" w:rsidRDefault="00E55496" w:rsidP="007935D8">
            <w:pPr>
              <w:spacing w:after="0" w:line="240" w:lineRule="auto"/>
              <w:textAlignment w:val="baseline"/>
            </w:pPr>
            <w:r>
              <w:t>41</w:t>
            </w:r>
          </w:p>
        </w:tc>
        <w:tc>
          <w:tcPr>
            <w:tcW w:w="6565" w:type="dxa"/>
            <w:shd w:val="clear" w:color="auto" w:fill="auto"/>
          </w:tcPr>
          <w:p w14:paraId="26076640" w14:textId="77777777" w:rsidR="00E55496" w:rsidRPr="0058477E" w:rsidRDefault="000E543D" w:rsidP="000E543D">
            <w:pPr>
              <w:spacing w:after="0" w:line="240" w:lineRule="auto"/>
              <w:textAlignment w:val="baseline"/>
            </w:pPr>
            <w:r w:rsidRPr="0058477E">
              <w:t>County FIPS Number.</w:t>
            </w:r>
          </w:p>
        </w:tc>
      </w:tr>
      <w:tr w:rsidR="00E55496" w:rsidRPr="00EA69A4" w14:paraId="4B96BF25" w14:textId="77777777" w:rsidTr="00A0015C">
        <w:tc>
          <w:tcPr>
            <w:tcW w:w="2251" w:type="dxa"/>
            <w:shd w:val="clear" w:color="auto" w:fill="auto"/>
          </w:tcPr>
          <w:p w14:paraId="5CAB4C7A"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StateFIPSCode</w:t>
            </w:r>
          </w:p>
        </w:tc>
        <w:tc>
          <w:tcPr>
            <w:tcW w:w="540" w:type="dxa"/>
          </w:tcPr>
          <w:p w14:paraId="21C9D991" w14:textId="77777777" w:rsidR="00E55496" w:rsidRDefault="00E55496" w:rsidP="007935D8">
            <w:pPr>
              <w:spacing w:after="0" w:line="240" w:lineRule="auto"/>
              <w:textAlignment w:val="baseline"/>
            </w:pPr>
            <w:r>
              <w:t>42</w:t>
            </w:r>
          </w:p>
        </w:tc>
        <w:tc>
          <w:tcPr>
            <w:tcW w:w="6565" w:type="dxa"/>
            <w:shd w:val="clear" w:color="auto" w:fill="auto"/>
          </w:tcPr>
          <w:p w14:paraId="2798E231" w14:textId="77777777" w:rsidR="00E55496" w:rsidRPr="0058477E" w:rsidRDefault="000E543D" w:rsidP="000E543D">
            <w:pPr>
              <w:spacing w:after="0" w:line="240" w:lineRule="auto"/>
              <w:textAlignment w:val="baseline"/>
            </w:pPr>
            <w:r w:rsidRPr="0058477E">
              <w:t>State FIPS Code.</w:t>
            </w:r>
          </w:p>
        </w:tc>
      </w:tr>
      <w:tr w:rsidR="00E55496" w:rsidRPr="00EA69A4" w14:paraId="4E687ECC" w14:textId="77777777" w:rsidTr="00A0015C">
        <w:tc>
          <w:tcPr>
            <w:tcW w:w="2251" w:type="dxa"/>
            <w:shd w:val="clear" w:color="auto" w:fill="auto"/>
          </w:tcPr>
          <w:p w14:paraId="5D2CAEE6" w14:textId="77777777" w:rsidR="00E55496" w:rsidRPr="007E4674" w:rsidRDefault="000D68F0" w:rsidP="000D68F0">
            <w:pPr>
              <w:tabs>
                <w:tab w:val="left" w:pos="1039"/>
              </w:tabs>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CongressDistNumber</w:t>
            </w:r>
          </w:p>
        </w:tc>
        <w:tc>
          <w:tcPr>
            <w:tcW w:w="540" w:type="dxa"/>
          </w:tcPr>
          <w:p w14:paraId="55739EF0" w14:textId="77777777" w:rsidR="00E55496" w:rsidRDefault="00E55496" w:rsidP="007935D8">
            <w:pPr>
              <w:spacing w:after="0" w:line="240" w:lineRule="auto"/>
              <w:textAlignment w:val="baseline"/>
            </w:pPr>
            <w:r>
              <w:t>43</w:t>
            </w:r>
          </w:p>
        </w:tc>
        <w:tc>
          <w:tcPr>
            <w:tcW w:w="6565" w:type="dxa"/>
            <w:shd w:val="clear" w:color="auto" w:fill="auto"/>
          </w:tcPr>
          <w:p w14:paraId="45A93663" w14:textId="77777777" w:rsidR="00E55496" w:rsidRPr="0058477E" w:rsidRDefault="000E543D" w:rsidP="00E55496">
            <w:pPr>
              <w:spacing w:after="0" w:line="240" w:lineRule="auto"/>
              <w:textAlignment w:val="baseline"/>
            </w:pPr>
            <w:r w:rsidRPr="0058477E">
              <w:t>Congressional District Number.</w:t>
            </w:r>
          </w:p>
        </w:tc>
      </w:tr>
      <w:tr w:rsidR="00E55496" w:rsidRPr="00EA69A4" w14:paraId="0E048FFA" w14:textId="77777777" w:rsidTr="00A0015C">
        <w:tc>
          <w:tcPr>
            <w:tcW w:w="2251" w:type="dxa"/>
            <w:shd w:val="clear" w:color="auto" w:fill="auto"/>
          </w:tcPr>
          <w:p w14:paraId="15F5DF72"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DPV</w:t>
            </w:r>
          </w:p>
        </w:tc>
        <w:tc>
          <w:tcPr>
            <w:tcW w:w="540" w:type="dxa"/>
          </w:tcPr>
          <w:p w14:paraId="64397A95" w14:textId="77777777" w:rsidR="00E55496" w:rsidRDefault="00E55496" w:rsidP="007935D8">
            <w:pPr>
              <w:spacing w:after="0" w:line="240" w:lineRule="auto"/>
              <w:textAlignment w:val="baseline"/>
            </w:pPr>
            <w:r>
              <w:t>44</w:t>
            </w:r>
          </w:p>
        </w:tc>
        <w:tc>
          <w:tcPr>
            <w:tcW w:w="6565" w:type="dxa"/>
            <w:shd w:val="clear" w:color="auto" w:fill="auto"/>
          </w:tcPr>
          <w:p w14:paraId="57B682B5" w14:textId="77777777" w:rsidR="0025161D" w:rsidRPr="0058477E" w:rsidRDefault="0025161D" w:rsidP="0025161D">
            <w:pPr>
              <w:spacing w:after="0" w:line="240" w:lineRule="auto"/>
              <w:textAlignment w:val="baseline"/>
            </w:pPr>
            <w:r w:rsidRPr="0058477E">
              <w:t>Delivery Point Confirmation Indicators. Combines the next result values into a single string:</w:t>
            </w:r>
          </w:p>
          <w:p w14:paraId="43C6A942" w14:textId="77777777" w:rsidR="0025161D" w:rsidRPr="0058477E" w:rsidRDefault="0025161D" w:rsidP="0025161D">
            <w:pPr>
              <w:spacing w:after="0" w:line="240" w:lineRule="auto"/>
              <w:textAlignment w:val="baseline"/>
            </w:pPr>
            <w:r w:rsidRPr="0058477E">
              <w:t xml:space="preserve">    DPV Confirmation Indicator;</w:t>
            </w:r>
          </w:p>
          <w:p w14:paraId="32393974" w14:textId="77777777" w:rsidR="0025161D" w:rsidRPr="0058477E" w:rsidRDefault="0025161D" w:rsidP="0025161D">
            <w:pPr>
              <w:spacing w:after="0" w:line="240" w:lineRule="auto"/>
              <w:textAlignment w:val="baseline"/>
            </w:pPr>
            <w:r w:rsidRPr="0058477E">
              <w:t xml:space="preserve">    DPV CMRA Indicator;</w:t>
            </w:r>
          </w:p>
          <w:p w14:paraId="554E21EB" w14:textId="77777777" w:rsidR="0025161D" w:rsidRPr="0058477E" w:rsidRDefault="0025161D" w:rsidP="0025161D">
            <w:pPr>
              <w:spacing w:after="0" w:line="240" w:lineRule="auto"/>
              <w:textAlignment w:val="baseline"/>
            </w:pPr>
            <w:r w:rsidRPr="0058477E">
              <w:t xml:space="preserve">    DPV False Positive Indicator;</w:t>
            </w:r>
          </w:p>
          <w:p w14:paraId="29471077" w14:textId="77777777" w:rsidR="0025161D" w:rsidRPr="0058477E" w:rsidRDefault="0025161D" w:rsidP="0025161D">
            <w:pPr>
              <w:spacing w:after="0" w:line="240" w:lineRule="auto"/>
              <w:textAlignment w:val="baseline"/>
            </w:pPr>
            <w:r w:rsidRPr="0058477E">
              <w:t xml:space="preserve">    DPV Vacancy Indicator;</w:t>
            </w:r>
          </w:p>
          <w:p w14:paraId="357B82CB" w14:textId="77777777" w:rsidR="00E55496" w:rsidRPr="0058477E" w:rsidRDefault="0025161D" w:rsidP="0025161D">
            <w:pPr>
              <w:spacing w:after="0" w:line="240" w:lineRule="auto"/>
              <w:textAlignment w:val="baseline"/>
            </w:pPr>
            <w:r w:rsidRPr="0058477E">
              <w:t xml:space="preserve">    DPV No Stats Indicator.</w:t>
            </w:r>
          </w:p>
        </w:tc>
      </w:tr>
      <w:tr w:rsidR="00E55496" w:rsidRPr="00EA69A4" w14:paraId="4B9EC422" w14:textId="77777777" w:rsidTr="00A0015C">
        <w:tc>
          <w:tcPr>
            <w:tcW w:w="2251" w:type="dxa"/>
            <w:shd w:val="clear" w:color="auto" w:fill="auto"/>
          </w:tcPr>
          <w:p w14:paraId="79D69110"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DPVFlag</w:t>
            </w:r>
          </w:p>
        </w:tc>
        <w:tc>
          <w:tcPr>
            <w:tcW w:w="540" w:type="dxa"/>
          </w:tcPr>
          <w:p w14:paraId="43FBD11F" w14:textId="77777777" w:rsidR="00E55496" w:rsidRDefault="00E55496" w:rsidP="007935D8">
            <w:pPr>
              <w:spacing w:after="0" w:line="240" w:lineRule="auto"/>
              <w:textAlignment w:val="baseline"/>
            </w:pPr>
            <w:r>
              <w:t>45</w:t>
            </w:r>
          </w:p>
        </w:tc>
        <w:tc>
          <w:tcPr>
            <w:tcW w:w="6565" w:type="dxa"/>
            <w:shd w:val="clear" w:color="auto" w:fill="auto"/>
          </w:tcPr>
          <w:p w14:paraId="7315CB3F" w14:textId="77777777" w:rsidR="00C5362E" w:rsidRPr="0058477E" w:rsidRDefault="00C5362E" w:rsidP="00C5362E">
            <w:pPr>
              <w:spacing w:after="0" w:line="240" w:lineRule="auto"/>
              <w:textAlignment w:val="baseline"/>
            </w:pPr>
            <w:r w:rsidRPr="0058477E">
              <w:t>Delivery Point Confirmation Footnotes. A combination of results of the next variables:</w:t>
            </w:r>
          </w:p>
          <w:p w14:paraId="0D62C0E4" w14:textId="77777777" w:rsidR="00C5362E" w:rsidRPr="0058477E" w:rsidRDefault="00C5362E" w:rsidP="00C5362E">
            <w:pPr>
              <w:spacing w:after="0" w:line="240" w:lineRule="auto"/>
              <w:textAlignment w:val="baseline"/>
            </w:pPr>
            <w:r w:rsidRPr="0058477E">
              <w:t xml:space="preserve">    1) AA Input Address Matched to the ZIP + 4 file;</w:t>
            </w:r>
          </w:p>
          <w:p w14:paraId="19C5CBA2" w14:textId="77777777" w:rsidR="00C5362E" w:rsidRPr="0058477E" w:rsidRDefault="00C5362E" w:rsidP="00C5362E">
            <w:pPr>
              <w:spacing w:after="0" w:line="240" w:lineRule="auto"/>
              <w:textAlignment w:val="baseline"/>
            </w:pPr>
            <w:r w:rsidRPr="0058477E">
              <w:t xml:space="preserve">    2) BB Input Address Matched to DPV (all components). </w:t>
            </w:r>
          </w:p>
          <w:p w14:paraId="745BAD09" w14:textId="77777777" w:rsidR="00C5362E" w:rsidRPr="0058477E" w:rsidRDefault="00C5362E" w:rsidP="00C5362E">
            <w:pPr>
              <w:spacing w:after="0" w:line="240" w:lineRule="auto"/>
              <w:textAlignment w:val="baseline"/>
            </w:pPr>
            <w:r w:rsidRPr="0058477E">
              <w:t>If parameter (1) returns - adds 'AA';</w:t>
            </w:r>
          </w:p>
          <w:p w14:paraId="6549D1F4" w14:textId="77777777" w:rsidR="00C5362E" w:rsidRPr="0058477E" w:rsidRDefault="00C5362E" w:rsidP="00C5362E">
            <w:pPr>
              <w:spacing w:after="0" w:line="240" w:lineRule="auto"/>
              <w:textAlignment w:val="baseline"/>
            </w:pPr>
            <w:r w:rsidRPr="0058477E">
              <w:t>If parameter (2) returns - adds 'BB';</w:t>
            </w:r>
          </w:p>
          <w:p w14:paraId="349DEAEE" w14:textId="77777777" w:rsidR="00C5362E" w:rsidRPr="0058477E" w:rsidRDefault="00C5362E" w:rsidP="00C5362E">
            <w:pPr>
              <w:spacing w:after="0" w:line="240" w:lineRule="auto"/>
              <w:textAlignment w:val="baseline"/>
            </w:pPr>
            <w:r w:rsidRPr="0058477E">
              <w:t>Example:</w:t>
            </w:r>
          </w:p>
          <w:p w14:paraId="6F6A7FA1" w14:textId="77777777" w:rsidR="00E55496" w:rsidRPr="0058477E" w:rsidRDefault="00C5362E" w:rsidP="00C5362E">
            <w:pPr>
              <w:spacing w:after="0" w:line="240" w:lineRule="auto"/>
              <w:textAlignment w:val="baseline"/>
            </w:pPr>
            <w:r w:rsidRPr="0058477E">
              <w:t xml:space="preserve">    "", "AA", "BB", "AABB".</w:t>
            </w:r>
          </w:p>
        </w:tc>
      </w:tr>
      <w:tr w:rsidR="00E55496" w:rsidRPr="00EA69A4" w14:paraId="194B8749" w14:textId="77777777" w:rsidTr="00A0015C">
        <w:tc>
          <w:tcPr>
            <w:tcW w:w="2251" w:type="dxa"/>
            <w:shd w:val="clear" w:color="auto" w:fill="auto"/>
          </w:tcPr>
          <w:p w14:paraId="3155C05B"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LACSFlag</w:t>
            </w:r>
          </w:p>
        </w:tc>
        <w:tc>
          <w:tcPr>
            <w:tcW w:w="540" w:type="dxa"/>
          </w:tcPr>
          <w:p w14:paraId="00CA47E3" w14:textId="77777777" w:rsidR="00E55496" w:rsidRDefault="00E55496" w:rsidP="007935D8">
            <w:pPr>
              <w:spacing w:after="0" w:line="240" w:lineRule="auto"/>
              <w:textAlignment w:val="baseline"/>
            </w:pPr>
            <w:r>
              <w:t>46</w:t>
            </w:r>
          </w:p>
        </w:tc>
        <w:tc>
          <w:tcPr>
            <w:tcW w:w="6565" w:type="dxa"/>
            <w:shd w:val="clear" w:color="auto" w:fill="auto"/>
          </w:tcPr>
          <w:p w14:paraId="77F758B2" w14:textId="77777777" w:rsidR="00E55496" w:rsidRPr="0058477E" w:rsidRDefault="00C5362E" w:rsidP="00E55496">
            <w:pPr>
              <w:spacing w:after="0" w:line="240" w:lineRule="auto"/>
              <w:textAlignment w:val="baseline"/>
            </w:pPr>
            <w:r w:rsidRPr="0058477E">
              <w:t>LACSLink Return Code.</w:t>
            </w:r>
          </w:p>
        </w:tc>
      </w:tr>
      <w:tr w:rsidR="00E55496" w:rsidRPr="00EA69A4" w14:paraId="16363F4B" w14:textId="77777777" w:rsidTr="00A0015C">
        <w:tc>
          <w:tcPr>
            <w:tcW w:w="2251" w:type="dxa"/>
            <w:shd w:val="clear" w:color="auto" w:fill="auto"/>
          </w:tcPr>
          <w:p w14:paraId="38A28F83"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LACSReturnCode</w:t>
            </w:r>
          </w:p>
        </w:tc>
        <w:tc>
          <w:tcPr>
            <w:tcW w:w="540" w:type="dxa"/>
          </w:tcPr>
          <w:p w14:paraId="28E52AA1" w14:textId="77777777" w:rsidR="00E55496" w:rsidRDefault="00E55496" w:rsidP="007935D8">
            <w:pPr>
              <w:spacing w:after="0" w:line="240" w:lineRule="auto"/>
              <w:textAlignment w:val="baseline"/>
            </w:pPr>
            <w:r>
              <w:t>47</w:t>
            </w:r>
          </w:p>
        </w:tc>
        <w:tc>
          <w:tcPr>
            <w:tcW w:w="6565" w:type="dxa"/>
            <w:shd w:val="clear" w:color="auto" w:fill="auto"/>
          </w:tcPr>
          <w:p w14:paraId="1A05A512" w14:textId="77777777" w:rsidR="00E55496" w:rsidRPr="0058477E" w:rsidRDefault="00C5362E" w:rsidP="00E55496">
            <w:pPr>
              <w:spacing w:after="0" w:line="240" w:lineRule="auto"/>
              <w:textAlignment w:val="baseline"/>
            </w:pPr>
            <w:r w:rsidRPr="0058477E">
              <w:t>LACSLink Return Code.</w:t>
            </w:r>
          </w:p>
        </w:tc>
      </w:tr>
      <w:tr w:rsidR="00E55496" w:rsidRPr="00EA69A4" w14:paraId="65155EE6" w14:textId="77777777" w:rsidTr="00A0015C">
        <w:tc>
          <w:tcPr>
            <w:tcW w:w="2251" w:type="dxa"/>
            <w:shd w:val="clear" w:color="auto" w:fill="auto"/>
          </w:tcPr>
          <w:p w14:paraId="18D2D46E"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SteLinkInd</w:t>
            </w:r>
          </w:p>
        </w:tc>
        <w:tc>
          <w:tcPr>
            <w:tcW w:w="540" w:type="dxa"/>
          </w:tcPr>
          <w:p w14:paraId="6089FD39" w14:textId="77777777" w:rsidR="00E55496" w:rsidRDefault="00E55496" w:rsidP="007935D8">
            <w:pPr>
              <w:spacing w:after="0" w:line="240" w:lineRule="auto"/>
              <w:textAlignment w:val="baseline"/>
            </w:pPr>
            <w:r>
              <w:t>48</w:t>
            </w:r>
          </w:p>
        </w:tc>
        <w:tc>
          <w:tcPr>
            <w:tcW w:w="6565" w:type="dxa"/>
            <w:shd w:val="clear" w:color="auto" w:fill="auto"/>
          </w:tcPr>
          <w:p w14:paraId="774ABBE3" w14:textId="77777777" w:rsidR="00E55496" w:rsidRPr="0058477E" w:rsidRDefault="0058477E" w:rsidP="00E55496">
            <w:pPr>
              <w:spacing w:after="0" w:line="240" w:lineRule="auto"/>
              <w:textAlignment w:val="baseline"/>
            </w:pPr>
            <w:r>
              <w:t>S</w:t>
            </w:r>
            <w:r w:rsidR="00C5362E" w:rsidRPr="0058477E">
              <w:t>uiteLink Indicator.</w:t>
            </w:r>
          </w:p>
        </w:tc>
      </w:tr>
      <w:tr w:rsidR="00E55496" w:rsidRPr="00EA69A4" w14:paraId="4D0F7AE3" w14:textId="77777777" w:rsidTr="00A0015C">
        <w:tc>
          <w:tcPr>
            <w:tcW w:w="2251" w:type="dxa"/>
            <w:shd w:val="clear" w:color="auto" w:fill="auto"/>
          </w:tcPr>
          <w:p w14:paraId="41D44960"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CensusTract</w:t>
            </w:r>
          </w:p>
        </w:tc>
        <w:tc>
          <w:tcPr>
            <w:tcW w:w="540" w:type="dxa"/>
          </w:tcPr>
          <w:p w14:paraId="54368C02" w14:textId="77777777" w:rsidR="00E55496" w:rsidRDefault="00E55496" w:rsidP="007935D8">
            <w:pPr>
              <w:spacing w:after="0" w:line="240" w:lineRule="auto"/>
              <w:textAlignment w:val="baseline"/>
            </w:pPr>
            <w:r>
              <w:t>49</w:t>
            </w:r>
          </w:p>
        </w:tc>
        <w:tc>
          <w:tcPr>
            <w:tcW w:w="6565" w:type="dxa"/>
            <w:shd w:val="clear" w:color="auto" w:fill="auto"/>
          </w:tcPr>
          <w:p w14:paraId="79ACD605" w14:textId="77777777" w:rsidR="00E55496" w:rsidRPr="0058477E" w:rsidRDefault="00C5362E" w:rsidP="00E55496">
            <w:pPr>
              <w:spacing w:after="0" w:line="240" w:lineRule="auto"/>
              <w:textAlignment w:val="baseline"/>
            </w:pPr>
            <w:r w:rsidRPr="0058477E">
              <w:t>Census Tract.</w:t>
            </w:r>
          </w:p>
        </w:tc>
      </w:tr>
      <w:tr w:rsidR="00E55496" w:rsidRPr="00EA69A4" w14:paraId="52091C27" w14:textId="77777777" w:rsidTr="00A0015C">
        <w:tc>
          <w:tcPr>
            <w:tcW w:w="2251" w:type="dxa"/>
            <w:shd w:val="clear" w:color="auto" w:fill="auto"/>
          </w:tcPr>
          <w:p w14:paraId="1BAF0B2C"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CensusBlockGroup</w:t>
            </w:r>
          </w:p>
        </w:tc>
        <w:tc>
          <w:tcPr>
            <w:tcW w:w="540" w:type="dxa"/>
          </w:tcPr>
          <w:p w14:paraId="68861898" w14:textId="77777777" w:rsidR="00E55496" w:rsidRDefault="00E55496" w:rsidP="007935D8">
            <w:pPr>
              <w:spacing w:after="0" w:line="240" w:lineRule="auto"/>
              <w:textAlignment w:val="baseline"/>
            </w:pPr>
            <w:r>
              <w:t>50</w:t>
            </w:r>
          </w:p>
        </w:tc>
        <w:tc>
          <w:tcPr>
            <w:tcW w:w="6565" w:type="dxa"/>
            <w:shd w:val="clear" w:color="auto" w:fill="auto"/>
          </w:tcPr>
          <w:p w14:paraId="73F61A24" w14:textId="77777777" w:rsidR="00E55496" w:rsidRPr="0058477E" w:rsidRDefault="00C5362E" w:rsidP="00E55496">
            <w:pPr>
              <w:spacing w:after="0" w:line="240" w:lineRule="auto"/>
              <w:textAlignment w:val="baseline"/>
            </w:pPr>
            <w:r w:rsidRPr="0058477E">
              <w:t>Census Block Group.</w:t>
            </w:r>
          </w:p>
        </w:tc>
      </w:tr>
      <w:tr w:rsidR="00E55496" w:rsidRPr="00EA69A4" w14:paraId="71BEE45C" w14:textId="77777777" w:rsidTr="00A0015C">
        <w:tc>
          <w:tcPr>
            <w:tcW w:w="2251" w:type="dxa"/>
            <w:shd w:val="clear" w:color="auto" w:fill="auto"/>
          </w:tcPr>
          <w:p w14:paraId="22BFFF16"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Latitude</w:t>
            </w:r>
          </w:p>
        </w:tc>
        <w:tc>
          <w:tcPr>
            <w:tcW w:w="540" w:type="dxa"/>
          </w:tcPr>
          <w:p w14:paraId="3CBA40D0" w14:textId="77777777" w:rsidR="00E55496" w:rsidRDefault="00E55496" w:rsidP="007935D8">
            <w:pPr>
              <w:spacing w:after="0" w:line="240" w:lineRule="auto"/>
              <w:textAlignment w:val="baseline"/>
            </w:pPr>
            <w:r>
              <w:t>51</w:t>
            </w:r>
          </w:p>
        </w:tc>
        <w:tc>
          <w:tcPr>
            <w:tcW w:w="6565" w:type="dxa"/>
            <w:shd w:val="clear" w:color="auto" w:fill="auto"/>
          </w:tcPr>
          <w:p w14:paraId="5495440F" w14:textId="77777777" w:rsidR="00E55496" w:rsidRPr="0058477E" w:rsidRDefault="00F14294" w:rsidP="00E55496">
            <w:pPr>
              <w:spacing w:after="0" w:line="240" w:lineRule="auto"/>
              <w:textAlignment w:val="baseline"/>
            </w:pPr>
            <w:r w:rsidRPr="0058477E">
              <w:t>Latitude.</w:t>
            </w:r>
          </w:p>
        </w:tc>
      </w:tr>
      <w:tr w:rsidR="00E55496" w:rsidRPr="00EA69A4" w14:paraId="75DF04BA" w14:textId="77777777" w:rsidTr="00A0015C">
        <w:tc>
          <w:tcPr>
            <w:tcW w:w="2251" w:type="dxa"/>
            <w:shd w:val="clear" w:color="auto" w:fill="auto"/>
          </w:tcPr>
          <w:p w14:paraId="1D90CE6A"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Longitude</w:t>
            </w:r>
          </w:p>
        </w:tc>
        <w:tc>
          <w:tcPr>
            <w:tcW w:w="540" w:type="dxa"/>
          </w:tcPr>
          <w:p w14:paraId="00B008B9" w14:textId="77777777" w:rsidR="00E55496" w:rsidRDefault="00E55496" w:rsidP="007935D8">
            <w:pPr>
              <w:spacing w:after="0" w:line="240" w:lineRule="auto"/>
              <w:textAlignment w:val="baseline"/>
            </w:pPr>
            <w:r>
              <w:t>52</w:t>
            </w:r>
          </w:p>
        </w:tc>
        <w:tc>
          <w:tcPr>
            <w:tcW w:w="6565" w:type="dxa"/>
            <w:shd w:val="clear" w:color="auto" w:fill="auto"/>
          </w:tcPr>
          <w:p w14:paraId="6EC201F1" w14:textId="77777777" w:rsidR="00E55496" w:rsidRPr="0058477E" w:rsidRDefault="00080FC2" w:rsidP="00E55496">
            <w:pPr>
              <w:spacing w:after="0" w:line="240" w:lineRule="auto"/>
              <w:textAlignment w:val="baseline"/>
            </w:pPr>
            <w:r w:rsidRPr="0058477E">
              <w:t>Longitude.</w:t>
            </w:r>
          </w:p>
        </w:tc>
      </w:tr>
      <w:tr w:rsidR="00E55496" w:rsidRPr="00EA69A4" w14:paraId="5B95F6D5" w14:textId="77777777" w:rsidTr="00A0015C">
        <w:tc>
          <w:tcPr>
            <w:tcW w:w="2251" w:type="dxa"/>
            <w:shd w:val="clear" w:color="auto" w:fill="auto"/>
          </w:tcPr>
          <w:p w14:paraId="0D315815" w14:textId="77777777" w:rsidR="00E55496" w:rsidRPr="007E4674" w:rsidRDefault="000D68F0" w:rsidP="007935D8">
            <w:pPr>
              <w:spacing w:after="0" w:line="240" w:lineRule="auto"/>
              <w:textAlignment w:val="baseline"/>
              <w:rPr>
                <w:rFonts w:ascii="Consolas" w:hAnsi="Consolas" w:cs="Consolas"/>
                <w:bCs/>
                <w:color w:val="800080"/>
                <w:sz w:val="19"/>
                <w:szCs w:val="19"/>
              </w:rPr>
            </w:pPr>
            <w:r w:rsidRPr="007E4674">
              <w:rPr>
                <w:rFonts w:ascii="Consolas" w:hAnsi="Consolas" w:cs="Consolas"/>
                <w:bCs/>
                <w:color w:val="800080"/>
                <w:sz w:val="19"/>
                <w:szCs w:val="19"/>
              </w:rPr>
              <w:t>ErrorExplanation</w:t>
            </w:r>
          </w:p>
        </w:tc>
        <w:tc>
          <w:tcPr>
            <w:tcW w:w="540" w:type="dxa"/>
          </w:tcPr>
          <w:p w14:paraId="3F6FB1E0" w14:textId="77777777" w:rsidR="00E55496" w:rsidRDefault="00E55496" w:rsidP="007935D8">
            <w:pPr>
              <w:spacing w:after="0" w:line="240" w:lineRule="auto"/>
              <w:textAlignment w:val="baseline"/>
            </w:pPr>
            <w:r>
              <w:t>53</w:t>
            </w:r>
          </w:p>
        </w:tc>
        <w:tc>
          <w:tcPr>
            <w:tcW w:w="6565" w:type="dxa"/>
            <w:shd w:val="clear" w:color="auto" w:fill="auto"/>
          </w:tcPr>
          <w:p w14:paraId="3458197B" w14:textId="77777777" w:rsidR="00E55496" w:rsidRPr="0058477E" w:rsidRDefault="00527455" w:rsidP="00E55496">
            <w:pPr>
              <w:spacing w:after="0" w:line="240" w:lineRule="auto"/>
              <w:textAlignment w:val="baseline"/>
            </w:pPr>
            <w:r w:rsidRPr="0058477E">
              <w:t>Textual explanation of address verification error code.</w:t>
            </w:r>
          </w:p>
        </w:tc>
      </w:tr>
    </w:tbl>
    <w:p w14:paraId="6470C02B" w14:textId="77777777" w:rsidR="00980C52" w:rsidRPr="00EA6074" w:rsidRDefault="00980C52" w:rsidP="00980C52">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3974D326" w14:textId="77777777" w:rsidR="00980C52" w:rsidRDefault="00521B3B" w:rsidP="00980C52">
      <w:pPr>
        <w:spacing w:after="120"/>
      </w:pPr>
      <w:r w:rsidRPr="004A378E">
        <w:t>The following code example</w:t>
      </w:r>
      <w:r>
        <w:t xml:space="preserve"> shows how to use </w:t>
      </w:r>
      <w:r w:rsidR="009045BD">
        <w:rPr>
          <w:rFonts w:ascii="Consolas" w:hAnsi="Consolas" w:cs="Consolas"/>
          <w:color w:val="00008B"/>
          <w:sz w:val="19"/>
          <w:szCs w:val="19"/>
        </w:rPr>
        <w:t>CassOutputParts</w:t>
      </w:r>
      <w:r w:rsidR="009045BD">
        <w:t xml:space="preserve"> </w:t>
      </w:r>
      <w:r>
        <w:t>enumeration</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980C52" w:rsidRPr="00EA69A4" w14:paraId="51C0688F"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1884250"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980C52" w:rsidRPr="00EA69A4" w14:paraId="53128261" w14:textId="77777777" w:rsidTr="007935D8">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2486C05" w14:textId="77777777" w:rsidR="00980C52" w:rsidRPr="00EA69A4" w:rsidRDefault="00980C52" w:rsidP="007935D8">
            <w:pPr>
              <w:spacing w:after="0" w:line="240" w:lineRule="auto"/>
              <w:rPr>
                <w:rFonts w:ascii="Times New Roman" w:eastAsia="Times New Roman" w:hAnsi="Times New Roman" w:cs="Times New Roman"/>
                <w:sz w:val="24"/>
                <w:szCs w:val="24"/>
              </w:rPr>
            </w:pPr>
          </w:p>
        </w:tc>
      </w:tr>
    </w:tbl>
    <w:p w14:paraId="0275947E" w14:textId="77777777" w:rsidR="00980C52" w:rsidRPr="00EA6074" w:rsidRDefault="00980C52" w:rsidP="00980C52">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980C52" w:rsidRPr="00EA69A4" w14:paraId="4101652C"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4B99056E" w14:textId="77777777" w:rsidR="00980C52" w:rsidRPr="00EA69A4" w:rsidRDefault="00980C52" w:rsidP="007935D8">
            <w:pPr>
              <w:spacing w:after="0" w:line="240" w:lineRule="auto"/>
              <w:textAlignment w:val="baseline"/>
              <w:rPr>
                <w:rFonts w:ascii="Times New Roman" w:eastAsia="Times New Roman" w:hAnsi="Times New Roman" w:cs="Times New Roman"/>
                <w:sz w:val="24"/>
                <w:szCs w:val="24"/>
              </w:rPr>
            </w:pPr>
          </w:p>
        </w:tc>
      </w:tr>
    </w:tbl>
    <w:p w14:paraId="1299C43A" w14:textId="77777777" w:rsidR="00980C52" w:rsidRPr="00A77FE0" w:rsidRDefault="00980C52" w:rsidP="00980C52">
      <w:pPr>
        <w:spacing w:after="0" w:line="240" w:lineRule="auto"/>
        <w:textAlignment w:val="baseline"/>
      </w:pPr>
    </w:p>
    <w:p w14:paraId="4DDBEF00" w14:textId="77777777" w:rsidR="00AE243F" w:rsidRDefault="00AE243F">
      <w:r>
        <w:br w:type="page"/>
      </w:r>
    </w:p>
    <w:p w14:paraId="4BD61D4A" w14:textId="77777777" w:rsidR="00AE243F" w:rsidRDefault="00071C6B" w:rsidP="00EF157F">
      <w:pPr>
        <w:pStyle w:val="Heading1"/>
      </w:pPr>
      <w:bookmarkStart w:id="45" w:name="_Toc57979135"/>
      <w:r w:rsidRPr="00071C6B">
        <w:t>TransformationTypes</w:t>
      </w:r>
      <w:r>
        <w:rPr>
          <w:lang w:val="ru-RU"/>
        </w:rPr>
        <w:t xml:space="preserve"> </w:t>
      </w:r>
      <w:r w:rsidR="00AE243F">
        <w:t>Enum</w:t>
      </w:r>
      <w:bookmarkEnd w:id="45"/>
    </w:p>
    <w:p w14:paraId="470ABB54" w14:textId="77777777" w:rsidR="00EF157F" w:rsidRPr="00EF157F"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AE243F" w:rsidRPr="00EA69A4" w14:paraId="74B11840"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FE1F8C4" w14:textId="77777777" w:rsidR="00AE243F" w:rsidRPr="00EA69A4" w:rsidRDefault="00AE243F" w:rsidP="00DF7F7E">
            <w:pPr>
              <w:spacing w:after="0" w:line="276"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70769921" w14:textId="77777777" w:rsidR="00AE243F" w:rsidRPr="00EA69A4" w:rsidRDefault="00AE243F" w:rsidP="00DF7F7E">
            <w:pPr>
              <w:spacing w:after="0" w:line="276"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r w:rsidRPr="00EA69A4">
              <w:rPr>
                <w:rFonts w:ascii="Calibri" w:eastAsia="Times New Roman" w:hAnsi="Calibri" w:cs="Calibri"/>
              </w:rPr>
              <w:t> </w:t>
            </w:r>
          </w:p>
        </w:tc>
      </w:tr>
      <w:tr w:rsidR="00AE243F" w:rsidRPr="00EA69A4" w14:paraId="2E3C4D47"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2F73BBDB" w14:textId="77777777" w:rsidR="00AE243F" w:rsidRPr="00EA69A4" w:rsidRDefault="00AE243F" w:rsidP="00DF7F7E">
            <w:pPr>
              <w:spacing w:after="0" w:line="276"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3E419BD8" w14:textId="77777777" w:rsidR="00AE243F" w:rsidRPr="00EA69A4" w:rsidRDefault="00AE243F" w:rsidP="00DF7F7E">
            <w:pPr>
              <w:spacing w:after="0" w:line="276"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3689505F" w14:textId="757BF46C" w:rsidR="00AE243F" w:rsidRPr="008B7598" w:rsidRDefault="00CA4802" w:rsidP="00DF7F7E">
      <w:pPr>
        <w:spacing w:before="240" w:after="120" w:line="360" w:lineRule="auto"/>
      </w:pPr>
      <w:r>
        <w:t>Defines a list of all possible transformation types.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AE243F" w:rsidRPr="00EA69A4" w14:paraId="3D75B631" w14:textId="77777777" w:rsidTr="007935D8">
        <w:tc>
          <w:tcPr>
            <w:tcW w:w="9344" w:type="dxa"/>
            <w:tcBorders>
              <w:bottom w:val="single" w:sz="6" w:space="0" w:color="auto"/>
            </w:tcBorders>
            <w:shd w:val="clear" w:color="auto" w:fill="D9D9D9" w:themeFill="background1" w:themeFillShade="D9"/>
            <w:hideMark/>
          </w:tcPr>
          <w:p w14:paraId="368B716B" w14:textId="77777777" w:rsidR="00AE243F" w:rsidRPr="00EA69A4" w:rsidRDefault="00AE243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AE243F" w:rsidRPr="00EA69A4" w14:paraId="42DB7C52" w14:textId="77777777" w:rsidTr="00DF7F7E">
        <w:trPr>
          <w:trHeight w:val="354"/>
        </w:trPr>
        <w:tc>
          <w:tcPr>
            <w:tcW w:w="9344" w:type="dxa"/>
            <w:tcBorders>
              <w:top w:val="single" w:sz="6" w:space="0" w:color="auto"/>
            </w:tcBorders>
            <w:shd w:val="clear" w:color="auto" w:fill="F2F2F2" w:themeFill="background1" w:themeFillShade="F2"/>
            <w:hideMark/>
          </w:tcPr>
          <w:p w14:paraId="09D741DF" w14:textId="77777777" w:rsidR="00AE243F" w:rsidRPr="00EA69A4" w:rsidRDefault="0022606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enum</w:t>
            </w:r>
            <w:r>
              <w:rPr>
                <w:rFonts w:ascii="Consolas" w:hAnsi="Consolas" w:cs="Consolas"/>
                <w:color w:val="000000"/>
                <w:sz w:val="19"/>
                <w:szCs w:val="19"/>
              </w:rPr>
              <w:t xml:space="preserve"> </w:t>
            </w:r>
            <w:r>
              <w:rPr>
                <w:rFonts w:ascii="Consolas" w:hAnsi="Consolas" w:cs="Consolas"/>
                <w:color w:val="00008B"/>
                <w:sz w:val="19"/>
                <w:szCs w:val="19"/>
              </w:rPr>
              <w:t>TransformationTypes</w:t>
            </w:r>
          </w:p>
        </w:tc>
      </w:tr>
    </w:tbl>
    <w:p w14:paraId="3A895FF8" w14:textId="77777777" w:rsidR="00AE243F" w:rsidRPr="00EA6074" w:rsidRDefault="00AE243F" w:rsidP="00AE243F">
      <w:pPr>
        <w:spacing w:before="240" w:after="120"/>
        <w:rPr>
          <w:rFonts w:ascii="Calibri" w:eastAsia="Times New Roman" w:hAnsi="Calibri" w:cs="Calibri"/>
          <w:sz w:val="40"/>
          <w:szCs w:val="40"/>
        </w:rPr>
      </w:pPr>
      <w:r>
        <w:rPr>
          <w:rFonts w:ascii="Calibri" w:eastAsia="Times New Roman" w:hAnsi="Calibri" w:cs="Calibri"/>
          <w:sz w:val="40"/>
          <w:szCs w:val="40"/>
        </w:rPr>
        <w:t>Fields</w:t>
      </w:r>
    </w:p>
    <w:tbl>
      <w:tblPr>
        <w:tblW w:w="9356"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630"/>
        <w:gridCol w:w="6655"/>
      </w:tblGrid>
      <w:tr w:rsidR="00AE243F" w:rsidRPr="00EA69A4" w14:paraId="583A6B4E" w14:textId="77777777" w:rsidTr="16D6BBB4">
        <w:trPr>
          <w:trHeight w:val="335"/>
        </w:trPr>
        <w:tc>
          <w:tcPr>
            <w:tcW w:w="2071" w:type="dxa"/>
            <w:shd w:val="clear" w:color="auto" w:fill="auto"/>
          </w:tcPr>
          <w:p w14:paraId="48C9DA01" w14:textId="77777777" w:rsidR="00AE243F" w:rsidRPr="0022086A" w:rsidRDefault="00787403" w:rsidP="007935D8">
            <w:pPr>
              <w:spacing w:after="0" w:line="240" w:lineRule="auto"/>
              <w:textAlignment w:val="baseline"/>
              <w:rPr>
                <w:rFonts w:ascii="Times New Roman" w:eastAsia="Times New Roman" w:hAnsi="Times New Roman" w:cs="Times New Roman"/>
                <w:sz w:val="24"/>
                <w:szCs w:val="24"/>
              </w:rPr>
            </w:pPr>
            <w:r w:rsidRPr="0022086A">
              <w:rPr>
                <w:rFonts w:ascii="Consolas" w:hAnsi="Consolas" w:cs="Consolas"/>
                <w:bCs/>
                <w:color w:val="800080"/>
                <w:sz w:val="19"/>
                <w:szCs w:val="19"/>
              </w:rPr>
              <w:t>None</w:t>
            </w:r>
          </w:p>
        </w:tc>
        <w:tc>
          <w:tcPr>
            <w:tcW w:w="630" w:type="dxa"/>
          </w:tcPr>
          <w:p w14:paraId="7B7EFE02" w14:textId="77777777" w:rsidR="00AE243F" w:rsidRPr="0000130E" w:rsidRDefault="00AE243F" w:rsidP="007935D8">
            <w:pPr>
              <w:spacing w:after="0" w:line="240" w:lineRule="auto"/>
              <w:textAlignment w:val="baseline"/>
            </w:pPr>
            <w:r w:rsidRPr="008F4E03">
              <w:t>0</w:t>
            </w:r>
          </w:p>
        </w:tc>
        <w:tc>
          <w:tcPr>
            <w:tcW w:w="6655" w:type="dxa"/>
            <w:shd w:val="clear" w:color="auto" w:fill="auto"/>
          </w:tcPr>
          <w:p w14:paraId="15B6E8DA" w14:textId="77777777" w:rsidR="00AE243F" w:rsidRPr="0000130E" w:rsidRDefault="006E27C3" w:rsidP="005F3EBB">
            <w:pPr>
              <w:spacing w:after="0" w:line="276" w:lineRule="auto"/>
              <w:textAlignment w:val="baseline"/>
            </w:pPr>
            <w:r w:rsidRPr="00D01EEA">
              <w:t>No special column type defined.</w:t>
            </w:r>
          </w:p>
        </w:tc>
      </w:tr>
      <w:tr w:rsidR="00AE243F" w:rsidRPr="00EA69A4" w14:paraId="312520DC" w14:textId="77777777" w:rsidTr="16D6BBB4">
        <w:trPr>
          <w:trHeight w:val="644"/>
        </w:trPr>
        <w:tc>
          <w:tcPr>
            <w:tcW w:w="2071" w:type="dxa"/>
            <w:shd w:val="clear" w:color="auto" w:fill="auto"/>
          </w:tcPr>
          <w:p w14:paraId="29DD2A2E"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FullName</w:t>
            </w:r>
          </w:p>
        </w:tc>
        <w:tc>
          <w:tcPr>
            <w:tcW w:w="630" w:type="dxa"/>
          </w:tcPr>
          <w:p w14:paraId="249FAAB8" w14:textId="77777777" w:rsidR="00AE243F" w:rsidRPr="008F4E03" w:rsidRDefault="00AE243F" w:rsidP="007935D8">
            <w:pPr>
              <w:spacing w:after="0" w:line="240" w:lineRule="auto"/>
              <w:textAlignment w:val="baseline"/>
            </w:pPr>
            <w:r>
              <w:t>1</w:t>
            </w:r>
          </w:p>
        </w:tc>
        <w:tc>
          <w:tcPr>
            <w:tcW w:w="6655" w:type="dxa"/>
            <w:shd w:val="clear" w:color="auto" w:fill="auto"/>
          </w:tcPr>
          <w:p w14:paraId="0F030385" w14:textId="2F5CC0EF" w:rsidR="00AE243F" w:rsidRPr="0000130E" w:rsidRDefault="47856884" w:rsidP="005F3EBB">
            <w:pPr>
              <w:spacing w:after="0" w:line="276" w:lineRule="auto"/>
              <w:textAlignment w:val="baseline"/>
            </w:pPr>
            <w:r>
              <w:t xml:space="preserve">Splits column that contains Full Name into First Name, Last Name, Gender, etc. </w:t>
            </w:r>
          </w:p>
        </w:tc>
      </w:tr>
      <w:tr w:rsidR="00AE243F" w:rsidRPr="00EA69A4" w14:paraId="7EB77525" w14:textId="77777777" w:rsidTr="16D6BBB4">
        <w:trPr>
          <w:trHeight w:val="644"/>
        </w:trPr>
        <w:tc>
          <w:tcPr>
            <w:tcW w:w="2071" w:type="dxa"/>
            <w:shd w:val="clear" w:color="auto" w:fill="auto"/>
          </w:tcPr>
          <w:p w14:paraId="62376DBC"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FirstName</w:t>
            </w:r>
          </w:p>
        </w:tc>
        <w:tc>
          <w:tcPr>
            <w:tcW w:w="630" w:type="dxa"/>
          </w:tcPr>
          <w:p w14:paraId="78E884CA" w14:textId="77777777" w:rsidR="00AE243F" w:rsidRPr="008F4E03" w:rsidRDefault="00AE243F" w:rsidP="007935D8">
            <w:pPr>
              <w:spacing w:after="0" w:line="240" w:lineRule="auto"/>
              <w:textAlignment w:val="baseline"/>
            </w:pPr>
            <w:r>
              <w:t>2</w:t>
            </w:r>
          </w:p>
        </w:tc>
        <w:tc>
          <w:tcPr>
            <w:tcW w:w="6655" w:type="dxa"/>
            <w:shd w:val="clear" w:color="auto" w:fill="auto"/>
          </w:tcPr>
          <w:p w14:paraId="543C2FFF" w14:textId="14624CD8" w:rsidR="00AE243F" w:rsidRPr="0000130E" w:rsidRDefault="47856884" w:rsidP="005F3EBB">
            <w:pPr>
              <w:spacing w:after="0" w:line="276" w:lineRule="auto"/>
              <w:textAlignment w:val="baseline"/>
            </w:pPr>
            <w:r>
              <w:t>Adds</w:t>
            </w:r>
            <w:r w:rsidR="006E27C3" w:rsidDel="47856884">
              <w:t xml:space="preserve"> </w:t>
            </w:r>
            <w:r>
              <w:t>new columns with Common Name and Gender. E.g. Ron -&gt; Ronald; Jim -&gt; James, Carrie -&gt; Charles, etc.</w:t>
            </w:r>
          </w:p>
        </w:tc>
      </w:tr>
      <w:tr w:rsidR="00AE243F" w:rsidRPr="00EA69A4" w14:paraId="52C4F34C" w14:textId="77777777" w:rsidTr="16D6BBB4">
        <w:trPr>
          <w:trHeight w:val="935"/>
        </w:trPr>
        <w:tc>
          <w:tcPr>
            <w:tcW w:w="2071" w:type="dxa"/>
            <w:shd w:val="clear" w:color="auto" w:fill="auto"/>
          </w:tcPr>
          <w:p w14:paraId="47D2A083"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Address</w:t>
            </w:r>
          </w:p>
        </w:tc>
        <w:tc>
          <w:tcPr>
            <w:tcW w:w="630" w:type="dxa"/>
          </w:tcPr>
          <w:p w14:paraId="7A036E3D" w14:textId="77777777" w:rsidR="00AE243F" w:rsidRPr="008F4E03" w:rsidRDefault="00AE243F" w:rsidP="007935D8">
            <w:pPr>
              <w:spacing w:after="0" w:line="240" w:lineRule="auto"/>
              <w:textAlignment w:val="baseline"/>
            </w:pPr>
            <w:r>
              <w:t>3</w:t>
            </w:r>
          </w:p>
        </w:tc>
        <w:tc>
          <w:tcPr>
            <w:tcW w:w="6655" w:type="dxa"/>
            <w:shd w:val="clear" w:color="auto" w:fill="auto"/>
          </w:tcPr>
          <w:p w14:paraId="7F433327" w14:textId="77777777" w:rsidR="00AE243F" w:rsidRPr="0000130E" w:rsidRDefault="006E27C3" w:rsidP="005F3EBB">
            <w:pPr>
              <w:spacing w:after="0" w:line="276" w:lineRule="auto"/>
              <w:textAlignment w:val="baseline"/>
            </w:pPr>
            <w:r w:rsidRPr="006E27C3">
              <w:t>Can be applied to input fields that contains Primary Address, Secondary Address, City, Zip, State. If more input fields with type Address are added, more accurate parsed address will be retrieved.</w:t>
            </w:r>
          </w:p>
        </w:tc>
      </w:tr>
      <w:tr w:rsidR="00AE243F" w:rsidRPr="00EA69A4" w14:paraId="5FEE893B" w14:textId="77777777" w:rsidTr="16D6BBB4">
        <w:trPr>
          <w:trHeight w:val="2132"/>
        </w:trPr>
        <w:tc>
          <w:tcPr>
            <w:tcW w:w="2071" w:type="dxa"/>
            <w:shd w:val="clear" w:color="auto" w:fill="auto"/>
          </w:tcPr>
          <w:p w14:paraId="79AF7DBB"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Zip</w:t>
            </w:r>
          </w:p>
        </w:tc>
        <w:tc>
          <w:tcPr>
            <w:tcW w:w="630" w:type="dxa"/>
          </w:tcPr>
          <w:p w14:paraId="7C964D78" w14:textId="77777777" w:rsidR="00AE243F" w:rsidRPr="008F4E03" w:rsidRDefault="00AE243F" w:rsidP="007935D8">
            <w:pPr>
              <w:spacing w:after="0" w:line="240" w:lineRule="auto"/>
              <w:textAlignment w:val="baseline"/>
            </w:pPr>
            <w:r>
              <w:t>4</w:t>
            </w:r>
          </w:p>
        </w:tc>
        <w:tc>
          <w:tcPr>
            <w:tcW w:w="6655" w:type="dxa"/>
            <w:shd w:val="clear" w:color="auto" w:fill="auto"/>
          </w:tcPr>
          <w:p w14:paraId="7663550E" w14:textId="1A2AC0E7" w:rsidR="00B066B2" w:rsidRDefault="148743A0" w:rsidP="00DF7F7E">
            <w:pPr>
              <w:spacing w:after="120" w:line="276" w:lineRule="auto"/>
              <w:textAlignment w:val="baseline"/>
            </w:pPr>
            <w:r>
              <w:t>Can be applied to fields that contains US Zip codes or Canadian Postal Codes. If this transformation type</w:t>
            </w:r>
            <w:r w:rsidR="57DDE09C">
              <w:t xml:space="preserve"> is</w:t>
            </w:r>
            <w:r>
              <w:t xml:space="preserve"> applied, a field with postal code will be split into ZipA, ZipB and Country subfields.</w:t>
            </w:r>
          </w:p>
          <w:tbl>
            <w:tblPr>
              <w:tblStyle w:val="TableGrid"/>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1334"/>
              <w:gridCol w:w="1080"/>
              <w:gridCol w:w="900"/>
              <w:gridCol w:w="1057"/>
            </w:tblGrid>
            <w:tr w:rsidR="00220B44" w:rsidRPr="00E440B7" w14:paraId="2841A0A8" w14:textId="77777777" w:rsidTr="00DF7F7E">
              <w:trPr>
                <w:trHeight w:val="257"/>
              </w:trPr>
              <w:tc>
                <w:tcPr>
                  <w:tcW w:w="1334" w:type="dxa"/>
                  <w:tcBorders>
                    <w:top w:val="nil"/>
                    <w:bottom w:val="single" w:sz="4" w:space="0" w:color="auto"/>
                  </w:tcBorders>
                  <w:shd w:val="clear" w:color="auto" w:fill="E7E6E6" w:themeFill="background2"/>
                </w:tcPr>
                <w:p w14:paraId="2942CC05" w14:textId="77777777" w:rsidR="00B066B2" w:rsidRPr="005F3EBB" w:rsidRDefault="00B066B2" w:rsidP="00DF7F7E">
                  <w:pPr>
                    <w:spacing w:line="276" w:lineRule="auto"/>
                    <w:jc w:val="center"/>
                    <w:textAlignment w:val="baseline"/>
                    <w:rPr>
                      <w:b/>
                    </w:rPr>
                  </w:pPr>
                  <w:r w:rsidRPr="005F3EBB">
                    <w:rPr>
                      <w:b/>
                      <w:lang w:val="ru-RU"/>
                    </w:rPr>
                    <w:t>Zip</w:t>
                  </w:r>
                </w:p>
              </w:tc>
              <w:tc>
                <w:tcPr>
                  <w:tcW w:w="1080" w:type="dxa"/>
                  <w:tcBorders>
                    <w:top w:val="nil"/>
                    <w:bottom w:val="single" w:sz="4" w:space="0" w:color="auto"/>
                  </w:tcBorders>
                  <w:shd w:val="clear" w:color="auto" w:fill="E7E6E6" w:themeFill="background2"/>
                </w:tcPr>
                <w:p w14:paraId="44DFE7B6" w14:textId="77777777" w:rsidR="00B066B2" w:rsidRPr="005F3EBB" w:rsidRDefault="00B066B2" w:rsidP="00DF7F7E">
                  <w:pPr>
                    <w:spacing w:line="276" w:lineRule="auto"/>
                    <w:jc w:val="center"/>
                    <w:textAlignment w:val="baseline"/>
                    <w:rPr>
                      <w:b/>
                    </w:rPr>
                  </w:pPr>
                  <w:r w:rsidRPr="005F3EBB">
                    <w:rPr>
                      <w:b/>
                    </w:rPr>
                    <w:t>ZipA</w:t>
                  </w:r>
                </w:p>
              </w:tc>
              <w:tc>
                <w:tcPr>
                  <w:tcW w:w="900" w:type="dxa"/>
                  <w:tcBorders>
                    <w:top w:val="nil"/>
                    <w:bottom w:val="single" w:sz="4" w:space="0" w:color="auto"/>
                  </w:tcBorders>
                  <w:shd w:val="clear" w:color="auto" w:fill="E7E6E6" w:themeFill="background2"/>
                </w:tcPr>
                <w:p w14:paraId="16E43B1D" w14:textId="77777777" w:rsidR="00B066B2" w:rsidRPr="005F3EBB" w:rsidRDefault="00B066B2" w:rsidP="00DF7F7E">
                  <w:pPr>
                    <w:spacing w:line="276" w:lineRule="auto"/>
                    <w:jc w:val="center"/>
                    <w:textAlignment w:val="baseline"/>
                    <w:rPr>
                      <w:b/>
                    </w:rPr>
                  </w:pPr>
                  <w:r w:rsidRPr="005F3EBB">
                    <w:rPr>
                      <w:b/>
                    </w:rPr>
                    <w:t>ZipB</w:t>
                  </w:r>
                </w:p>
              </w:tc>
              <w:tc>
                <w:tcPr>
                  <w:tcW w:w="1057" w:type="dxa"/>
                  <w:tcBorders>
                    <w:top w:val="nil"/>
                    <w:bottom w:val="single" w:sz="4" w:space="0" w:color="auto"/>
                  </w:tcBorders>
                  <w:shd w:val="clear" w:color="auto" w:fill="E7E6E6" w:themeFill="background2"/>
                </w:tcPr>
                <w:p w14:paraId="0CADC36C" w14:textId="77777777" w:rsidR="00B066B2" w:rsidRPr="005F3EBB" w:rsidRDefault="00B066B2" w:rsidP="00DF7F7E">
                  <w:pPr>
                    <w:spacing w:line="276" w:lineRule="auto"/>
                    <w:jc w:val="center"/>
                    <w:textAlignment w:val="baseline"/>
                    <w:rPr>
                      <w:b/>
                    </w:rPr>
                  </w:pPr>
                  <w:r w:rsidRPr="005F3EBB">
                    <w:rPr>
                      <w:b/>
                    </w:rPr>
                    <w:t>Country</w:t>
                  </w:r>
                </w:p>
              </w:tc>
            </w:tr>
            <w:tr w:rsidR="00DF7F7E" w14:paraId="5CA99E1F" w14:textId="77777777" w:rsidTr="00DF7F7E">
              <w:trPr>
                <w:trHeight w:val="257"/>
              </w:trPr>
              <w:tc>
                <w:tcPr>
                  <w:tcW w:w="1334" w:type="dxa"/>
                  <w:tcBorders>
                    <w:top w:val="single" w:sz="4" w:space="0" w:color="auto"/>
                  </w:tcBorders>
                  <w:shd w:val="clear" w:color="auto" w:fill="F2F2F2" w:themeFill="background1" w:themeFillShade="F2"/>
                </w:tcPr>
                <w:p w14:paraId="175B8E68" w14:textId="77777777" w:rsidR="00B066B2" w:rsidRPr="005F3EBB" w:rsidRDefault="00B066B2" w:rsidP="00DF7F7E">
                  <w:pPr>
                    <w:spacing w:line="276" w:lineRule="auto"/>
                    <w:jc w:val="center"/>
                    <w:textAlignment w:val="baseline"/>
                    <w:rPr>
                      <w:i/>
                    </w:rPr>
                  </w:pPr>
                  <w:r w:rsidRPr="005F3EBB">
                    <w:rPr>
                      <w:i/>
                    </w:rPr>
                    <w:t>49512-1368</w:t>
                  </w:r>
                </w:p>
              </w:tc>
              <w:tc>
                <w:tcPr>
                  <w:tcW w:w="1080" w:type="dxa"/>
                  <w:tcBorders>
                    <w:top w:val="single" w:sz="4" w:space="0" w:color="auto"/>
                  </w:tcBorders>
                  <w:shd w:val="clear" w:color="auto" w:fill="F2F2F2" w:themeFill="background1" w:themeFillShade="F2"/>
                </w:tcPr>
                <w:p w14:paraId="1C6A7C0B" w14:textId="77777777" w:rsidR="00B066B2" w:rsidRPr="005F3EBB" w:rsidRDefault="00B066B2" w:rsidP="00DF7F7E">
                  <w:pPr>
                    <w:spacing w:line="276" w:lineRule="auto"/>
                    <w:jc w:val="center"/>
                    <w:textAlignment w:val="baseline"/>
                    <w:rPr>
                      <w:i/>
                    </w:rPr>
                  </w:pPr>
                  <w:r w:rsidRPr="005F3EBB">
                    <w:rPr>
                      <w:i/>
                    </w:rPr>
                    <w:t>49512</w:t>
                  </w:r>
                </w:p>
              </w:tc>
              <w:tc>
                <w:tcPr>
                  <w:tcW w:w="900" w:type="dxa"/>
                  <w:tcBorders>
                    <w:top w:val="single" w:sz="4" w:space="0" w:color="auto"/>
                  </w:tcBorders>
                  <w:shd w:val="clear" w:color="auto" w:fill="F2F2F2" w:themeFill="background1" w:themeFillShade="F2"/>
                </w:tcPr>
                <w:p w14:paraId="6E56BFE9" w14:textId="77777777" w:rsidR="00B066B2" w:rsidRPr="005F3EBB" w:rsidRDefault="00B066B2" w:rsidP="00DF7F7E">
                  <w:pPr>
                    <w:spacing w:line="276" w:lineRule="auto"/>
                    <w:jc w:val="center"/>
                    <w:textAlignment w:val="baseline"/>
                    <w:rPr>
                      <w:i/>
                    </w:rPr>
                  </w:pPr>
                  <w:r w:rsidRPr="005F3EBB">
                    <w:rPr>
                      <w:i/>
                    </w:rPr>
                    <w:t>1368</w:t>
                  </w:r>
                </w:p>
              </w:tc>
              <w:tc>
                <w:tcPr>
                  <w:tcW w:w="1057" w:type="dxa"/>
                  <w:tcBorders>
                    <w:top w:val="single" w:sz="4" w:space="0" w:color="auto"/>
                  </w:tcBorders>
                  <w:shd w:val="clear" w:color="auto" w:fill="F2F2F2" w:themeFill="background1" w:themeFillShade="F2"/>
                </w:tcPr>
                <w:p w14:paraId="0C35460A" w14:textId="77777777" w:rsidR="00B066B2" w:rsidRPr="005F3EBB" w:rsidRDefault="00B066B2" w:rsidP="00DF7F7E">
                  <w:pPr>
                    <w:spacing w:line="276" w:lineRule="auto"/>
                    <w:jc w:val="center"/>
                    <w:textAlignment w:val="baseline"/>
                    <w:rPr>
                      <w:i/>
                    </w:rPr>
                  </w:pPr>
                  <w:r w:rsidRPr="005F3EBB">
                    <w:rPr>
                      <w:i/>
                    </w:rPr>
                    <w:t>USA</w:t>
                  </w:r>
                </w:p>
              </w:tc>
            </w:tr>
            <w:tr w:rsidR="00DF7F7E" w14:paraId="2C614DE2" w14:textId="77777777" w:rsidTr="00DF7F7E">
              <w:trPr>
                <w:trHeight w:val="270"/>
              </w:trPr>
              <w:tc>
                <w:tcPr>
                  <w:tcW w:w="1334" w:type="dxa"/>
                  <w:shd w:val="clear" w:color="auto" w:fill="F2F2F2" w:themeFill="background1" w:themeFillShade="F2"/>
                </w:tcPr>
                <w:p w14:paraId="69D62D57" w14:textId="77777777" w:rsidR="00B066B2" w:rsidRPr="005F3EBB" w:rsidRDefault="00B066B2" w:rsidP="00DF7F7E">
                  <w:pPr>
                    <w:spacing w:line="276" w:lineRule="auto"/>
                    <w:jc w:val="center"/>
                    <w:textAlignment w:val="baseline"/>
                    <w:rPr>
                      <w:i/>
                    </w:rPr>
                  </w:pPr>
                  <w:r w:rsidRPr="005F3EBB">
                    <w:rPr>
                      <w:i/>
                    </w:rPr>
                    <w:t>X0E 0C0</w:t>
                  </w:r>
                </w:p>
              </w:tc>
              <w:tc>
                <w:tcPr>
                  <w:tcW w:w="1080" w:type="dxa"/>
                  <w:shd w:val="clear" w:color="auto" w:fill="F2F2F2" w:themeFill="background1" w:themeFillShade="F2"/>
                </w:tcPr>
                <w:p w14:paraId="47BB5657" w14:textId="77777777" w:rsidR="00B066B2" w:rsidRPr="005F3EBB" w:rsidRDefault="00B066B2" w:rsidP="00DF7F7E">
                  <w:pPr>
                    <w:spacing w:line="276" w:lineRule="auto"/>
                    <w:jc w:val="center"/>
                    <w:textAlignment w:val="baseline"/>
                    <w:rPr>
                      <w:i/>
                    </w:rPr>
                  </w:pPr>
                  <w:r w:rsidRPr="005F3EBB">
                    <w:rPr>
                      <w:i/>
                    </w:rPr>
                    <w:t>X0E 0C0</w:t>
                  </w:r>
                </w:p>
              </w:tc>
              <w:tc>
                <w:tcPr>
                  <w:tcW w:w="900" w:type="dxa"/>
                  <w:shd w:val="clear" w:color="auto" w:fill="F2F2F2" w:themeFill="background1" w:themeFillShade="F2"/>
                </w:tcPr>
                <w:p w14:paraId="57278C37" w14:textId="77777777" w:rsidR="00B066B2" w:rsidRPr="005F3EBB" w:rsidRDefault="00B066B2" w:rsidP="00DF7F7E">
                  <w:pPr>
                    <w:spacing w:line="276" w:lineRule="auto"/>
                    <w:jc w:val="center"/>
                    <w:textAlignment w:val="baseline"/>
                    <w:rPr>
                      <w:i/>
                    </w:rPr>
                  </w:pPr>
                  <w:r w:rsidRPr="005F3EBB">
                    <w:rPr>
                      <w:i/>
                    </w:rPr>
                    <w:t>–</w:t>
                  </w:r>
                </w:p>
              </w:tc>
              <w:tc>
                <w:tcPr>
                  <w:tcW w:w="1057" w:type="dxa"/>
                  <w:shd w:val="clear" w:color="auto" w:fill="F2F2F2" w:themeFill="background1" w:themeFillShade="F2"/>
                </w:tcPr>
                <w:p w14:paraId="7F71EC83" w14:textId="77777777" w:rsidR="00B066B2" w:rsidRPr="005F3EBB" w:rsidRDefault="00B066B2" w:rsidP="00DF7F7E">
                  <w:pPr>
                    <w:spacing w:line="276" w:lineRule="auto"/>
                    <w:jc w:val="center"/>
                    <w:textAlignment w:val="baseline"/>
                    <w:rPr>
                      <w:i/>
                    </w:rPr>
                  </w:pPr>
                  <w:r w:rsidRPr="005F3EBB">
                    <w:rPr>
                      <w:i/>
                    </w:rPr>
                    <w:t>Canada</w:t>
                  </w:r>
                </w:p>
              </w:tc>
            </w:tr>
          </w:tbl>
          <w:p w14:paraId="3461D779" w14:textId="77777777" w:rsidR="00B066B2" w:rsidRPr="0000130E" w:rsidRDefault="00B066B2" w:rsidP="007935D8">
            <w:pPr>
              <w:spacing w:after="0" w:line="240" w:lineRule="auto"/>
              <w:textAlignment w:val="baseline"/>
            </w:pPr>
          </w:p>
        </w:tc>
      </w:tr>
      <w:tr w:rsidR="00AE243F" w:rsidRPr="00EA69A4" w14:paraId="23AAEADF" w14:textId="77777777" w:rsidTr="16D6BBB4">
        <w:trPr>
          <w:trHeight w:val="364"/>
        </w:trPr>
        <w:tc>
          <w:tcPr>
            <w:tcW w:w="2071" w:type="dxa"/>
            <w:shd w:val="clear" w:color="auto" w:fill="auto"/>
          </w:tcPr>
          <w:p w14:paraId="6AC91E64"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VCompanyName</w:t>
            </w:r>
          </w:p>
        </w:tc>
        <w:tc>
          <w:tcPr>
            <w:tcW w:w="630" w:type="dxa"/>
          </w:tcPr>
          <w:p w14:paraId="76DB90EB" w14:textId="77777777" w:rsidR="00AE243F" w:rsidRPr="008F4E03" w:rsidRDefault="00AE243F" w:rsidP="007935D8">
            <w:pPr>
              <w:spacing w:after="0" w:line="240" w:lineRule="auto"/>
              <w:textAlignment w:val="baseline"/>
            </w:pPr>
            <w:r>
              <w:t>5</w:t>
            </w:r>
          </w:p>
        </w:tc>
        <w:tc>
          <w:tcPr>
            <w:tcW w:w="6655" w:type="dxa"/>
            <w:shd w:val="clear" w:color="auto" w:fill="auto"/>
          </w:tcPr>
          <w:p w14:paraId="5E94AADF" w14:textId="77777777" w:rsidR="00AE243F" w:rsidRPr="0000130E" w:rsidRDefault="000B3741" w:rsidP="007935D8">
            <w:pPr>
              <w:spacing w:after="0" w:line="240" w:lineRule="auto"/>
              <w:textAlignment w:val="baseline"/>
            </w:pPr>
            <w:r w:rsidRPr="003C50F4">
              <w:t>Company/Firm.</w:t>
            </w:r>
          </w:p>
        </w:tc>
      </w:tr>
      <w:tr w:rsidR="00AE243F" w:rsidRPr="00EA69A4" w14:paraId="5FBD0D64" w14:textId="77777777" w:rsidTr="16D6BBB4">
        <w:trPr>
          <w:trHeight w:val="364"/>
        </w:trPr>
        <w:tc>
          <w:tcPr>
            <w:tcW w:w="2071" w:type="dxa"/>
            <w:shd w:val="clear" w:color="auto" w:fill="auto"/>
          </w:tcPr>
          <w:p w14:paraId="3F843A90"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VPrimaryAddress</w:t>
            </w:r>
          </w:p>
        </w:tc>
        <w:tc>
          <w:tcPr>
            <w:tcW w:w="630" w:type="dxa"/>
          </w:tcPr>
          <w:p w14:paraId="1946A7AE" w14:textId="77777777" w:rsidR="00AE243F" w:rsidRPr="008F4E03" w:rsidRDefault="00AE243F" w:rsidP="007935D8">
            <w:pPr>
              <w:spacing w:after="0" w:line="240" w:lineRule="auto"/>
              <w:textAlignment w:val="baseline"/>
            </w:pPr>
            <w:r>
              <w:t>6</w:t>
            </w:r>
          </w:p>
        </w:tc>
        <w:tc>
          <w:tcPr>
            <w:tcW w:w="6655" w:type="dxa"/>
            <w:shd w:val="clear" w:color="auto" w:fill="auto"/>
          </w:tcPr>
          <w:p w14:paraId="348D63A8" w14:textId="77777777" w:rsidR="00AE243F" w:rsidRPr="0000130E" w:rsidRDefault="00690101" w:rsidP="007935D8">
            <w:pPr>
              <w:spacing w:after="0" w:line="240" w:lineRule="auto"/>
              <w:textAlignment w:val="baseline"/>
            </w:pPr>
            <w:r w:rsidRPr="003C50F4">
              <w:t>Address Line 1 (Primary Address).</w:t>
            </w:r>
          </w:p>
        </w:tc>
      </w:tr>
      <w:tr w:rsidR="00AE243F" w:rsidRPr="00EA69A4" w14:paraId="28C45970" w14:textId="77777777" w:rsidTr="16D6BBB4">
        <w:trPr>
          <w:trHeight w:val="364"/>
        </w:trPr>
        <w:tc>
          <w:tcPr>
            <w:tcW w:w="2071" w:type="dxa"/>
            <w:shd w:val="clear" w:color="auto" w:fill="auto"/>
          </w:tcPr>
          <w:p w14:paraId="23A9A942"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VSecondaryAddress</w:t>
            </w:r>
          </w:p>
        </w:tc>
        <w:tc>
          <w:tcPr>
            <w:tcW w:w="630" w:type="dxa"/>
          </w:tcPr>
          <w:p w14:paraId="6F74D8FD" w14:textId="77777777" w:rsidR="00AE243F" w:rsidRPr="008F4E03" w:rsidRDefault="00AE243F" w:rsidP="007935D8">
            <w:pPr>
              <w:spacing w:after="0" w:line="240" w:lineRule="auto"/>
              <w:textAlignment w:val="baseline"/>
            </w:pPr>
            <w:r>
              <w:t>7</w:t>
            </w:r>
          </w:p>
        </w:tc>
        <w:tc>
          <w:tcPr>
            <w:tcW w:w="6655" w:type="dxa"/>
            <w:shd w:val="clear" w:color="auto" w:fill="auto"/>
          </w:tcPr>
          <w:p w14:paraId="5981DF0D" w14:textId="77777777" w:rsidR="00AE243F" w:rsidRPr="0000130E" w:rsidRDefault="00690101" w:rsidP="007935D8">
            <w:pPr>
              <w:spacing w:after="0" w:line="240" w:lineRule="auto"/>
              <w:textAlignment w:val="baseline"/>
            </w:pPr>
            <w:r w:rsidRPr="003C50F4">
              <w:t>Address Line 2 (Secondary Address or Suite/Apt).</w:t>
            </w:r>
          </w:p>
        </w:tc>
      </w:tr>
      <w:tr w:rsidR="00AE243F" w:rsidRPr="00EA69A4" w14:paraId="4B92FF2F" w14:textId="77777777" w:rsidTr="16D6BBB4">
        <w:trPr>
          <w:trHeight w:val="373"/>
        </w:trPr>
        <w:tc>
          <w:tcPr>
            <w:tcW w:w="2071" w:type="dxa"/>
            <w:shd w:val="clear" w:color="auto" w:fill="auto"/>
          </w:tcPr>
          <w:p w14:paraId="7D4569F2" w14:textId="77777777" w:rsidR="00AE243F" w:rsidRPr="0022086A" w:rsidRDefault="00787403"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VCityName</w:t>
            </w:r>
          </w:p>
        </w:tc>
        <w:tc>
          <w:tcPr>
            <w:tcW w:w="630" w:type="dxa"/>
          </w:tcPr>
          <w:p w14:paraId="49832D11" w14:textId="77777777" w:rsidR="00AE243F" w:rsidRPr="008F4E03" w:rsidRDefault="00AE243F" w:rsidP="007935D8">
            <w:pPr>
              <w:spacing w:after="0" w:line="240" w:lineRule="auto"/>
              <w:textAlignment w:val="baseline"/>
            </w:pPr>
            <w:r>
              <w:t>8</w:t>
            </w:r>
          </w:p>
        </w:tc>
        <w:tc>
          <w:tcPr>
            <w:tcW w:w="6655" w:type="dxa"/>
            <w:shd w:val="clear" w:color="auto" w:fill="auto"/>
          </w:tcPr>
          <w:p w14:paraId="690343C9" w14:textId="77777777" w:rsidR="00AE243F" w:rsidRPr="0000130E" w:rsidRDefault="00EE6657" w:rsidP="007935D8">
            <w:pPr>
              <w:spacing w:after="0" w:line="240" w:lineRule="auto"/>
              <w:textAlignment w:val="baseline"/>
            </w:pPr>
            <w:r w:rsidRPr="003C50F4">
              <w:t>City.</w:t>
            </w:r>
          </w:p>
        </w:tc>
      </w:tr>
      <w:tr w:rsidR="00787403" w:rsidRPr="00EA69A4" w14:paraId="3562FDD7" w14:textId="77777777" w:rsidTr="16D6BBB4">
        <w:trPr>
          <w:trHeight w:val="354"/>
        </w:trPr>
        <w:tc>
          <w:tcPr>
            <w:tcW w:w="2071" w:type="dxa"/>
            <w:shd w:val="clear" w:color="auto" w:fill="auto"/>
          </w:tcPr>
          <w:p w14:paraId="51BF4EE5" w14:textId="77777777" w:rsidR="00787403" w:rsidRPr="0022086A" w:rsidRDefault="00444104"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VStateName</w:t>
            </w:r>
          </w:p>
        </w:tc>
        <w:tc>
          <w:tcPr>
            <w:tcW w:w="630" w:type="dxa"/>
          </w:tcPr>
          <w:p w14:paraId="089009E4" w14:textId="77777777" w:rsidR="00787403" w:rsidRPr="00787403" w:rsidRDefault="00787403" w:rsidP="007935D8">
            <w:pPr>
              <w:spacing w:after="0" w:line="240" w:lineRule="auto"/>
              <w:textAlignment w:val="baseline"/>
              <w:rPr>
                <w:lang w:val="ru-RU"/>
              </w:rPr>
            </w:pPr>
            <w:r>
              <w:rPr>
                <w:lang w:val="ru-RU"/>
              </w:rPr>
              <w:t>9</w:t>
            </w:r>
          </w:p>
        </w:tc>
        <w:tc>
          <w:tcPr>
            <w:tcW w:w="6655" w:type="dxa"/>
            <w:shd w:val="clear" w:color="auto" w:fill="auto"/>
          </w:tcPr>
          <w:p w14:paraId="2A982622" w14:textId="77777777" w:rsidR="00787403" w:rsidRPr="00987B27" w:rsidRDefault="00EE6657" w:rsidP="007935D8">
            <w:pPr>
              <w:spacing w:after="0" w:line="240" w:lineRule="auto"/>
              <w:textAlignment w:val="baseline"/>
            </w:pPr>
            <w:r w:rsidRPr="003C50F4">
              <w:t>State.</w:t>
            </w:r>
          </w:p>
        </w:tc>
      </w:tr>
      <w:tr w:rsidR="00787403" w:rsidRPr="00EA69A4" w14:paraId="29BAC05A" w14:textId="77777777" w:rsidTr="16D6BBB4">
        <w:trPr>
          <w:trHeight w:val="364"/>
        </w:trPr>
        <w:tc>
          <w:tcPr>
            <w:tcW w:w="2071" w:type="dxa"/>
            <w:shd w:val="clear" w:color="auto" w:fill="auto"/>
          </w:tcPr>
          <w:p w14:paraId="3EB896D8" w14:textId="77777777" w:rsidR="00787403" w:rsidRPr="0022086A" w:rsidRDefault="00444104"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VZipCode</w:t>
            </w:r>
          </w:p>
        </w:tc>
        <w:tc>
          <w:tcPr>
            <w:tcW w:w="630" w:type="dxa"/>
          </w:tcPr>
          <w:p w14:paraId="446DE71A" w14:textId="77777777" w:rsidR="00787403" w:rsidRPr="00787403" w:rsidRDefault="00787403" w:rsidP="007935D8">
            <w:pPr>
              <w:spacing w:after="0" w:line="240" w:lineRule="auto"/>
              <w:textAlignment w:val="baseline"/>
              <w:rPr>
                <w:lang w:val="ru-RU"/>
              </w:rPr>
            </w:pPr>
            <w:r>
              <w:rPr>
                <w:lang w:val="ru-RU"/>
              </w:rPr>
              <w:t>10</w:t>
            </w:r>
          </w:p>
        </w:tc>
        <w:tc>
          <w:tcPr>
            <w:tcW w:w="6655" w:type="dxa"/>
            <w:shd w:val="clear" w:color="auto" w:fill="auto"/>
          </w:tcPr>
          <w:p w14:paraId="46645969" w14:textId="77777777" w:rsidR="00787403" w:rsidRPr="00987B27" w:rsidRDefault="00EE6657" w:rsidP="007935D8">
            <w:pPr>
              <w:spacing w:after="0" w:line="240" w:lineRule="auto"/>
              <w:textAlignment w:val="baseline"/>
            </w:pPr>
            <w:r w:rsidRPr="003C50F4">
              <w:t>ZIP or ZIP+4 ( Do not use for Canada).</w:t>
            </w:r>
          </w:p>
        </w:tc>
      </w:tr>
      <w:tr w:rsidR="00787403" w:rsidRPr="00EA69A4" w14:paraId="086DC22A" w14:textId="77777777" w:rsidTr="16D6BBB4">
        <w:trPr>
          <w:trHeight w:val="364"/>
        </w:trPr>
        <w:tc>
          <w:tcPr>
            <w:tcW w:w="2071" w:type="dxa"/>
            <w:shd w:val="clear" w:color="auto" w:fill="auto"/>
          </w:tcPr>
          <w:p w14:paraId="0A12F5A7" w14:textId="77777777" w:rsidR="00787403" w:rsidRPr="0022086A" w:rsidRDefault="00444104"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VUrbanization</w:t>
            </w:r>
          </w:p>
        </w:tc>
        <w:tc>
          <w:tcPr>
            <w:tcW w:w="630" w:type="dxa"/>
          </w:tcPr>
          <w:p w14:paraId="735DA4F4" w14:textId="77777777" w:rsidR="00787403" w:rsidRPr="00787403" w:rsidRDefault="00787403" w:rsidP="007935D8">
            <w:pPr>
              <w:spacing w:after="0" w:line="240" w:lineRule="auto"/>
              <w:textAlignment w:val="baseline"/>
              <w:rPr>
                <w:lang w:val="ru-RU"/>
              </w:rPr>
            </w:pPr>
            <w:r>
              <w:rPr>
                <w:lang w:val="ru-RU"/>
              </w:rPr>
              <w:t>11</w:t>
            </w:r>
          </w:p>
        </w:tc>
        <w:tc>
          <w:tcPr>
            <w:tcW w:w="6655" w:type="dxa"/>
            <w:shd w:val="clear" w:color="auto" w:fill="auto"/>
          </w:tcPr>
          <w:p w14:paraId="040A56BC" w14:textId="77777777" w:rsidR="00787403" w:rsidRPr="00987B27" w:rsidRDefault="00EE6657" w:rsidP="007935D8">
            <w:pPr>
              <w:spacing w:after="0" w:line="240" w:lineRule="auto"/>
              <w:textAlignment w:val="baseline"/>
            </w:pPr>
            <w:r w:rsidRPr="003C50F4">
              <w:t>Urbanization.</w:t>
            </w:r>
          </w:p>
        </w:tc>
      </w:tr>
      <w:tr w:rsidR="00787403" w:rsidRPr="00EA69A4" w14:paraId="215D7000" w14:textId="77777777" w:rsidTr="16D6BBB4">
        <w:trPr>
          <w:trHeight w:val="373"/>
        </w:trPr>
        <w:tc>
          <w:tcPr>
            <w:tcW w:w="2071" w:type="dxa"/>
            <w:shd w:val="clear" w:color="auto" w:fill="auto"/>
          </w:tcPr>
          <w:p w14:paraId="3CB95797" w14:textId="77777777" w:rsidR="00787403" w:rsidRPr="0022086A" w:rsidRDefault="00444104"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VCountry</w:t>
            </w:r>
          </w:p>
        </w:tc>
        <w:tc>
          <w:tcPr>
            <w:tcW w:w="630" w:type="dxa"/>
          </w:tcPr>
          <w:p w14:paraId="48DF98D7" w14:textId="77777777" w:rsidR="00787403" w:rsidRPr="00787403" w:rsidRDefault="00787403" w:rsidP="007935D8">
            <w:pPr>
              <w:spacing w:after="0" w:line="240" w:lineRule="auto"/>
              <w:textAlignment w:val="baseline"/>
              <w:rPr>
                <w:lang w:val="ru-RU"/>
              </w:rPr>
            </w:pPr>
            <w:r>
              <w:rPr>
                <w:lang w:val="ru-RU"/>
              </w:rPr>
              <w:t>12</w:t>
            </w:r>
          </w:p>
        </w:tc>
        <w:tc>
          <w:tcPr>
            <w:tcW w:w="6655" w:type="dxa"/>
            <w:shd w:val="clear" w:color="auto" w:fill="auto"/>
          </w:tcPr>
          <w:p w14:paraId="60F7A27E" w14:textId="77777777" w:rsidR="00787403" w:rsidRPr="00987B27" w:rsidRDefault="00EE6657" w:rsidP="007935D8">
            <w:pPr>
              <w:spacing w:after="0" w:line="240" w:lineRule="auto"/>
              <w:textAlignment w:val="baseline"/>
            </w:pPr>
            <w:r w:rsidRPr="003C50F4">
              <w:t>Country (Required Canada Only). Should be "CANADA".</w:t>
            </w:r>
          </w:p>
        </w:tc>
      </w:tr>
      <w:tr w:rsidR="00787403" w:rsidRPr="00EA69A4" w14:paraId="7462090A" w14:textId="77777777" w:rsidTr="16D6BBB4">
        <w:trPr>
          <w:trHeight w:val="354"/>
        </w:trPr>
        <w:tc>
          <w:tcPr>
            <w:tcW w:w="2071" w:type="dxa"/>
            <w:shd w:val="clear" w:color="auto" w:fill="auto"/>
          </w:tcPr>
          <w:p w14:paraId="072AE61C" w14:textId="77777777" w:rsidR="00787403" w:rsidRPr="0022086A" w:rsidRDefault="00444104" w:rsidP="007935D8">
            <w:pPr>
              <w:spacing w:after="0" w:line="240" w:lineRule="auto"/>
              <w:textAlignment w:val="baseline"/>
              <w:rPr>
                <w:rFonts w:ascii="Consolas" w:hAnsi="Consolas" w:cs="Consolas"/>
                <w:bCs/>
                <w:color w:val="800080"/>
                <w:sz w:val="19"/>
                <w:szCs w:val="19"/>
              </w:rPr>
            </w:pPr>
            <w:r w:rsidRPr="0022086A">
              <w:rPr>
                <w:rFonts w:ascii="Consolas" w:hAnsi="Consolas" w:cs="Consolas"/>
                <w:bCs/>
                <w:color w:val="800080"/>
                <w:sz w:val="19"/>
                <w:szCs w:val="19"/>
              </w:rPr>
              <w:t>VPostalCode</w:t>
            </w:r>
          </w:p>
        </w:tc>
        <w:tc>
          <w:tcPr>
            <w:tcW w:w="630" w:type="dxa"/>
          </w:tcPr>
          <w:p w14:paraId="5D0116D1" w14:textId="77777777" w:rsidR="00787403" w:rsidRPr="00787403" w:rsidRDefault="00787403" w:rsidP="007935D8">
            <w:pPr>
              <w:spacing w:after="0" w:line="240" w:lineRule="auto"/>
              <w:textAlignment w:val="baseline"/>
              <w:rPr>
                <w:lang w:val="ru-RU"/>
              </w:rPr>
            </w:pPr>
            <w:r>
              <w:rPr>
                <w:lang w:val="ru-RU"/>
              </w:rPr>
              <w:t>13</w:t>
            </w:r>
          </w:p>
        </w:tc>
        <w:tc>
          <w:tcPr>
            <w:tcW w:w="6655" w:type="dxa"/>
            <w:shd w:val="clear" w:color="auto" w:fill="auto"/>
          </w:tcPr>
          <w:p w14:paraId="55176EDF" w14:textId="2DD3B3A6" w:rsidR="00787403" w:rsidRPr="00987B27" w:rsidRDefault="159846A3" w:rsidP="007935D8">
            <w:pPr>
              <w:spacing w:after="0" w:line="240" w:lineRule="auto"/>
              <w:textAlignment w:val="baseline"/>
            </w:pPr>
            <w:r>
              <w:t>Canadian Postal</w:t>
            </w:r>
            <w:r w:rsidR="31A200D7">
              <w:t xml:space="preserve"> </w:t>
            </w:r>
            <w:r>
              <w:t>code (Required Canada Only). E.g. "X0E 0C0".</w:t>
            </w:r>
          </w:p>
        </w:tc>
      </w:tr>
    </w:tbl>
    <w:p w14:paraId="5007D8E1" w14:textId="77777777" w:rsidR="00AE243F" w:rsidRPr="00EA6074" w:rsidRDefault="00AE243F" w:rsidP="00AE243F">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2DFCED35" w14:textId="77777777" w:rsidR="00AE243F" w:rsidRDefault="00AE243F" w:rsidP="00AE243F">
      <w:pPr>
        <w:spacing w:after="120"/>
      </w:pPr>
      <w:r w:rsidRPr="004A378E">
        <w:t>The following code example</w:t>
      </w:r>
      <w:r>
        <w:t xml:space="preserve"> shows how to use </w:t>
      </w:r>
      <w:r w:rsidR="00CA3930">
        <w:rPr>
          <w:rFonts w:ascii="Consolas" w:hAnsi="Consolas" w:cs="Consolas"/>
          <w:color w:val="00008B"/>
          <w:sz w:val="19"/>
          <w:szCs w:val="19"/>
        </w:rPr>
        <w:t>TransformationTypes</w:t>
      </w:r>
      <w:r w:rsidR="00CA3930">
        <w:t xml:space="preserve"> </w:t>
      </w:r>
      <w:r>
        <w:t>enumeration</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AE243F" w:rsidRPr="00EA69A4" w14:paraId="782104BB"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F9E1EAC" w14:textId="77777777" w:rsidR="00AE243F" w:rsidRPr="00EA69A4" w:rsidRDefault="00AE243F"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2C51AB" w:rsidRPr="00EA69A4" w14:paraId="52F519AD" w14:textId="77777777" w:rsidTr="007935D8">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430B9EEE" w14:textId="77777777" w:rsidR="00833B19" w:rsidRDefault="00833B19"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8B"/>
                <w:sz w:val="19"/>
                <w:szCs w:val="19"/>
              </w:rPr>
              <w:t>ColumnTransformation</w:t>
            </w:r>
            <w:r>
              <w:rPr>
                <w:rFonts w:ascii="Consolas" w:hAnsi="Consolas" w:cs="Consolas"/>
                <w:color w:val="000000"/>
                <w:sz w:val="19"/>
                <w:szCs w:val="19"/>
              </w:rPr>
              <w:t xml:space="preserve"> columnTransformation;</w:t>
            </w:r>
          </w:p>
          <w:p w14:paraId="0E74DFE3" w14:textId="77777777" w:rsidR="00833B19" w:rsidRDefault="00833B19"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8B"/>
                <w:sz w:val="19"/>
                <w:szCs w:val="19"/>
              </w:rPr>
              <w:t>TransformationDiagram</w:t>
            </w:r>
            <w:r>
              <w:rPr>
                <w:rFonts w:ascii="Consolas" w:hAnsi="Consolas" w:cs="Consolas"/>
                <w:color w:val="000000"/>
                <w:sz w:val="19"/>
                <w:szCs w:val="19"/>
              </w:rPr>
              <w:t xml:space="preserve"> diagram;</w:t>
            </w:r>
          </w:p>
          <w:p w14:paraId="39CA2474" w14:textId="77777777" w:rsidR="00833B19" w:rsidRDefault="00F06030"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8B"/>
                <w:sz w:val="19"/>
                <w:szCs w:val="19"/>
              </w:rPr>
              <w:t>DataFlow</w:t>
            </w:r>
            <w:r>
              <w:rPr>
                <w:rFonts w:ascii="Consolas" w:hAnsi="Consolas" w:cs="Consolas"/>
                <w:color w:val="000000"/>
                <w:sz w:val="19"/>
                <w:szCs w:val="19"/>
              </w:rPr>
              <w:t xml:space="preserve"> </w:t>
            </w:r>
            <w:r w:rsidRPr="00AC22FD">
              <w:rPr>
                <w:rFonts w:ascii="Consolas" w:hAnsi="Consolas" w:cs="Consolas"/>
                <w:color w:val="000000"/>
                <w:sz w:val="19"/>
                <w:szCs w:val="19"/>
              </w:rPr>
              <w:t>input</w:t>
            </w:r>
            <w:r>
              <w:rPr>
                <w:rFonts w:ascii="Consolas" w:hAnsi="Consolas" w:cs="Consolas"/>
                <w:b/>
                <w:bCs/>
                <w:color w:val="000000"/>
                <w:sz w:val="19"/>
                <w:szCs w:val="19"/>
              </w:rPr>
              <w:t>;</w:t>
            </w:r>
          </w:p>
          <w:p w14:paraId="77859394" w14:textId="77777777" w:rsidR="00833B19" w:rsidRDefault="00833B19"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 .</w:t>
            </w:r>
          </w:p>
          <w:p w14:paraId="3CF2D8B6" w14:textId="77777777" w:rsidR="00833B19" w:rsidRDefault="00833B19" w:rsidP="002C51AB">
            <w:pPr>
              <w:autoSpaceDE w:val="0"/>
              <w:autoSpaceDN w:val="0"/>
              <w:adjustRightInd w:val="0"/>
              <w:spacing w:after="0" w:line="240" w:lineRule="auto"/>
              <w:rPr>
                <w:rFonts w:ascii="Consolas" w:hAnsi="Consolas" w:cs="Consolas"/>
                <w:color w:val="0000FF"/>
                <w:sz w:val="19"/>
                <w:szCs w:val="19"/>
              </w:rPr>
            </w:pPr>
          </w:p>
          <w:p w14:paraId="1D87B05F"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switch</w:t>
            </w:r>
            <w:r>
              <w:rPr>
                <w:rFonts w:ascii="Consolas" w:hAnsi="Consolas" w:cs="Consolas"/>
                <w:color w:val="000000"/>
                <w:sz w:val="19"/>
                <w:szCs w:val="19"/>
              </w:rPr>
              <w:t xml:space="preserve"> (columnTransformation.</w:t>
            </w:r>
            <w:r>
              <w:rPr>
                <w:rFonts w:ascii="Consolas" w:hAnsi="Consolas" w:cs="Consolas"/>
                <w:color w:val="800080"/>
                <w:sz w:val="19"/>
                <w:szCs w:val="19"/>
              </w:rPr>
              <w:t>TransformationType</w:t>
            </w:r>
            <w:r>
              <w:rPr>
                <w:rFonts w:ascii="Consolas" w:hAnsi="Consolas" w:cs="Consolas"/>
                <w:color w:val="000000"/>
                <w:sz w:val="19"/>
                <w:szCs w:val="19"/>
              </w:rPr>
              <w:t>)</w:t>
            </w:r>
          </w:p>
          <w:p w14:paraId="748926B4" w14:textId="77777777" w:rsidR="002C51AB" w:rsidRDefault="002C51AB" w:rsidP="002C51AB">
            <w:pPr>
              <w:spacing w:after="0" w:line="240" w:lineRule="auto"/>
              <w:rPr>
                <w:rFonts w:ascii="Consolas" w:hAnsi="Consolas" w:cs="Consolas"/>
                <w:color w:val="000000"/>
                <w:sz w:val="19"/>
                <w:szCs w:val="19"/>
              </w:rPr>
            </w:pPr>
            <w:r>
              <w:rPr>
                <w:rFonts w:ascii="Consolas" w:hAnsi="Consolas" w:cs="Consolas"/>
                <w:color w:val="000000"/>
                <w:sz w:val="19"/>
                <w:szCs w:val="19"/>
              </w:rPr>
              <w:t>{</w:t>
            </w:r>
          </w:p>
          <w:p w14:paraId="195BA50A"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case</w:t>
            </w:r>
            <w:r>
              <w:rPr>
                <w:rFonts w:ascii="Consolas" w:hAnsi="Consolas" w:cs="Consolas"/>
                <w:color w:val="000000"/>
                <w:sz w:val="19"/>
                <w:szCs w:val="19"/>
              </w:rPr>
              <w:t xml:space="preserve"> </w:t>
            </w:r>
            <w:r>
              <w:rPr>
                <w:rFonts w:ascii="Consolas" w:hAnsi="Consolas" w:cs="Consolas"/>
                <w:color w:val="00008B"/>
                <w:sz w:val="19"/>
                <w:szCs w:val="19"/>
              </w:rPr>
              <w:t>TransformationTypes</w:t>
            </w:r>
            <w:r>
              <w:rPr>
                <w:rFonts w:ascii="Consolas" w:hAnsi="Consolas" w:cs="Consolas"/>
                <w:color w:val="000000"/>
                <w:sz w:val="19"/>
                <w:szCs w:val="19"/>
              </w:rPr>
              <w:t>.</w:t>
            </w:r>
            <w:r>
              <w:rPr>
                <w:rFonts w:ascii="Consolas" w:hAnsi="Consolas" w:cs="Consolas"/>
                <w:b/>
                <w:bCs/>
                <w:color w:val="800080"/>
                <w:sz w:val="19"/>
                <w:szCs w:val="19"/>
              </w:rPr>
              <w:t>Zip</w:t>
            </w:r>
            <w:r>
              <w:rPr>
                <w:rFonts w:ascii="Consolas" w:hAnsi="Consolas" w:cs="Consolas"/>
                <w:color w:val="000000"/>
                <w:sz w:val="19"/>
                <w:szCs w:val="19"/>
              </w:rPr>
              <w:t>:</w:t>
            </w:r>
          </w:p>
          <w:p w14:paraId="1E3A8734"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8B"/>
                <w:sz w:val="19"/>
                <w:szCs w:val="19"/>
              </w:rPr>
              <w:t>ZipBlock</w:t>
            </w:r>
            <w:r>
              <w:rPr>
                <w:rFonts w:ascii="Consolas" w:hAnsi="Consolas" w:cs="Consolas"/>
                <w:color w:val="000000"/>
                <w:sz w:val="19"/>
                <w:szCs w:val="19"/>
              </w:rPr>
              <w:t xml:space="preserve"> zipBlock = </w:t>
            </w:r>
            <w:r>
              <w:rPr>
                <w:rFonts w:ascii="Consolas" w:hAnsi="Consolas" w:cs="Consolas"/>
                <w:color w:val="0000FF"/>
                <w:sz w:val="19"/>
                <w:szCs w:val="19"/>
              </w:rPr>
              <w:t>new</w:t>
            </w:r>
            <w:r>
              <w:rPr>
                <w:rFonts w:ascii="Consolas" w:hAnsi="Consolas" w:cs="Consolas"/>
                <w:color w:val="000000"/>
                <w:sz w:val="19"/>
                <w:szCs w:val="19"/>
              </w:rPr>
              <w:t xml:space="preserve"> </w:t>
            </w:r>
            <w:r>
              <w:rPr>
                <w:rFonts w:ascii="Consolas" w:hAnsi="Consolas" w:cs="Consolas"/>
                <w:color w:val="00008B"/>
                <w:sz w:val="19"/>
                <w:szCs w:val="19"/>
              </w:rPr>
              <w:t>ZipBlock</w:t>
            </w:r>
            <w:r>
              <w:rPr>
                <w:rFonts w:ascii="Consolas" w:hAnsi="Consolas" w:cs="Consolas"/>
                <w:color w:val="000000"/>
                <w:sz w:val="19"/>
                <w:szCs w:val="19"/>
              </w:rPr>
              <w:t>();</w:t>
            </w:r>
          </w:p>
          <w:p w14:paraId="1813D825"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diagram.</w:t>
            </w:r>
            <w:r>
              <w:rPr>
                <w:rFonts w:ascii="Consolas" w:hAnsi="Consolas" w:cs="Consolas"/>
                <w:color w:val="008B8B"/>
                <w:sz w:val="19"/>
                <w:szCs w:val="19"/>
              </w:rPr>
              <w:t>AddTransformationBlock</w:t>
            </w:r>
            <w:r>
              <w:rPr>
                <w:rFonts w:ascii="Consolas" w:hAnsi="Consolas" w:cs="Consolas"/>
                <w:color w:val="000000"/>
                <w:sz w:val="19"/>
                <w:szCs w:val="19"/>
              </w:rPr>
              <w:t>(zipBlock);</w:t>
            </w:r>
          </w:p>
          <w:p w14:paraId="7926A55B"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zipBlock.</w:t>
            </w:r>
            <w:r>
              <w:rPr>
                <w:rFonts w:ascii="Consolas" w:hAnsi="Consolas" w:cs="Consolas"/>
                <w:color w:val="008B8B"/>
                <w:sz w:val="19"/>
                <w:szCs w:val="19"/>
              </w:rPr>
              <w:t>AddInput</w:t>
            </w:r>
            <w:r>
              <w:rPr>
                <w:rFonts w:ascii="Consolas" w:hAnsi="Consolas" w:cs="Consolas"/>
                <w:color w:val="000000"/>
                <w:sz w:val="19"/>
                <w:szCs w:val="19"/>
              </w:rPr>
              <w:t>(</w:t>
            </w:r>
            <w:r w:rsidRPr="00AC22FD">
              <w:rPr>
                <w:rFonts w:ascii="Consolas" w:hAnsi="Consolas" w:cs="Consolas"/>
                <w:color w:val="000000"/>
                <w:sz w:val="19"/>
                <w:szCs w:val="19"/>
              </w:rPr>
              <w:t>input</w:t>
            </w:r>
            <w:r>
              <w:rPr>
                <w:rFonts w:ascii="Consolas" w:hAnsi="Consolas" w:cs="Consolas"/>
                <w:color w:val="000000"/>
                <w:sz w:val="19"/>
                <w:szCs w:val="19"/>
              </w:rPr>
              <w:t>);</w:t>
            </w:r>
          </w:p>
          <w:p w14:paraId="344853F8" w14:textId="77777777" w:rsidR="002C51AB" w:rsidRDefault="002C51AB" w:rsidP="002C51A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break</w:t>
            </w:r>
            <w:r>
              <w:rPr>
                <w:rFonts w:ascii="Consolas" w:hAnsi="Consolas" w:cs="Consolas"/>
                <w:color w:val="000000"/>
                <w:sz w:val="19"/>
                <w:szCs w:val="19"/>
              </w:rPr>
              <w:t>;</w:t>
            </w:r>
          </w:p>
          <w:p w14:paraId="287356D9" w14:textId="77777777" w:rsidR="002C51AB" w:rsidRDefault="00003EC8" w:rsidP="002C51AB">
            <w:pPr>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sidR="002C51AB">
              <w:rPr>
                <w:rFonts w:ascii="Consolas" w:hAnsi="Consolas" w:cs="Consolas"/>
                <w:color w:val="0000FF"/>
                <w:sz w:val="19"/>
                <w:szCs w:val="19"/>
              </w:rPr>
              <w:t>default</w:t>
            </w:r>
            <w:r w:rsidR="002C51AB">
              <w:rPr>
                <w:rFonts w:ascii="Consolas" w:hAnsi="Consolas" w:cs="Consolas"/>
                <w:color w:val="000000"/>
                <w:sz w:val="19"/>
                <w:szCs w:val="19"/>
              </w:rPr>
              <w:t>:</w:t>
            </w:r>
          </w:p>
          <w:p w14:paraId="29EF6813" w14:textId="77777777" w:rsidR="00003EC8" w:rsidRDefault="00003EC8" w:rsidP="00003EC8">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break</w:t>
            </w:r>
            <w:r>
              <w:rPr>
                <w:rFonts w:ascii="Consolas" w:hAnsi="Consolas" w:cs="Consolas"/>
                <w:color w:val="000000"/>
                <w:sz w:val="19"/>
                <w:szCs w:val="19"/>
              </w:rPr>
              <w:t>;</w:t>
            </w:r>
          </w:p>
          <w:p w14:paraId="46AE40AA" w14:textId="77777777" w:rsidR="002C51AB" w:rsidRDefault="002C51AB" w:rsidP="002C51AB">
            <w:pPr>
              <w:spacing w:after="0" w:line="240" w:lineRule="auto"/>
              <w:rPr>
                <w:rFonts w:ascii="Consolas" w:hAnsi="Consolas" w:cs="Consolas"/>
                <w:color w:val="000000"/>
                <w:sz w:val="19"/>
                <w:szCs w:val="19"/>
              </w:rPr>
            </w:pPr>
            <w:r>
              <w:rPr>
                <w:rFonts w:ascii="Consolas" w:hAnsi="Consolas" w:cs="Consolas"/>
                <w:color w:val="000000"/>
                <w:sz w:val="19"/>
                <w:szCs w:val="19"/>
              </w:rPr>
              <w:t>}</w:t>
            </w:r>
          </w:p>
          <w:p w14:paraId="0FB78278" w14:textId="77777777" w:rsidR="00833B19" w:rsidRDefault="00833B19" w:rsidP="002C51AB">
            <w:pPr>
              <w:spacing w:after="0" w:line="240" w:lineRule="auto"/>
              <w:rPr>
                <w:rFonts w:ascii="Consolas" w:hAnsi="Consolas" w:cs="Consolas"/>
                <w:color w:val="000000"/>
                <w:sz w:val="19"/>
                <w:szCs w:val="19"/>
              </w:rPr>
            </w:pPr>
          </w:p>
          <w:p w14:paraId="56521749" w14:textId="77777777" w:rsidR="00833B19" w:rsidRDefault="00833B19" w:rsidP="000D4F0C">
            <w:pPr>
              <w:spacing w:after="0" w:line="240" w:lineRule="auto"/>
              <w:rPr>
                <w:rFonts w:ascii="Consolas" w:hAnsi="Consolas" w:cs="Consolas"/>
                <w:color w:val="000000"/>
                <w:sz w:val="19"/>
                <w:szCs w:val="19"/>
              </w:rPr>
            </w:pPr>
            <w:r>
              <w:rPr>
                <w:rFonts w:ascii="Consolas" w:hAnsi="Consolas" w:cs="Consolas"/>
                <w:color w:val="000000"/>
                <w:sz w:val="19"/>
                <w:szCs w:val="19"/>
              </w:rPr>
              <w:t xml:space="preserve">. . . </w:t>
            </w:r>
          </w:p>
          <w:p w14:paraId="1FC39945" w14:textId="77777777" w:rsidR="000D4F0C" w:rsidRPr="00EA69A4" w:rsidRDefault="000D4F0C" w:rsidP="000D4F0C">
            <w:pPr>
              <w:spacing w:after="0" w:line="240" w:lineRule="auto"/>
              <w:rPr>
                <w:rFonts w:ascii="Times New Roman" w:eastAsia="Times New Roman" w:hAnsi="Times New Roman" w:cs="Times New Roman"/>
                <w:sz w:val="24"/>
                <w:szCs w:val="24"/>
              </w:rPr>
            </w:pPr>
          </w:p>
        </w:tc>
      </w:tr>
    </w:tbl>
    <w:p w14:paraId="2526CE4B" w14:textId="77777777" w:rsidR="00AE243F" w:rsidRPr="00EA6074" w:rsidRDefault="00AE243F" w:rsidP="00AE243F">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AE243F" w:rsidRPr="00EA69A4" w14:paraId="0562CB0E"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4CE0A41" w14:textId="77777777" w:rsidR="00AE243F" w:rsidRPr="00EA69A4" w:rsidRDefault="00AE243F" w:rsidP="007935D8">
            <w:pPr>
              <w:spacing w:after="0" w:line="240" w:lineRule="auto"/>
              <w:textAlignment w:val="baseline"/>
              <w:rPr>
                <w:rFonts w:ascii="Times New Roman" w:eastAsia="Times New Roman" w:hAnsi="Times New Roman" w:cs="Times New Roman"/>
                <w:sz w:val="24"/>
                <w:szCs w:val="24"/>
              </w:rPr>
            </w:pPr>
          </w:p>
        </w:tc>
      </w:tr>
    </w:tbl>
    <w:p w14:paraId="62EBF3C5" w14:textId="77777777" w:rsidR="00AE243F" w:rsidRDefault="00AE243F" w:rsidP="00AE243F">
      <w:pPr>
        <w:spacing w:after="0" w:line="240" w:lineRule="auto"/>
        <w:textAlignment w:val="baseline"/>
      </w:pPr>
    </w:p>
    <w:p w14:paraId="6D98A12B" w14:textId="77777777" w:rsidR="000B361B" w:rsidRDefault="000B361B">
      <w:r>
        <w:br w:type="page"/>
      </w:r>
    </w:p>
    <w:p w14:paraId="1F028365" w14:textId="1AFD65D6" w:rsidR="3145FF77" w:rsidRDefault="3145FF77" w:rsidP="00EF157F">
      <w:pPr>
        <w:pStyle w:val="Heading1"/>
      </w:pPr>
      <w:bookmarkStart w:id="46" w:name="_Toc57979136"/>
      <w:r w:rsidRPr="16D6BBB4">
        <w:t>IColumnTransformation Interface</w:t>
      </w:r>
      <w:bookmarkEnd w:id="46"/>
    </w:p>
    <w:p w14:paraId="1FFD59BF" w14:textId="77777777" w:rsidR="00EF157F" w:rsidRPr="00EF157F"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3F5CA9" w:rsidRPr="00EA69A4" w14:paraId="6FB300AC"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3FC7E35E"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568FCCC" w14:textId="77777777" w:rsidR="003F5CA9" w:rsidRPr="00EA69A4" w:rsidRDefault="003F5CA9" w:rsidP="00043B3A">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p>
        </w:tc>
      </w:tr>
      <w:tr w:rsidR="003F5CA9" w:rsidRPr="00EA69A4" w14:paraId="14915360" w14:textId="77777777" w:rsidTr="16D6BBB4">
        <w:tc>
          <w:tcPr>
            <w:tcW w:w="1927" w:type="dxa"/>
            <w:tcBorders>
              <w:top w:val="nil"/>
              <w:left w:val="single" w:sz="6" w:space="0" w:color="auto"/>
              <w:bottom w:val="single" w:sz="6" w:space="0" w:color="auto"/>
              <w:right w:val="single" w:sz="6" w:space="0" w:color="auto"/>
            </w:tcBorders>
            <w:shd w:val="clear" w:color="auto" w:fill="auto"/>
            <w:hideMark/>
          </w:tcPr>
          <w:p w14:paraId="716C0287"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2D720C33" w14:textId="5163FA48"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16D6BBB4">
              <w:rPr>
                <w:rFonts w:ascii="Calibri" w:eastAsia="Times New Roman" w:hAnsi="Calibri" w:cs="Calibri"/>
              </w:rPr>
              <w:t>DataMatch.</w:t>
            </w:r>
            <w:r w:rsidR="12F9A0A9" w:rsidRPr="16D6BBB4">
              <w:rPr>
                <w:rFonts w:ascii="Calibri" w:eastAsia="Times New Roman" w:hAnsi="Calibri" w:cs="Calibri"/>
              </w:rPr>
              <w:t>Core</w:t>
            </w:r>
            <w:r w:rsidRPr="16D6BBB4">
              <w:rPr>
                <w:rFonts w:ascii="Calibri" w:eastAsia="Times New Roman" w:hAnsi="Calibri" w:cs="Calibri"/>
              </w:rPr>
              <w:t>.dll </w:t>
            </w:r>
          </w:p>
        </w:tc>
      </w:tr>
    </w:tbl>
    <w:p w14:paraId="1B0E3DF9" w14:textId="0385886F" w:rsidR="003F5CA9" w:rsidRPr="006B36CA" w:rsidRDefault="7233FC43" w:rsidP="003F5CA9">
      <w:pPr>
        <w:spacing w:before="240" w:after="120"/>
      </w:pPr>
      <w:r>
        <w:t>Interface</w:t>
      </w:r>
      <w:r w:rsidR="003B72FD">
        <w:t xml:space="preserve"> that describes all transformations that can be applied to a single input column. Includes Case Changing, Replacement, Remove Characters operations, etc.</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3F5CA9" w:rsidRPr="00EA69A4" w14:paraId="56C03FB2" w14:textId="77777777" w:rsidTr="16D6BBB4">
        <w:tc>
          <w:tcPr>
            <w:tcW w:w="9344" w:type="dxa"/>
            <w:tcBorders>
              <w:bottom w:val="single" w:sz="6" w:space="0" w:color="auto"/>
            </w:tcBorders>
            <w:shd w:val="clear" w:color="auto" w:fill="D9D9D9" w:themeFill="background1" w:themeFillShade="D9"/>
            <w:hideMark/>
          </w:tcPr>
          <w:p w14:paraId="6BB2CDD1"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3F5CA9" w:rsidRPr="00EA69A4" w14:paraId="24B14B9A" w14:textId="77777777" w:rsidTr="16D6BBB4">
        <w:trPr>
          <w:trHeight w:val="282"/>
        </w:trPr>
        <w:tc>
          <w:tcPr>
            <w:tcW w:w="9344" w:type="dxa"/>
            <w:tcBorders>
              <w:top w:val="single" w:sz="6" w:space="0" w:color="auto"/>
            </w:tcBorders>
            <w:shd w:val="clear" w:color="auto" w:fill="F2F2F2" w:themeFill="background1" w:themeFillShade="F2"/>
            <w:hideMark/>
          </w:tcPr>
          <w:p w14:paraId="1410313B" w14:textId="3B266425" w:rsidR="003F5CA9" w:rsidRPr="00EA69A4" w:rsidRDefault="275E336A" w:rsidP="007935D8">
            <w:pPr>
              <w:spacing w:after="0" w:line="240" w:lineRule="auto"/>
              <w:textAlignment w:val="baseline"/>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480BC0D1" w:rsidRPr="16D6BBB4">
              <w:rPr>
                <w:rFonts w:ascii="Consolas" w:hAnsi="Consolas" w:cs="Consolas"/>
                <w:color w:val="0000FF"/>
                <w:sz w:val="19"/>
                <w:szCs w:val="19"/>
              </w:rPr>
              <w:t>interface</w:t>
            </w:r>
            <w:r w:rsidRPr="16D6BBB4">
              <w:rPr>
                <w:rFonts w:ascii="Consolas" w:hAnsi="Consolas" w:cs="Consolas"/>
                <w:color w:val="000000" w:themeColor="text1"/>
                <w:sz w:val="19"/>
                <w:szCs w:val="19"/>
              </w:rPr>
              <w:t xml:space="preserve"> </w:t>
            </w:r>
            <w:r w:rsidR="00685174" w:rsidRPr="16D6BBB4" w:rsidDel="275E336A">
              <w:rPr>
                <w:rFonts w:ascii="Consolas" w:hAnsi="Consolas" w:cs="Consolas"/>
                <w:color w:val="000000" w:themeColor="text1"/>
                <w:sz w:val="19"/>
                <w:szCs w:val="19"/>
              </w:rPr>
              <w:t>I</w:t>
            </w:r>
            <w:r w:rsidR="00685174" w:rsidRPr="16D6BBB4" w:rsidDel="275E336A">
              <w:rPr>
                <w:rFonts w:ascii="Consolas" w:hAnsi="Consolas" w:cs="Consolas"/>
                <w:color w:val="00008B"/>
                <w:sz w:val="19"/>
                <w:szCs w:val="19"/>
              </w:rPr>
              <w:t>ColumnTransformation</w:t>
            </w:r>
            <w:r w:rsidRPr="16D6BBB4">
              <w:rPr>
                <w:rFonts w:ascii="Consolas" w:hAnsi="Consolas" w:cs="Consolas"/>
                <w:color w:val="000000" w:themeColor="text1"/>
                <w:sz w:val="19"/>
                <w:szCs w:val="19"/>
              </w:rPr>
              <w:t xml:space="preserve"> :  </w:t>
            </w:r>
            <w:r w:rsidRPr="16D6BBB4">
              <w:rPr>
                <w:rFonts w:ascii="Consolas" w:hAnsi="Consolas" w:cs="Consolas"/>
                <w:color w:val="00008B"/>
                <w:sz w:val="19"/>
                <w:szCs w:val="19"/>
              </w:rPr>
              <w:t>IDisposable</w:t>
            </w:r>
          </w:p>
        </w:tc>
      </w:tr>
    </w:tbl>
    <w:p w14:paraId="21EEA133" w14:textId="77777777" w:rsidR="003F5CA9" w:rsidRPr="00EA6074" w:rsidRDefault="003F5CA9" w:rsidP="003F5CA9">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0A0087AA" w14:textId="71C3D723" w:rsidR="003F5CA9" w:rsidRDefault="00D07B8F" w:rsidP="16D6BBB4">
      <w:pPr>
        <w:spacing w:after="120"/>
      </w:pPr>
      <w:r>
        <w:t xml:space="preserve">The following code example shows how to use </w:t>
      </w:r>
      <w:r w:rsidR="479CF827" w:rsidRPr="16D6BBB4">
        <w:rPr>
          <w:rFonts w:ascii="Consolas" w:hAnsi="Consolas" w:cs="Consolas"/>
          <w:color w:val="000000" w:themeColor="text1"/>
          <w:sz w:val="19"/>
          <w:szCs w:val="19"/>
        </w:rPr>
        <w:t>I</w:t>
      </w:r>
      <w:r w:rsidR="479CF827" w:rsidRPr="16D6BBB4">
        <w:rPr>
          <w:rFonts w:ascii="Consolas" w:hAnsi="Consolas" w:cs="Consolas"/>
          <w:color w:val="00008B"/>
          <w:sz w:val="19"/>
          <w:szCs w:val="19"/>
        </w:rPr>
        <w:t>ColumnTransformation</w:t>
      </w:r>
      <w:r w:rsidR="479CF827" w:rsidRPr="16D6BBB4">
        <w:rPr>
          <w:rFonts w:ascii="Consolas" w:hAnsi="Consolas" w:cs="Consolas"/>
          <w:color w:val="000000" w:themeColor="text1"/>
          <w:sz w:val="19"/>
          <w:szCs w:val="19"/>
        </w:rPr>
        <w:t xml:space="preserve"> </w:t>
      </w:r>
      <w:r w:rsidR="4B0DBB28">
        <w:t>interface</w:t>
      </w:r>
      <w:r w:rsidRPr="16D6BBB4">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3F5CA9" w:rsidRPr="00EA69A4" w14:paraId="35FA493E"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D26E14C"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3F5CA9" w:rsidRPr="00EA69A4" w14:paraId="2946DB82" w14:textId="77777777" w:rsidTr="007935D8">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997CC1D"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p>
        </w:tc>
      </w:tr>
    </w:tbl>
    <w:p w14:paraId="51973945" w14:textId="77777777" w:rsidR="003F5CA9" w:rsidRPr="00EA6074" w:rsidRDefault="003F5CA9" w:rsidP="003F5CA9">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1"/>
        <w:gridCol w:w="6823"/>
      </w:tblGrid>
      <w:tr w:rsidR="003F5CA9" w:rsidRPr="00EA69A4" w14:paraId="110FFD37" w14:textId="77777777" w:rsidTr="007935D8">
        <w:tc>
          <w:tcPr>
            <w:tcW w:w="9344" w:type="dxa"/>
            <w:gridSpan w:val="2"/>
            <w:tcBorders>
              <w:top w:val="single" w:sz="4" w:space="0" w:color="auto"/>
              <w:left w:val="single" w:sz="6" w:space="0" w:color="auto"/>
              <w:bottom w:val="single" w:sz="6" w:space="0" w:color="auto"/>
              <w:right w:val="single" w:sz="6" w:space="0" w:color="auto"/>
            </w:tcBorders>
            <w:shd w:val="clear" w:color="auto" w:fill="auto"/>
            <w:hideMark/>
          </w:tcPr>
          <w:p w14:paraId="6B699379" w14:textId="77777777" w:rsidR="003F5CA9" w:rsidRPr="00EA69A4" w:rsidRDefault="003F5CA9" w:rsidP="007935D8">
            <w:pPr>
              <w:spacing w:after="0" w:line="240" w:lineRule="auto"/>
              <w:textAlignment w:val="baseline"/>
              <w:rPr>
                <w:rFonts w:ascii="Times New Roman" w:eastAsia="Times New Roman" w:hAnsi="Times New Roman" w:cs="Times New Roman"/>
                <w:sz w:val="24"/>
                <w:szCs w:val="24"/>
              </w:rPr>
            </w:pPr>
          </w:p>
        </w:tc>
      </w:tr>
      <w:tr w:rsidR="003F5CA9" w:rsidRPr="00EA69A4" w14:paraId="1E853124"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hideMark/>
          </w:tcPr>
          <w:p w14:paraId="23022B78" w14:textId="68BAB3DF" w:rsidR="003F5CA9" w:rsidRPr="00EA69A4" w:rsidRDefault="003F5CA9" w:rsidP="007935D8">
            <w:pPr>
              <w:spacing w:after="0" w:line="240" w:lineRule="auto"/>
              <w:textAlignment w:val="baseline"/>
              <w:rPr>
                <w:rFonts w:ascii="Times New Roman" w:eastAsia="Times New Roman" w:hAnsi="Times New Roman" w:cs="Times New Roman"/>
                <w:sz w:val="24"/>
                <w:szCs w:val="24"/>
              </w:rPr>
            </w:pPr>
            <w:r w:rsidRPr="16D6BBB4">
              <w:rPr>
                <w:rFonts w:ascii="Calibri" w:eastAsia="Times New Roman" w:hAnsi="Calibri" w:cs="Calibri"/>
                <w:sz w:val="40"/>
                <w:szCs w:val="40"/>
              </w:rPr>
              <w:t xml:space="preserve">Properties </w:t>
            </w:r>
            <w:r w:rsidR="00E95647">
              <w:rPr>
                <w:rFonts w:ascii="Consolas" w:hAnsi="Consolas" w:cs="Consolas"/>
                <w:color w:val="800080"/>
                <w:sz w:val="19"/>
                <w:szCs w:val="19"/>
              </w:rPr>
              <w:t>FieldName</w:t>
            </w:r>
          </w:p>
        </w:tc>
        <w:tc>
          <w:tcPr>
            <w:tcW w:w="6823" w:type="dxa"/>
            <w:shd w:val="clear" w:color="auto" w:fill="auto"/>
            <w:hideMark/>
          </w:tcPr>
          <w:p w14:paraId="0285D4A3" w14:textId="77B7B185" w:rsidR="003F5CA9" w:rsidRPr="00EA69A4" w:rsidRDefault="6956AFCE" w:rsidP="007935D8">
            <w:pPr>
              <w:spacing w:after="0" w:line="240" w:lineRule="auto"/>
              <w:textAlignment w:val="baseline"/>
            </w:pPr>
            <w:r>
              <w:t xml:space="preserve"> Gets or sets the name of the input data source field to which transformation will be applied.</w:t>
            </w:r>
          </w:p>
        </w:tc>
      </w:tr>
      <w:tr w:rsidR="003F5CA9" w:rsidRPr="00EA69A4" w14:paraId="26F2B77A"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19AFCED8" w14:textId="77777777" w:rsidR="003F5CA9" w:rsidRPr="00EA69A4" w:rsidRDefault="00F4569D"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CopyField</w:t>
            </w:r>
          </w:p>
        </w:tc>
        <w:tc>
          <w:tcPr>
            <w:tcW w:w="6823" w:type="dxa"/>
            <w:shd w:val="clear" w:color="auto" w:fill="auto"/>
          </w:tcPr>
          <w:p w14:paraId="7D47DE61" w14:textId="5D22244A" w:rsidR="003F5CA9" w:rsidRPr="00DA436B" w:rsidRDefault="5148DF37" w:rsidP="007935D8">
            <w:pPr>
              <w:spacing w:after="0" w:line="240" w:lineRule="auto"/>
              <w:textAlignment w:val="baseline"/>
            </w:pPr>
            <w:r>
              <w:t xml:space="preserve">Gets or sets the value indicating </w:t>
            </w:r>
            <w:r w:rsidR="5CA7E61D">
              <w:t>whether a copy of source input field will be just transferred to outputs without any changes. Transformation will be applied to original input field that will be modified and added to outputs.</w:t>
            </w:r>
          </w:p>
        </w:tc>
      </w:tr>
      <w:tr w:rsidR="003F5CA9" w:rsidRPr="00EA69A4" w14:paraId="1FBFD9D9"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6A221AF1" w14:textId="77777777" w:rsidR="003F5CA9" w:rsidRDefault="005B0BE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ChangeCase</w:t>
            </w:r>
          </w:p>
        </w:tc>
        <w:tc>
          <w:tcPr>
            <w:tcW w:w="6823" w:type="dxa"/>
            <w:shd w:val="clear" w:color="auto" w:fill="auto"/>
          </w:tcPr>
          <w:p w14:paraId="57328A83" w14:textId="01D71729" w:rsidR="003F5CA9" w:rsidRPr="0075031C" w:rsidRDefault="00AD9337" w:rsidP="007935D8">
            <w:pPr>
              <w:spacing w:after="0" w:line="240" w:lineRule="auto"/>
              <w:textAlignment w:val="baseline"/>
            </w:pPr>
            <w:r>
              <w:t xml:space="preserve"> Gets or sets the value indicating that symbols in the column must change their case, e.g. "Boston" -&gt; "bOSTON".</w:t>
            </w:r>
          </w:p>
        </w:tc>
      </w:tr>
      <w:tr w:rsidR="00E21AE0" w:rsidRPr="00EA69A4" w14:paraId="41A9EA04"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651E8918" w14:textId="77777777" w:rsidR="00E21AE0" w:rsidRDefault="00E21AE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UpperCase</w:t>
            </w:r>
          </w:p>
        </w:tc>
        <w:tc>
          <w:tcPr>
            <w:tcW w:w="6823" w:type="dxa"/>
            <w:shd w:val="clear" w:color="auto" w:fill="auto"/>
          </w:tcPr>
          <w:p w14:paraId="2E589FCA" w14:textId="33A01F11" w:rsidR="00E21AE0" w:rsidRPr="00DA436B" w:rsidRDefault="6D9ADC71" w:rsidP="007935D8">
            <w:pPr>
              <w:spacing w:after="0" w:line="240" w:lineRule="auto"/>
              <w:textAlignment w:val="baseline"/>
            </w:pPr>
            <w:r>
              <w:t xml:space="preserve"> Gets or sets the value indicating that symbols in the column must be made uppercase.</w:t>
            </w:r>
          </w:p>
        </w:tc>
      </w:tr>
      <w:tr w:rsidR="00E21AE0" w:rsidRPr="00EA69A4" w14:paraId="7434A615"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6DAD1AC6" w14:textId="77777777" w:rsidR="00E21AE0" w:rsidRDefault="00E21AE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LowerCase</w:t>
            </w:r>
          </w:p>
        </w:tc>
        <w:tc>
          <w:tcPr>
            <w:tcW w:w="6823" w:type="dxa"/>
            <w:shd w:val="clear" w:color="auto" w:fill="auto"/>
          </w:tcPr>
          <w:p w14:paraId="17492EB8" w14:textId="16E1041A" w:rsidR="00E21AE0" w:rsidRPr="00DA436B" w:rsidRDefault="748D3987" w:rsidP="007935D8">
            <w:pPr>
              <w:spacing w:after="0" w:line="240" w:lineRule="auto"/>
              <w:textAlignment w:val="baseline"/>
            </w:pPr>
            <w:r>
              <w:t xml:space="preserve"> Gets or sets the value indicating that symbols in the column must be made lowercase.</w:t>
            </w:r>
          </w:p>
        </w:tc>
      </w:tr>
      <w:tr w:rsidR="00E21AE0" w:rsidRPr="00EA69A4" w14:paraId="18199F7B"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3637F79F" w14:textId="77777777" w:rsidR="00E21AE0" w:rsidRDefault="00E21AE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ProperCase</w:t>
            </w:r>
          </w:p>
        </w:tc>
        <w:tc>
          <w:tcPr>
            <w:tcW w:w="6823" w:type="dxa"/>
            <w:shd w:val="clear" w:color="auto" w:fill="auto"/>
          </w:tcPr>
          <w:p w14:paraId="543A20A5" w14:textId="516705CD" w:rsidR="00E21AE0" w:rsidRPr="00DA436B" w:rsidRDefault="0831923C" w:rsidP="007935D8">
            <w:pPr>
              <w:spacing w:after="0" w:line="240" w:lineRule="auto"/>
              <w:textAlignment w:val="baseline"/>
            </w:pPr>
            <w:r>
              <w:t xml:space="preserve"> Gets or sets the value indicating that symbols in the column must be made proper case, e.g. "BOSTON" -&gt; "Boston".</w:t>
            </w:r>
          </w:p>
        </w:tc>
      </w:tr>
      <w:tr w:rsidR="00E21AE0" w:rsidRPr="00EA69A4" w14:paraId="7B9BB676"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2D6740B2" w14:textId="77777777" w:rsidR="00E21AE0" w:rsidRDefault="00E21AE0" w:rsidP="007935D8">
            <w:pPr>
              <w:spacing w:after="0" w:line="240" w:lineRule="auto"/>
              <w:textAlignment w:val="baseline"/>
              <w:rPr>
                <w:rFonts w:ascii="Consolas" w:hAnsi="Consolas" w:cs="Consolas"/>
                <w:color w:val="800080"/>
                <w:sz w:val="19"/>
                <w:szCs w:val="19"/>
                <w:lang w:val="ru-RU"/>
              </w:rPr>
            </w:pPr>
            <w:r>
              <w:rPr>
                <w:rFonts w:ascii="Consolas" w:hAnsi="Consolas" w:cs="Consolas"/>
                <w:color w:val="800080"/>
                <w:sz w:val="19"/>
                <w:szCs w:val="19"/>
              </w:rPr>
              <w:t>RemoveNonPrintable</w:t>
            </w:r>
            <w:r>
              <w:rPr>
                <w:rFonts w:ascii="Consolas" w:hAnsi="Consolas" w:cs="Consolas"/>
                <w:color w:val="800080"/>
                <w:sz w:val="19"/>
                <w:szCs w:val="19"/>
                <w:lang w:val="ru-RU"/>
              </w:rPr>
              <w:t>-</w:t>
            </w:r>
          </w:p>
          <w:p w14:paraId="7D72B856" w14:textId="77777777" w:rsidR="00E21AE0" w:rsidRDefault="00E21AE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Characters</w:t>
            </w:r>
          </w:p>
        </w:tc>
        <w:tc>
          <w:tcPr>
            <w:tcW w:w="6823" w:type="dxa"/>
            <w:shd w:val="clear" w:color="auto" w:fill="auto"/>
          </w:tcPr>
          <w:p w14:paraId="283E2903" w14:textId="283AA28F" w:rsidR="00E21AE0" w:rsidRPr="00DA436B" w:rsidRDefault="4D9C103B" w:rsidP="007935D8">
            <w:pPr>
              <w:spacing w:after="0" w:line="240" w:lineRule="auto"/>
              <w:textAlignment w:val="baseline"/>
            </w:pPr>
            <w:r>
              <w:t xml:space="preserve"> Gets or sets the value indicating that all the characters that are categorized by Unicode as whitespaces (exc</w:t>
            </w:r>
            <w:r w:rsidR="23DFEFED">
              <w:t>ept</w:t>
            </w:r>
            <w:r>
              <w:t xml:space="preserve"> whitespace symbol itself) must be removed.</w:t>
            </w:r>
          </w:p>
        </w:tc>
      </w:tr>
      <w:tr w:rsidR="00E21AE0" w:rsidRPr="00EA69A4" w14:paraId="1DB75B70"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7E207B10" w14:textId="77777777" w:rsidR="00E21AE0" w:rsidRDefault="00E21AE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ReplacementForNon</w:t>
            </w:r>
            <w:r>
              <w:rPr>
                <w:rFonts w:ascii="Consolas" w:hAnsi="Consolas" w:cs="Consolas"/>
                <w:color w:val="800080"/>
                <w:sz w:val="19"/>
                <w:szCs w:val="19"/>
                <w:lang w:val="ru-RU"/>
              </w:rPr>
              <w:t>-</w:t>
            </w:r>
            <w:r>
              <w:rPr>
                <w:rFonts w:ascii="Consolas" w:hAnsi="Consolas" w:cs="Consolas"/>
                <w:color w:val="800080"/>
                <w:sz w:val="19"/>
                <w:szCs w:val="19"/>
              </w:rPr>
              <w:t>PrintableCharacters</w:t>
            </w:r>
          </w:p>
        </w:tc>
        <w:tc>
          <w:tcPr>
            <w:tcW w:w="6823" w:type="dxa"/>
            <w:shd w:val="clear" w:color="auto" w:fill="auto"/>
          </w:tcPr>
          <w:p w14:paraId="5F4A0139" w14:textId="497EA30E" w:rsidR="00E21AE0" w:rsidRPr="00DA436B" w:rsidRDefault="50D677FA" w:rsidP="007935D8">
            <w:pPr>
              <w:spacing w:after="0" w:line="240" w:lineRule="auto"/>
              <w:textAlignment w:val="baseline"/>
            </w:pPr>
            <w:r>
              <w:t xml:space="preserve"> Gets or sets the value indicating that all the symbols that are treated by Unicode as whitespaces (except whitespace itself) should be replaced with a value defined by current property.</w:t>
            </w:r>
          </w:p>
        </w:tc>
      </w:tr>
      <w:tr w:rsidR="00E21AE0" w:rsidRPr="00EA69A4" w14:paraId="4809F57D"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302CF541" w14:textId="77777777" w:rsidR="00864D28" w:rsidRDefault="00E21AE0" w:rsidP="00E21AE0">
            <w:pPr>
              <w:spacing w:after="0" w:line="240" w:lineRule="auto"/>
              <w:textAlignment w:val="baseline"/>
              <w:rPr>
                <w:rFonts w:ascii="Consolas" w:hAnsi="Consolas" w:cs="Consolas"/>
                <w:color w:val="800080"/>
                <w:sz w:val="19"/>
                <w:szCs w:val="19"/>
                <w:lang w:val="ru-RU"/>
              </w:rPr>
            </w:pPr>
            <w:r>
              <w:rPr>
                <w:rFonts w:ascii="Consolas" w:hAnsi="Consolas" w:cs="Consolas"/>
                <w:color w:val="800080"/>
                <w:sz w:val="19"/>
                <w:szCs w:val="19"/>
              </w:rPr>
              <w:t>ReplacementFor</w:t>
            </w:r>
            <w:r w:rsidR="00864D28">
              <w:rPr>
                <w:rFonts w:ascii="Consolas" w:hAnsi="Consolas" w:cs="Consolas"/>
                <w:color w:val="800080"/>
                <w:sz w:val="19"/>
                <w:szCs w:val="19"/>
                <w:lang w:val="ru-RU"/>
              </w:rPr>
              <w:t>-</w:t>
            </w:r>
          </w:p>
          <w:p w14:paraId="18F058EC"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EmptyValues</w:t>
            </w:r>
          </w:p>
        </w:tc>
        <w:tc>
          <w:tcPr>
            <w:tcW w:w="6823" w:type="dxa"/>
            <w:shd w:val="clear" w:color="auto" w:fill="auto"/>
          </w:tcPr>
          <w:p w14:paraId="52CA79D6" w14:textId="1A423B50" w:rsidR="00E21AE0" w:rsidRPr="00DA436B" w:rsidRDefault="3BEDB317" w:rsidP="007935D8">
            <w:pPr>
              <w:spacing w:after="0" w:line="240" w:lineRule="auto"/>
              <w:textAlignment w:val="baseline"/>
            </w:pPr>
            <w:r>
              <w:t xml:space="preserve"> Gets or sets the replacement for cells that contains NULLs or empty string values.</w:t>
            </w:r>
          </w:p>
        </w:tc>
      </w:tr>
      <w:tr w:rsidR="00E21AE0" w:rsidRPr="00EA69A4" w14:paraId="23221B8F"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07CFC1A0"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RemoveLeadingSpaces</w:t>
            </w:r>
          </w:p>
        </w:tc>
        <w:tc>
          <w:tcPr>
            <w:tcW w:w="6823" w:type="dxa"/>
            <w:shd w:val="clear" w:color="auto" w:fill="auto"/>
          </w:tcPr>
          <w:p w14:paraId="04B5BEEF" w14:textId="255E6797" w:rsidR="00E21AE0" w:rsidRPr="00DA436B" w:rsidRDefault="404A0BF6" w:rsidP="007935D8">
            <w:pPr>
              <w:spacing w:after="0" w:line="240" w:lineRule="auto"/>
              <w:textAlignment w:val="baseline"/>
            </w:pPr>
            <w:r>
              <w:t xml:space="preserve"> Gets or sets the value indicating that all the whitespace characters </w:t>
            </w:r>
            <w:r w:rsidR="52756ADE">
              <w:t>in</w:t>
            </w:r>
            <w:r>
              <w:t xml:space="preserve"> the beginning of the input text should be removed.</w:t>
            </w:r>
          </w:p>
        </w:tc>
      </w:tr>
      <w:tr w:rsidR="00E21AE0" w:rsidRPr="00EA69A4" w14:paraId="24CBCF79"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09C8D63B"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RemoveTrailingSpaces</w:t>
            </w:r>
          </w:p>
        </w:tc>
        <w:tc>
          <w:tcPr>
            <w:tcW w:w="6823" w:type="dxa"/>
            <w:shd w:val="clear" w:color="auto" w:fill="auto"/>
          </w:tcPr>
          <w:p w14:paraId="49FE2BF2" w14:textId="31B8E459" w:rsidR="00E21AE0" w:rsidRPr="00DA436B" w:rsidRDefault="179B38F6" w:rsidP="007935D8">
            <w:pPr>
              <w:spacing w:after="0" w:line="240" w:lineRule="auto"/>
              <w:textAlignment w:val="baseline"/>
            </w:pPr>
            <w:r>
              <w:t xml:space="preserve"> Gets or sets the value indicating that all the whitespace characters in the end of the source text should be removed.</w:t>
            </w:r>
          </w:p>
        </w:tc>
      </w:tr>
      <w:tr w:rsidR="00E21AE0" w:rsidRPr="00EA69A4" w14:paraId="4FA7F152"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38429CB6"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CharactersToRemove</w:t>
            </w:r>
          </w:p>
        </w:tc>
        <w:tc>
          <w:tcPr>
            <w:tcW w:w="6823" w:type="dxa"/>
            <w:shd w:val="clear" w:color="auto" w:fill="auto"/>
          </w:tcPr>
          <w:p w14:paraId="176483C0" w14:textId="77777777" w:rsidR="00E21AE0" w:rsidRPr="00DA436B" w:rsidRDefault="00E21AE0" w:rsidP="007935D8">
            <w:pPr>
              <w:spacing w:after="0" w:line="240" w:lineRule="auto"/>
              <w:textAlignment w:val="baseline"/>
            </w:pPr>
            <w:r w:rsidRPr="00DA436B">
              <w:t>Specifies a list of characters that will be removed from the source text after transformation.</w:t>
            </w:r>
          </w:p>
        </w:tc>
      </w:tr>
      <w:tr w:rsidR="00E21AE0" w:rsidRPr="00EA69A4" w14:paraId="611C3FE3"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6820F8A8"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CharactersToReplace</w:t>
            </w:r>
          </w:p>
        </w:tc>
        <w:tc>
          <w:tcPr>
            <w:tcW w:w="6823" w:type="dxa"/>
            <w:shd w:val="clear" w:color="auto" w:fill="auto"/>
          </w:tcPr>
          <w:p w14:paraId="3F2F1BD2" w14:textId="7A6FDD99" w:rsidR="00E21AE0" w:rsidRPr="00DA436B" w:rsidRDefault="49D5A0A1" w:rsidP="007935D8">
            <w:pPr>
              <w:spacing w:after="0" w:line="240" w:lineRule="auto"/>
              <w:textAlignment w:val="baseline"/>
            </w:pPr>
            <w:r>
              <w:t xml:space="preserve"> Gets or sets characters and their replacements in a special packed format.</w:t>
            </w:r>
          </w:p>
        </w:tc>
      </w:tr>
      <w:tr w:rsidR="00E21AE0" w:rsidRPr="00EA69A4" w14:paraId="05624666"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4B5F18EA"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RemoveSpaces</w:t>
            </w:r>
          </w:p>
        </w:tc>
        <w:tc>
          <w:tcPr>
            <w:tcW w:w="6823" w:type="dxa"/>
            <w:shd w:val="clear" w:color="auto" w:fill="auto"/>
          </w:tcPr>
          <w:p w14:paraId="72824082" w14:textId="3095246E" w:rsidR="00E21AE0" w:rsidRPr="00DA436B" w:rsidRDefault="24DB876E" w:rsidP="007935D8">
            <w:pPr>
              <w:spacing w:after="0" w:line="240" w:lineRule="auto"/>
              <w:textAlignment w:val="baseline"/>
            </w:pPr>
            <w:r>
              <w:t xml:space="preserve"> Gets or sets characters and their replacements in a special packed format.</w:t>
            </w:r>
          </w:p>
        </w:tc>
      </w:tr>
      <w:tr w:rsidR="00E21AE0" w:rsidRPr="00EA69A4" w14:paraId="1E29AF74"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7A45A141"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RemoveLetters</w:t>
            </w:r>
          </w:p>
        </w:tc>
        <w:tc>
          <w:tcPr>
            <w:tcW w:w="6823" w:type="dxa"/>
            <w:shd w:val="clear" w:color="auto" w:fill="auto"/>
          </w:tcPr>
          <w:p w14:paraId="354AEE5C" w14:textId="64A34E86" w:rsidR="00E21AE0" w:rsidRPr="00DA436B" w:rsidRDefault="4D1AAA79" w:rsidP="007935D8">
            <w:pPr>
              <w:spacing w:after="0" w:line="240" w:lineRule="auto"/>
              <w:textAlignment w:val="baseline"/>
            </w:pPr>
            <w:r>
              <w:t xml:space="preserve"> Gets or sets the value indicating whether symbols that are categorized as Unicode letters should be removed from the input text.</w:t>
            </w:r>
          </w:p>
        </w:tc>
      </w:tr>
      <w:tr w:rsidR="00E21AE0" w:rsidRPr="00EA69A4" w14:paraId="2A3D3F4A"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53C2AF90"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RemoveDigits</w:t>
            </w:r>
          </w:p>
        </w:tc>
        <w:tc>
          <w:tcPr>
            <w:tcW w:w="6823" w:type="dxa"/>
            <w:shd w:val="clear" w:color="auto" w:fill="auto"/>
          </w:tcPr>
          <w:p w14:paraId="2C3B8762" w14:textId="68085E38" w:rsidR="00E21AE0" w:rsidRPr="00DA436B" w:rsidRDefault="1F31905A" w:rsidP="007935D8">
            <w:pPr>
              <w:spacing w:after="0" w:line="240" w:lineRule="auto"/>
              <w:textAlignment w:val="baseline"/>
            </w:pPr>
            <w:r>
              <w:t xml:space="preserve"> Gets or sets the value indicating whether to remove/keep all Unicode decimal digits.</w:t>
            </w:r>
          </w:p>
        </w:tc>
      </w:tr>
      <w:tr w:rsidR="00E21AE0" w:rsidRPr="00EA69A4" w14:paraId="617BF630"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226EB7D8"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ReplaceZerosWithOs</w:t>
            </w:r>
          </w:p>
        </w:tc>
        <w:tc>
          <w:tcPr>
            <w:tcW w:w="6823" w:type="dxa"/>
            <w:shd w:val="clear" w:color="auto" w:fill="auto"/>
          </w:tcPr>
          <w:p w14:paraId="4B19119F" w14:textId="241367A2" w:rsidR="00E21AE0" w:rsidRPr="00DA436B" w:rsidRDefault="672DC7E6" w:rsidP="007935D8">
            <w:pPr>
              <w:spacing w:after="0" w:line="240" w:lineRule="auto"/>
              <w:textAlignment w:val="baseline"/>
            </w:pPr>
            <w:r>
              <w:t xml:space="preserve"> Gets or sets the value indicating whether Zero symbols '0' should be replaced with the capital 'O' symbol.</w:t>
            </w:r>
          </w:p>
        </w:tc>
      </w:tr>
      <w:tr w:rsidR="00E21AE0" w:rsidRPr="00EA69A4" w14:paraId="6E14209E"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48F3D883"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ReplaceOsWithZeros</w:t>
            </w:r>
          </w:p>
        </w:tc>
        <w:tc>
          <w:tcPr>
            <w:tcW w:w="6823" w:type="dxa"/>
            <w:shd w:val="clear" w:color="auto" w:fill="auto"/>
          </w:tcPr>
          <w:p w14:paraId="3818A8ED" w14:textId="177B6ACD" w:rsidR="00E21AE0" w:rsidRPr="00DA436B" w:rsidRDefault="7FF9A682" w:rsidP="007935D8">
            <w:pPr>
              <w:spacing w:after="0" w:line="240" w:lineRule="auto"/>
              <w:textAlignment w:val="baseline"/>
            </w:pPr>
            <w:r>
              <w:t xml:space="preserve"> Gets or sets the value indicating whether the capital 'O' symbols should be replaced with Zero symbols '0'.</w:t>
            </w:r>
          </w:p>
        </w:tc>
      </w:tr>
      <w:tr w:rsidR="00E21AE0" w:rsidRPr="00EA69A4" w14:paraId="5F6042ED"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33566106"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Active</w:t>
            </w:r>
          </w:p>
        </w:tc>
        <w:tc>
          <w:tcPr>
            <w:tcW w:w="6823" w:type="dxa"/>
            <w:shd w:val="clear" w:color="auto" w:fill="auto"/>
          </w:tcPr>
          <w:p w14:paraId="02527655" w14:textId="77777777" w:rsidR="00E21AE0" w:rsidRPr="00DA436B" w:rsidRDefault="00E21AE0" w:rsidP="007935D8">
            <w:pPr>
              <w:spacing w:after="0" w:line="240" w:lineRule="auto"/>
              <w:textAlignment w:val="baseline"/>
            </w:pPr>
            <w:r w:rsidRPr="00DA436B">
              <w:t>Indicates if at least one transformation option is different from its default value.</w:t>
            </w:r>
          </w:p>
        </w:tc>
      </w:tr>
      <w:tr w:rsidR="00E21AE0" w:rsidRPr="00EA69A4" w14:paraId="5924B200" w14:textId="77777777" w:rsidTr="16D6B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21" w:type="dxa"/>
            <w:shd w:val="clear" w:color="auto" w:fill="auto"/>
          </w:tcPr>
          <w:p w14:paraId="7C84D7ED" w14:textId="77777777" w:rsidR="00E21AE0" w:rsidRDefault="00E21AE0" w:rsidP="00E21AE0">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CleanEmails</w:t>
            </w:r>
          </w:p>
        </w:tc>
        <w:tc>
          <w:tcPr>
            <w:tcW w:w="6823" w:type="dxa"/>
            <w:shd w:val="clear" w:color="auto" w:fill="auto"/>
          </w:tcPr>
          <w:p w14:paraId="3AC76B98" w14:textId="74BCEFBE" w:rsidR="00E21AE0" w:rsidRPr="00DA436B" w:rsidRDefault="4957188A" w:rsidP="007935D8">
            <w:pPr>
              <w:spacing w:after="0" w:line="240" w:lineRule="auto"/>
              <w:textAlignment w:val="baseline"/>
            </w:pPr>
            <w:r>
              <w:t xml:space="preserve"> Gets or sets the value indicating if Email cleaning module should be used.</w:t>
            </w:r>
          </w:p>
        </w:tc>
      </w:tr>
    </w:tbl>
    <w:p w14:paraId="18D704A0" w14:textId="77777777" w:rsidR="003F5CA9" w:rsidRPr="00EA6074" w:rsidRDefault="003F5CA9" w:rsidP="003F5CA9">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1"/>
        <w:gridCol w:w="6373"/>
      </w:tblGrid>
      <w:tr w:rsidR="003F5CA9" w:rsidRPr="00EA69A4" w14:paraId="17A9209E"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hideMark/>
          </w:tcPr>
          <w:p w14:paraId="05E566DD" w14:textId="77777777" w:rsidR="003F5CA9" w:rsidRPr="00EA69A4" w:rsidRDefault="007B08CC"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ResetSettings</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hideMark/>
          </w:tcPr>
          <w:p w14:paraId="152E407A" w14:textId="77777777" w:rsidR="003F5CA9" w:rsidRPr="006B234A" w:rsidRDefault="00E73165" w:rsidP="007935D8">
            <w:pPr>
              <w:spacing w:after="0" w:line="240" w:lineRule="auto"/>
              <w:textAlignment w:val="baseline"/>
            </w:pPr>
            <w:r w:rsidRPr="006B234A">
              <w:t>Sets all transformation and cleansing options to their default values.</w:t>
            </w:r>
          </w:p>
        </w:tc>
      </w:tr>
    </w:tbl>
    <w:p w14:paraId="3FE9F23F" w14:textId="77777777" w:rsidR="003F5CA9" w:rsidRDefault="003F5CA9" w:rsidP="003F5CA9">
      <w:pPr>
        <w:spacing w:after="0" w:line="240" w:lineRule="auto"/>
        <w:textAlignment w:val="baseline"/>
        <w:rPr>
          <w:rFonts w:ascii="Calibri" w:eastAsia="Times New Roman" w:hAnsi="Calibri" w:cs="Calibri"/>
        </w:rPr>
      </w:pPr>
    </w:p>
    <w:p w14:paraId="2265FE39" w14:textId="0F4651D9" w:rsidR="000A713D" w:rsidRDefault="000A713D" w:rsidP="00EF157F">
      <w:pPr>
        <w:pStyle w:val="Heading1"/>
      </w:pPr>
      <w:r>
        <w:br w:type="page"/>
      </w:r>
      <w:bookmarkStart w:id="47" w:name="_Toc57979137"/>
      <w:r w:rsidRPr="004A7240">
        <w:t>ColumnTransformation Class</w:t>
      </w:r>
      <w:bookmarkEnd w:id="47"/>
    </w:p>
    <w:p w14:paraId="04ED4819" w14:textId="77777777" w:rsidR="00EF157F" w:rsidRPr="004A7240"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0A713D" w:rsidRPr="00EA69A4" w14:paraId="520F34DB"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53D1819"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BCA174B" w14:textId="77777777" w:rsidR="000A713D" w:rsidRPr="00EA69A4" w:rsidRDefault="00541E4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0A713D" w:rsidRPr="00EA69A4" w14:paraId="79E3BE72"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7F2AA485"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CC83E17"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777193B6" w14:textId="60F3709B" w:rsidR="000A713D" w:rsidRPr="006B36CA" w:rsidRDefault="00D70380" w:rsidP="000A713D">
      <w:pPr>
        <w:spacing w:before="240" w:after="120"/>
      </w:pPr>
      <w:r>
        <w:t>This class describes all the transformations applied to a single input column.</w:t>
      </w:r>
      <w:r w:rsidDel="00D70380">
        <w:t xml:space="preserve"> </w:t>
      </w:r>
      <w:r>
        <w:t>WordSmith settings, Regular Expression options, advanced Proper Case settings, etc.</w:t>
      </w:r>
      <w:r w:rsidR="1DBD9886">
        <w:t xml:space="preserve"> are added to current class.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0A713D" w:rsidRPr="00EA69A4" w14:paraId="58347E5E" w14:textId="77777777" w:rsidTr="16D6BBB4">
        <w:tc>
          <w:tcPr>
            <w:tcW w:w="9344" w:type="dxa"/>
            <w:tcBorders>
              <w:bottom w:val="single" w:sz="6" w:space="0" w:color="auto"/>
            </w:tcBorders>
            <w:shd w:val="clear" w:color="auto" w:fill="D9D9D9" w:themeFill="background1" w:themeFillShade="D9"/>
            <w:hideMark/>
          </w:tcPr>
          <w:p w14:paraId="34AC3051"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0A713D" w:rsidRPr="00EA69A4" w14:paraId="31929A13" w14:textId="77777777" w:rsidTr="16D6BBB4">
        <w:trPr>
          <w:trHeight w:val="282"/>
        </w:trPr>
        <w:tc>
          <w:tcPr>
            <w:tcW w:w="9344" w:type="dxa"/>
            <w:tcBorders>
              <w:top w:val="single" w:sz="6" w:space="0" w:color="auto"/>
            </w:tcBorders>
            <w:shd w:val="clear" w:color="auto" w:fill="F2F2F2" w:themeFill="background1" w:themeFillShade="F2"/>
            <w:hideMark/>
          </w:tcPr>
          <w:p w14:paraId="6EC420A2" w14:textId="7633E4D0" w:rsidR="000A713D" w:rsidRPr="00EA69A4" w:rsidRDefault="139C7E53" w:rsidP="007935D8">
            <w:pPr>
              <w:spacing w:after="0" w:line="240" w:lineRule="auto"/>
              <w:textAlignment w:val="baseline"/>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class</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ColumnTransformation</w:t>
            </w:r>
            <w:r w:rsidRPr="16D6BBB4">
              <w:rPr>
                <w:rFonts w:ascii="Consolas" w:hAnsi="Consolas" w:cs="Consolas"/>
                <w:color w:val="000000" w:themeColor="text1"/>
                <w:sz w:val="19"/>
                <w:szCs w:val="19"/>
              </w:rPr>
              <w:t xml:space="preserve"> : </w:t>
            </w:r>
            <w:r w:rsidR="5561FD32" w:rsidRPr="16D6BBB4">
              <w:rPr>
                <w:rFonts w:ascii="Consolas" w:hAnsi="Consolas" w:cs="Consolas"/>
                <w:color w:val="000000" w:themeColor="text1"/>
                <w:sz w:val="19"/>
                <w:szCs w:val="19"/>
              </w:rPr>
              <w:t>I</w:t>
            </w:r>
            <w:r w:rsidRPr="16D6BBB4">
              <w:rPr>
                <w:rFonts w:ascii="Consolas" w:hAnsi="Consolas" w:cs="Consolas"/>
                <w:color w:val="00008B"/>
                <w:sz w:val="19"/>
                <w:szCs w:val="19"/>
              </w:rPr>
              <w:t>ColumnTransformation</w:t>
            </w:r>
          </w:p>
        </w:tc>
      </w:tr>
    </w:tbl>
    <w:p w14:paraId="0385F0C3" w14:textId="77777777" w:rsidR="000A713D" w:rsidRPr="00EA6074" w:rsidRDefault="000A713D" w:rsidP="000A713D">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8409421" w14:textId="77777777" w:rsidR="000A713D" w:rsidRDefault="000A713D" w:rsidP="000A713D">
      <w:pPr>
        <w:spacing w:after="120"/>
      </w:pPr>
      <w:r w:rsidRPr="004A378E">
        <w:t>The following code example</w:t>
      </w:r>
      <w:r>
        <w:t xml:space="preserve"> shows how to use </w:t>
      </w:r>
      <w:r w:rsidR="0049063F">
        <w:rPr>
          <w:rFonts w:ascii="Consolas" w:hAnsi="Consolas" w:cs="Consolas"/>
          <w:color w:val="00008B"/>
          <w:sz w:val="19"/>
          <w:szCs w:val="19"/>
        </w:rPr>
        <w:t>ColumnTransformation</w:t>
      </w:r>
      <w:r w:rsidR="0049063F">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A713D" w:rsidRPr="00EA69A4" w14:paraId="00A827FE"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3416A1B"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0A713D" w:rsidRPr="00EA69A4" w14:paraId="61CDCEAD" w14:textId="77777777" w:rsidTr="007935D8">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BB9E253"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p>
        </w:tc>
      </w:tr>
    </w:tbl>
    <w:p w14:paraId="16A40B3D" w14:textId="77777777" w:rsidR="000A713D" w:rsidRPr="00EA6074" w:rsidRDefault="000A713D" w:rsidP="000A713D">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A713D" w:rsidRPr="00EA69A4" w14:paraId="23DE523C"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52E56223" w14:textId="77777777" w:rsidR="000A713D" w:rsidRPr="00EA69A4" w:rsidRDefault="000A713D" w:rsidP="007935D8">
            <w:pPr>
              <w:spacing w:after="0" w:line="240" w:lineRule="auto"/>
              <w:textAlignment w:val="baseline"/>
              <w:rPr>
                <w:rFonts w:ascii="Times New Roman" w:eastAsia="Times New Roman" w:hAnsi="Times New Roman" w:cs="Times New Roman"/>
                <w:sz w:val="24"/>
                <w:szCs w:val="24"/>
              </w:rPr>
            </w:pPr>
          </w:p>
        </w:tc>
      </w:tr>
    </w:tbl>
    <w:p w14:paraId="679487FD" w14:textId="77777777" w:rsidR="000A713D" w:rsidRPr="00EA6074" w:rsidRDefault="000A713D" w:rsidP="000A713D">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1"/>
        <w:gridCol w:w="6103"/>
      </w:tblGrid>
      <w:tr w:rsidR="000A713D" w:rsidRPr="00EA69A4" w14:paraId="198D42C5" w14:textId="77777777" w:rsidTr="007935D8">
        <w:tc>
          <w:tcPr>
            <w:tcW w:w="3241" w:type="dxa"/>
            <w:shd w:val="clear" w:color="auto" w:fill="auto"/>
            <w:hideMark/>
          </w:tcPr>
          <w:p w14:paraId="2E5FCC72" w14:textId="77777777" w:rsidR="000A713D" w:rsidRPr="00EA69A4" w:rsidRDefault="00CD30C3" w:rsidP="00CD30C3">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ColumnTransformation</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103" w:type="dxa"/>
            <w:shd w:val="clear" w:color="auto" w:fill="auto"/>
          </w:tcPr>
          <w:p w14:paraId="3723F3A1" w14:textId="77777777" w:rsidR="000A713D" w:rsidRPr="00EA69A4" w:rsidRDefault="00AA5A36" w:rsidP="00AA5A36">
            <w:pPr>
              <w:spacing w:after="0" w:line="240" w:lineRule="auto"/>
              <w:textAlignment w:val="baseline"/>
              <w:rPr>
                <w:rFonts w:ascii="Times New Roman" w:eastAsia="Times New Roman" w:hAnsi="Times New Roman" w:cs="Times New Roman"/>
                <w:sz w:val="24"/>
                <w:szCs w:val="24"/>
              </w:rPr>
            </w:pPr>
            <w:r w:rsidRPr="00AA5A36">
              <w:t xml:space="preserve">Creates cleansing options class instance for a single input column transformation using </w:t>
            </w:r>
            <w:r w:rsidRPr="00182137">
              <w:rPr>
                <w:rFonts w:ascii="Consolas" w:hAnsi="Consolas" w:cs="Consolas"/>
                <w:color w:val="00008B"/>
                <w:sz w:val="19"/>
                <w:szCs w:val="19"/>
              </w:rPr>
              <w:t>String</w:t>
            </w:r>
            <w:r w:rsidRPr="00AA5A36">
              <w:t xml:space="preserve"> path to temporary folder that is used for intermediate operations.</w:t>
            </w:r>
          </w:p>
        </w:tc>
      </w:tr>
    </w:tbl>
    <w:p w14:paraId="4456CFD9" w14:textId="77777777" w:rsidR="000A713D" w:rsidRPr="00EA6074" w:rsidRDefault="000A713D" w:rsidP="000A713D">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6553"/>
      </w:tblGrid>
      <w:tr w:rsidR="000A713D" w:rsidRPr="00EA69A4" w14:paraId="1C6D5CD8" w14:textId="77777777" w:rsidTr="16D6BBB4">
        <w:tc>
          <w:tcPr>
            <w:tcW w:w="2791" w:type="dxa"/>
            <w:shd w:val="clear" w:color="auto" w:fill="auto"/>
            <w:hideMark/>
          </w:tcPr>
          <w:p w14:paraId="54A7E5D0" w14:textId="77777777" w:rsidR="000A713D" w:rsidRPr="00EA69A4" w:rsidRDefault="0029343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800080"/>
                <w:sz w:val="19"/>
                <w:szCs w:val="19"/>
              </w:rPr>
              <w:t>TransformationType</w:t>
            </w:r>
          </w:p>
        </w:tc>
        <w:tc>
          <w:tcPr>
            <w:tcW w:w="6553" w:type="dxa"/>
            <w:shd w:val="clear" w:color="auto" w:fill="auto"/>
            <w:hideMark/>
          </w:tcPr>
          <w:p w14:paraId="58780857" w14:textId="3FDDFF17" w:rsidR="000A713D" w:rsidRPr="00EA69A4" w:rsidRDefault="4E1C650E" w:rsidP="007935D8">
            <w:pPr>
              <w:spacing w:after="0" w:line="240" w:lineRule="auto"/>
              <w:textAlignment w:val="baseline"/>
            </w:pPr>
            <w:r>
              <w:t xml:space="preserve">Gets or sets </w:t>
            </w:r>
            <w:r w:rsidR="692C830B">
              <w:t>input field type for transformation. Depending on this type additional output columns can be created.</w:t>
            </w:r>
          </w:p>
        </w:tc>
      </w:tr>
      <w:tr w:rsidR="000A713D" w:rsidRPr="00EA69A4" w14:paraId="5387D611" w14:textId="77777777" w:rsidTr="16D6BBB4">
        <w:tc>
          <w:tcPr>
            <w:tcW w:w="2791" w:type="dxa"/>
            <w:shd w:val="clear" w:color="auto" w:fill="auto"/>
          </w:tcPr>
          <w:p w14:paraId="7D2DBE3A" w14:textId="77777777" w:rsidR="000A713D" w:rsidRPr="00EA69A4" w:rsidRDefault="00DC0938"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TransformationTypeSource</w:t>
            </w:r>
          </w:p>
        </w:tc>
        <w:tc>
          <w:tcPr>
            <w:tcW w:w="6553" w:type="dxa"/>
            <w:shd w:val="clear" w:color="auto" w:fill="auto"/>
          </w:tcPr>
          <w:p w14:paraId="3031AD9C" w14:textId="428FF530" w:rsidR="000A713D" w:rsidRPr="00DA436B" w:rsidRDefault="0C13444C" w:rsidP="007935D8">
            <w:pPr>
              <w:spacing w:after="0" w:line="240" w:lineRule="auto"/>
              <w:textAlignment w:val="baseline"/>
            </w:pPr>
            <w:r>
              <w:t xml:space="preserve">Gets or sets </w:t>
            </w:r>
            <w:r w:rsidR="01DB4A5C">
              <w:t>f</w:t>
            </w:r>
            <w:r w:rsidR="7351B8F7">
              <w:t>ield type that defined by the Prediction module.</w:t>
            </w:r>
          </w:p>
        </w:tc>
      </w:tr>
      <w:tr w:rsidR="000A713D" w:rsidRPr="00EA69A4" w14:paraId="2DED4C62" w14:textId="77777777" w:rsidTr="16D6BBB4">
        <w:tc>
          <w:tcPr>
            <w:tcW w:w="2791" w:type="dxa"/>
            <w:shd w:val="clear" w:color="auto" w:fill="auto"/>
          </w:tcPr>
          <w:p w14:paraId="4EF83C7D" w14:textId="77777777" w:rsidR="000A713D" w:rsidRDefault="0065699A"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RegExSettings</w:t>
            </w:r>
          </w:p>
        </w:tc>
        <w:tc>
          <w:tcPr>
            <w:tcW w:w="6553" w:type="dxa"/>
            <w:shd w:val="clear" w:color="auto" w:fill="auto"/>
          </w:tcPr>
          <w:p w14:paraId="46D815C3" w14:textId="27BE187E" w:rsidR="000A713D" w:rsidRPr="0075031C" w:rsidRDefault="4A3A244A" w:rsidP="007935D8">
            <w:pPr>
              <w:spacing w:after="0" w:line="240" w:lineRule="auto"/>
              <w:textAlignment w:val="baseline"/>
            </w:pPr>
            <w:r>
              <w:t xml:space="preserve">Gets </w:t>
            </w:r>
            <w:r w:rsidR="15C2826E">
              <w:t>r</w:t>
            </w:r>
            <w:r w:rsidR="16B0BB67">
              <w:t>egular expression output options.</w:t>
            </w:r>
          </w:p>
        </w:tc>
      </w:tr>
      <w:tr w:rsidR="000A713D" w:rsidRPr="00EA69A4" w14:paraId="723B7DBB" w14:textId="77777777" w:rsidTr="16D6BBB4">
        <w:tc>
          <w:tcPr>
            <w:tcW w:w="2791" w:type="dxa"/>
            <w:shd w:val="clear" w:color="auto" w:fill="auto"/>
          </w:tcPr>
          <w:p w14:paraId="305A3FE6" w14:textId="77777777" w:rsidR="000A713D" w:rsidRDefault="0065699A"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UseWordSmith</w:t>
            </w:r>
          </w:p>
        </w:tc>
        <w:tc>
          <w:tcPr>
            <w:tcW w:w="6553" w:type="dxa"/>
            <w:shd w:val="clear" w:color="auto" w:fill="auto"/>
          </w:tcPr>
          <w:p w14:paraId="2AEBAB21" w14:textId="42BE5C63" w:rsidR="000A713D" w:rsidRPr="00DA436B" w:rsidRDefault="6ED7264D" w:rsidP="007935D8">
            <w:pPr>
              <w:spacing w:after="0" w:line="240" w:lineRule="auto"/>
              <w:textAlignment w:val="baseline"/>
            </w:pPr>
            <w:r>
              <w:t xml:space="preserve">Gets the value indicating </w:t>
            </w:r>
            <w:r w:rsidR="16B0BB67">
              <w:t>whether WordSmith transformation is used for a column.</w:t>
            </w:r>
          </w:p>
        </w:tc>
      </w:tr>
      <w:tr w:rsidR="000A713D" w:rsidRPr="00EA69A4" w14:paraId="00925F6A" w14:textId="77777777" w:rsidTr="16D6BBB4">
        <w:tc>
          <w:tcPr>
            <w:tcW w:w="2791" w:type="dxa"/>
            <w:shd w:val="clear" w:color="auto" w:fill="auto"/>
          </w:tcPr>
          <w:p w14:paraId="745C687D" w14:textId="77777777" w:rsidR="000A713D" w:rsidRDefault="0065699A"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WordSmithVisualizator</w:t>
            </w:r>
          </w:p>
        </w:tc>
        <w:tc>
          <w:tcPr>
            <w:tcW w:w="6553" w:type="dxa"/>
            <w:shd w:val="clear" w:color="auto" w:fill="auto"/>
          </w:tcPr>
          <w:p w14:paraId="5A95EB0E" w14:textId="1BEB07CD" w:rsidR="000A713D" w:rsidRPr="00DA436B" w:rsidRDefault="5FE62F24" w:rsidP="007935D8">
            <w:pPr>
              <w:spacing w:after="0" w:line="240" w:lineRule="auto"/>
              <w:textAlignment w:val="baseline"/>
            </w:pPr>
            <w:r>
              <w:t xml:space="preserve"> Get an instance of </w:t>
            </w:r>
            <w:r w:rsidRPr="004A7240">
              <w:rPr>
                <w:rFonts w:ascii="Consolas" w:eastAsia="Consolas" w:hAnsi="Consolas" w:cs="Consolas"/>
                <w:sz w:val="19"/>
                <w:szCs w:val="19"/>
              </w:rPr>
              <w:t xml:space="preserve">WordSmithVisualizator </w:t>
            </w:r>
            <w:r>
              <w:t>necessary only for visualizing (GUI); otherwise should not be used.</w:t>
            </w:r>
          </w:p>
        </w:tc>
      </w:tr>
      <w:tr w:rsidR="000A713D" w:rsidRPr="00EA69A4" w14:paraId="0F6FF3D3" w14:textId="77777777" w:rsidTr="16D6BBB4">
        <w:tc>
          <w:tcPr>
            <w:tcW w:w="2791" w:type="dxa"/>
            <w:shd w:val="clear" w:color="auto" w:fill="auto"/>
          </w:tcPr>
          <w:p w14:paraId="1907F4DD" w14:textId="77777777" w:rsidR="000A713D" w:rsidRDefault="0026037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ProperCaseSettings</w:t>
            </w:r>
          </w:p>
        </w:tc>
        <w:tc>
          <w:tcPr>
            <w:tcW w:w="6553" w:type="dxa"/>
            <w:shd w:val="clear" w:color="auto" w:fill="auto"/>
          </w:tcPr>
          <w:p w14:paraId="126E1FF9" w14:textId="2297020A" w:rsidR="000A713D" w:rsidRPr="00DA436B" w:rsidRDefault="0CEE390D" w:rsidP="007935D8">
            <w:pPr>
              <w:spacing w:after="0" w:line="240" w:lineRule="auto"/>
              <w:textAlignment w:val="baseline"/>
            </w:pPr>
            <w:r>
              <w:t xml:space="preserve">Gets or sets </w:t>
            </w:r>
            <w:r w:rsidR="01702368">
              <w:t>a</w:t>
            </w:r>
            <w:r w:rsidR="6957BF10">
              <w:t>dditional proper case options. Can effect on French and Irish names. E.g. "McGregor" instead of "Mcgregor", "de la Croix" isntead of "De La Croix"</w:t>
            </w:r>
            <w:r w:rsidR="3CE55282">
              <w:t>.</w:t>
            </w:r>
          </w:p>
        </w:tc>
      </w:tr>
      <w:tr w:rsidR="000A713D" w:rsidRPr="00EA69A4" w14:paraId="02EE969F" w14:textId="77777777" w:rsidTr="16D6BBB4">
        <w:tc>
          <w:tcPr>
            <w:tcW w:w="2791" w:type="dxa"/>
            <w:shd w:val="clear" w:color="auto" w:fill="auto"/>
          </w:tcPr>
          <w:p w14:paraId="43C95B94" w14:textId="77777777" w:rsidR="000A713D" w:rsidRDefault="00E94055"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UseAddressVerification</w:t>
            </w:r>
          </w:p>
        </w:tc>
        <w:tc>
          <w:tcPr>
            <w:tcW w:w="6553" w:type="dxa"/>
            <w:shd w:val="clear" w:color="auto" w:fill="auto"/>
          </w:tcPr>
          <w:p w14:paraId="11784453" w14:textId="31B0107C" w:rsidR="000A713D" w:rsidRPr="00DA436B" w:rsidRDefault="0C05F2FD" w:rsidP="007935D8">
            <w:pPr>
              <w:spacing w:after="0" w:line="240" w:lineRule="auto"/>
              <w:textAlignment w:val="baseline"/>
            </w:pPr>
            <w:r>
              <w:t xml:space="preserve">Gets the value indicating </w:t>
            </w:r>
            <w:r w:rsidR="365652C5">
              <w:t xml:space="preserve"> if any Address Verification field is selected as Type for the input column.</w:t>
            </w:r>
          </w:p>
        </w:tc>
      </w:tr>
    </w:tbl>
    <w:p w14:paraId="0E51C884" w14:textId="77777777" w:rsidR="00745EFD" w:rsidRDefault="00745EFD" w:rsidP="000A713D">
      <w:pPr>
        <w:spacing w:before="240" w:after="120"/>
        <w:rPr>
          <w:rFonts w:ascii="Calibri" w:eastAsia="Times New Roman" w:hAnsi="Calibri" w:cs="Calibri"/>
          <w:sz w:val="40"/>
          <w:szCs w:val="40"/>
        </w:rPr>
      </w:pPr>
    </w:p>
    <w:p w14:paraId="040D3FBA" w14:textId="784BC858" w:rsidR="000A713D" w:rsidRPr="00EA6074" w:rsidRDefault="000A713D" w:rsidP="000A713D">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1"/>
        <w:gridCol w:w="6373"/>
      </w:tblGrid>
      <w:tr w:rsidR="000A713D" w:rsidRPr="00EA69A4" w14:paraId="3BC1213F"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hideMark/>
          </w:tcPr>
          <w:p w14:paraId="73D29EF2" w14:textId="77777777" w:rsidR="000A713D" w:rsidRPr="00EA69A4" w:rsidRDefault="00F919C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ShallowClone</w:t>
            </w:r>
            <w:r w:rsidR="000A713D">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hideMark/>
          </w:tcPr>
          <w:p w14:paraId="585D0B45" w14:textId="4A75445B" w:rsidR="000A713D" w:rsidRPr="006B234A" w:rsidRDefault="58961BA1" w:rsidP="007935D8">
            <w:pPr>
              <w:spacing w:after="0" w:line="240" w:lineRule="auto"/>
              <w:textAlignment w:val="baseline"/>
            </w:pPr>
            <w:r>
              <w:t xml:space="preserve">Creates </w:t>
            </w:r>
            <w:r w:rsidR="65F24A53">
              <w:t>a</w:t>
            </w:r>
            <w:r>
              <w:t xml:space="preserve"> new instance of a </w:t>
            </w:r>
            <w:r w:rsidR="11CE7D3D" w:rsidRPr="16D6BBB4">
              <w:rPr>
                <w:rFonts w:ascii="Consolas" w:hAnsi="Consolas" w:cs="Consolas"/>
                <w:color w:val="00008B"/>
                <w:sz w:val="19"/>
                <w:szCs w:val="19"/>
              </w:rPr>
              <w:t>ColumnTransformation</w:t>
            </w:r>
            <w:r w:rsidR="11CE7D3D" w:rsidRPr="16D6BBB4">
              <w:rPr>
                <w:rFonts w:ascii="Consolas" w:hAnsi="Consolas" w:cs="Consolas"/>
                <w:color w:val="000000" w:themeColor="text1"/>
                <w:sz w:val="19"/>
                <w:szCs w:val="19"/>
              </w:rPr>
              <w:t xml:space="preserve"> </w:t>
            </w:r>
            <w:r>
              <w:t>and copies all the settings to it from the current transformation class object.</w:t>
            </w:r>
          </w:p>
        </w:tc>
      </w:tr>
      <w:tr w:rsidR="000A713D" w:rsidRPr="00EA69A4" w14:paraId="78546953"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594534A2" w14:textId="77777777" w:rsidR="000A713D" w:rsidRDefault="000A713D"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ToString</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0B44DA32" w14:textId="0FCC32B3" w:rsidR="000A713D" w:rsidRPr="00020761" w:rsidRDefault="206A85BE" w:rsidP="007935D8">
            <w:pPr>
              <w:spacing w:after="0" w:line="240" w:lineRule="auto"/>
              <w:textAlignment w:val="baseline"/>
            </w:pPr>
            <w:r>
              <w:t xml:space="preserve">Returns a </w:t>
            </w:r>
            <w:r w:rsidR="7EEF176F">
              <w:t>t</w:t>
            </w:r>
            <w:r w:rsidR="1E3DDA11">
              <w:t>extual representation of all the column transformations applied to input field.</w:t>
            </w:r>
          </w:p>
        </w:tc>
      </w:tr>
      <w:tr w:rsidR="000A713D" w:rsidRPr="00EA69A4" w14:paraId="03171CD7" w14:textId="77777777" w:rsidTr="16D6BBB4">
        <w:tc>
          <w:tcPr>
            <w:tcW w:w="2971" w:type="dxa"/>
            <w:tcBorders>
              <w:top w:val="single" w:sz="4" w:space="0" w:color="auto"/>
              <w:left w:val="single" w:sz="4" w:space="0" w:color="auto"/>
              <w:bottom w:val="single" w:sz="4" w:space="0" w:color="auto"/>
              <w:right w:val="single" w:sz="4" w:space="0" w:color="auto"/>
            </w:tcBorders>
            <w:shd w:val="clear" w:color="auto" w:fill="auto"/>
          </w:tcPr>
          <w:p w14:paraId="36A5B9CE" w14:textId="77777777" w:rsidR="000A713D" w:rsidRDefault="000A713D"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Dispose</w:t>
            </w:r>
            <w:r>
              <w:rPr>
                <w:rFonts w:ascii="Consolas" w:hAnsi="Consolas" w:cs="Consolas"/>
                <w:color w:val="000000"/>
                <w:sz w:val="19"/>
                <w:szCs w:val="19"/>
              </w:rPr>
              <w:t>()</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47CF0F49" w14:textId="27C1B620" w:rsidR="000A713D" w:rsidRPr="00A20633" w:rsidRDefault="1E3DDA11" w:rsidP="007935D8">
            <w:pPr>
              <w:spacing w:after="0" w:line="240" w:lineRule="auto"/>
              <w:textAlignment w:val="baseline"/>
            </w:pPr>
            <w:r>
              <w:t xml:space="preserve">Custom </w:t>
            </w:r>
            <w:r w:rsidRPr="16D6BBB4">
              <w:rPr>
                <w:rFonts w:ascii="Consolas" w:hAnsi="Consolas" w:cs="Consolas"/>
                <w:color w:val="00008B"/>
                <w:sz w:val="19"/>
                <w:szCs w:val="19"/>
              </w:rPr>
              <w:t>ID</w:t>
            </w:r>
            <w:r w:rsidR="305CB0CD" w:rsidRPr="16D6BBB4">
              <w:rPr>
                <w:rFonts w:ascii="Consolas" w:hAnsi="Consolas" w:cs="Consolas"/>
                <w:color w:val="00008B"/>
                <w:sz w:val="19"/>
                <w:szCs w:val="19"/>
              </w:rPr>
              <w:t>i</w:t>
            </w:r>
            <w:r w:rsidRPr="16D6BBB4">
              <w:rPr>
                <w:rFonts w:ascii="Consolas" w:hAnsi="Consolas" w:cs="Consolas"/>
                <w:color w:val="00008B"/>
                <w:sz w:val="19"/>
                <w:szCs w:val="19"/>
              </w:rPr>
              <w:t>sposable</w:t>
            </w:r>
            <w:r>
              <w:t xml:space="preserve"> interface implementation.</w:t>
            </w:r>
          </w:p>
        </w:tc>
      </w:tr>
    </w:tbl>
    <w:p w14:paraId="07547A01" w14:textId="77777777" w:rsidR="000A713D" w:rsidRDefault="000A713D" w:rsidP="000A713D">
      <w:pPr>
        <w:spacing w:after="0" w:line="240" w:lineRule="auto"/>
        <w:textAlignment w:val="baseline"/>
        <w:rPr>
          <w:rFonts w:ascii="Calibri" w:eastAsia="Times New Roman" w:hAnsi="Calibri" w:cs="Calibri"/>
        </w:rPr>
      </w:pPr>
    </w:p>
    <w:p w14:paraId="5043CB0F" w14:textId="77777777" w:rsidR="00F703FA" w:rsidRDefault="00F703FA">
      <w:pPr>
        <w:rPr>
          <w:lang w:val="ru-RU"/>
        </w:rPr>
      </w:pPr>
      <w:r>
        <w:rPr>
          <w:lang w:val="ru-RU"/>
        </w:rPr>
        <w:br w:type="page"/>
      </w:r>
    </w:p>
    <w:p w14:paraId="555CB233" w14:textId="6846B7DD" w:rsidR="00F65C31" w:rsidRDefault="00745EFD" w:rsidP="00EF157F">
      <w:pPr>
        <w:pStyle w:val="Heading1"/>
      </w:pPr>
      <w:bookmarkStart w:id="48" w:name="_Toc57979138"/>
      <w:r w:rsidRPr="004A7240">
        <w:t>C</w:t>
      </w:r>
      <w:r w:rsidR="00F65C31" w:rsidRPr="004A7240">
        <w:t>olumnTransformationList Class</w:t>
      </w:r>
      <w:bookmarkEnd w:id="48"/>
    </w:p>
    <w:p w14:paraId="15BCC877" w14:textId="77777777" w:rsidR="00EF157F" w:rsidRPr="004A7240" w:rsidRDefault="00EF157F"/>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F65C31" w:rsidRPr="00EA69A4" w14:paraId="6D6B0E71"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0028B160"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214E668E" w14:textId="77777777" w:rsidR="00F65C31" w:rsidRPr="00EA69A4" w:rsidRDefault="000F2A31"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F65C31" w:rsidRPr="00EA69A4" w14:paraId="2DC9EA69"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1A2AE3D0"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27C54E45"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6528FA4F" w14:textId="77777777" w:rsidR="00F65C31" w:rsidRPr="006B36CA" w:rsidRDefault="00D63862" w:rsidP="00F65C31">
      <w:pPr>
        <w:spacing w:before="240" w:after="120"/>
      </w:pPr>
      <w:r>
        <w:t xml:space="preserve">Describes a list of transformations defined for all the columns from input data source. Can be used even without any input data sources, just for describing any list of column transformations. An instance of such class can be transformed to </w:t>
      </w:r>
      <w:r w:rsidRPr="004A7240">
        <w:rPr>
          <w:rFonts w:ascii="Consolas" w:eastAsia="Consolas" w:hAnsi="Consolas" w:cs="Consolas"/>
          <w:sz w:val="19"/>
          <w:szCs w:val="19"/>
        </w:rPr>
        <w:t>System.Data.DataTable</w:t>
      </w:r>
      <w:r>
        <w:t xml:space="preserve"> class and loaded from such table in the future.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F65C31" w:rsidRPr="00EA69A4" w14:paraId="28EA8CB7" w14:textId="77777777" w:rsidTr="16D6BBB4">
        <w:tc>
          <w:tcPr>
            <w:tcW w:w="9344" w:type="dxa"/>
            <w:tcBorders>
              <w:bottom w:val="single" w:sz="6" w:space="0" w:color="auto"/>
            </w:tcBorders>
            <w:shd w:val="clear" w:color="auto" w:fill="D9D9D9" w:themeFill="background1" w:themeFillShade="D9"/>
            <w:hideMark/>
          </w:tcPr>
          <w:p w14:paraId="23CA4D02"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F65C31" w:rsidRPr="00EA69A4" w14:paraId="147AAA54" w14:textId="77777777" w:rsidTr="16D6BBB4">
        <w:trPr>
          <w:trHeight w:val="282"/>
        </w:trPr>
        <w:tc>
          <w:tcPr>
            <w:tcW w:w="9344" w:type="dxa"/>
            <w:tcBorders>
              <w:top w:val="single" w:sz="6" w:space="0" w:color="auto"/>
            </w:tcBorders>
            <w:shd w:val="clear" w:color="auto" w:fill="F2F2F2" w:themeFill="background1" w:themeFillShade="F2"/>
            <w:hideMark/>
          </w:tcPr>
          <w:p w14:paraId="2C31AB57" w14:textId="04744E7E" w:rsidR="00F65C31" w:rsidRPr="00EA69A4" w:rsidRDefault="26E49535" w:rsidP="007935D8">
            <w:pPr>
              <w:spacing w:after="0" w:line="240" w:lineRule="auto"/>
              <w:textAlignment w:val="baseline"/>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class</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ColumnTransformationList</w:t>
            </w:r>
            <w:r w:rsidRPr="16D6BBB4">
              <w:rPr>
                <w:rFonts w:ascii="Consolas" w:hAnsi="Consolas" w:cs="Consolas"/>
                <w:color w:val="000000" w:themeColor="text1"/>
                <w:sz w:val="19"/>
                <w:szCs w:val="19"/>
              </w:rPr>
              <w:t xml:space="preserve"> :  </w:t>
            </w:r>
            <w:r w:rsidRPr="16D6BBB4">
              <w:rPr>
                <w:rFonts w:ascii="Consolas" w:hAnsi="Consolas" w:cs="Consolas"/>
                <w:color w:val="00008B"/>
                <w:sz w:val="19"/>
                <w:szCs w:val="19"/>
              </w:rPr>
              <w:t>ILoadableContainer2CoordsMapper</w:t>
            </w:r>
            <w:r w:rsidR="667544D4" w:rsidRPr="16D6BBB4">
              <w:rPr>
                <w:rFonts w:ascii="Consolas" w:hAnsi="Consolas" w:cs="Consolas"/>
                <w:color w:val="00008B"/>
                <w:sz w:val="19"/>
                <w:szCs w:val="19"/>
              </w:rPr>
              <w:t>, IDisposable</w:t>
            </w:r>
          </w:p>
        </w:tc>
      </w:tr>
    </w:tbl>
    <w:p w14:paraId="5FF44E16" w14:textId="77777777" w:rsidR="00F65C31" w:rsidRPr="00EA6074" w:rsidRDefault="00F65C31" w:rsidP="00F65C31">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8FC26E6" w14:textId="77777777" w:rsidR="00F65C31" w:rsidRDefault="00F65C31" w:rsidP="00F65C31">
      <w:pPr>
        <w:spacing w:after="120"/>
      </w:pPr>
      <w:r w:rsidRPr="004A378E">
        <w:t>The following code example</w:t>
      </w:r>
      <w:r>
        <w:t xml:space="preserve"> shows how to use </w:t>
      </w:r>
      <w:r w:rsidR="008D0F59">
        <w:rPr>
          <w:rFonts w:ascii="Consolas" w:hAnsi="Consolas" w:cs="Consolas"/>
          <w:color w:val="00008B"/>
          <w:sz w:val="19"/>
          <w:szCs w:val="19"/>
        </w:rPr>
        <w:t>ColumnTransformationList</w:t>
      </w:r>
      <w:r w:rsidR="008D0F59">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65C31" w:rsidRPr="00EA69A4" w14:paraId="346117C4"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A7BDBBA"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F65C31" w:rsidRPr="00EA69A4" w14:paraId="738610EB"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37805D2"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p>
        </w:tc>
      </w:tr>
    </w:tbl>
    <w:p w14:paraId="045BA20D" w14:textId="77777777" w:rsidR="00F65C31" w:rsidRPr="00EA6074" w:rsidRDefault="00F65C31" w:rsidP="00F65C31">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65C31" w:rsidRPr="00EA69A4" w14:paraId="463F29E8"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B7B4B86" w14:textId="77777777" w:rsidR="00F65C31" w:rsidRPr="00EA69A4" w:rsidRDefault="00F65C31" w:rsidP="007935D8">
            <w:pPr>
              <w:spacing w:after="0" w:line="240" w:lineRule="auto"/>
              <w:textAlignment w:val="baseline"/>
              <w:rPr>
                <w:rFonts w:ascii="Times New Roman" w:eastAsia="Times New Roman" w:hAnsi="Times New Roman" w:cs="Times New Roman"/>
                <w:sz w:val="24"/>
                <w:szCs w:val="24"/>
              </w:rPr>
            </w:pPr>
          </w:p>
        </w:tc>
      </w:tr>
    </w:tbl>
    <w:p w14:paraId="0EAC3B2F" w14:textId="77777777" w:rsidR="00F65C31" w:rsidRPr="00EA6074" w:rsidRDefault="00F65C31" w:rsidP="00F65C31">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F65C31" w:rsidRPr="00EA69A4" w14:paraId="1F3CDC2C" w14:textId="77777777" w:rsidTr="16D6BBB4">
        <w:tc>
          <w:tcPr>
            <w:tcW w:w="3511" w:type="dxa"/>
            <w:shd w:val="clear" w:color="auto" w:fill="auto"/>
            <w:hideMark/>
          </w:tcPr>
          <w:p w14:paraId="7E324B69" w14:textId="77777777" w:rsidR="00F65C31" w:rsidRPr="00EA69A4" w:rsidRDefault="00D976B5" w:rsidP="00D976B5">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ColumnTransformationList</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5833" w:type="dxa"/>
            <w:shd w:val="clear" w:color="auto" w:fill="auto"/>
          </w:tcPr>
          <w:p w14:paraId="23193007" w14:textId="69BD25FF" w:rsidR="00F65C31" w:rsidRPr="00EA69A4" w:rsidRDefault="7D390900" w:rsidP="00035495">
            <w:pPr>
              <w:spacing w:after="0" w:line="240" w:lineRule="auto"/>
              <w:textAlignment w:val="baseline"/>
              <w:rPr>
                <w:rFonts w:ascii="Times New Roman" w:eastAsia="Times New Roman" w:hAnsi="Times New Roman" w:cs="Times New Roman"/>
                <w:sz w:val="24"/>
                <w:szCs w:val="24"/>
              </w:rPr>
            </w:pPr>
            <w:r>
              <w:t xml:space="preserve"> Initializes an instance of the </w:t>
            </w:r>
            <w:r w:rsidRPr="004A7240">
              <w:rPr>
                <w:rFonts w:ascii="Consolas" w:eastAsia="Consolas" w:hAnsi="Consolas" w:cs="Consolas"/>
                <w:sz w:val="19"/>
                <w:szCs w:val="19"/>
              </w:rPr>
              <w:t xml:space="preserve">ColumnTransformationList </w:t>
            </w:r>
            <w:r>
              <w:t>class specifying the path to the temporary folder for intermediate calculations.</w:t>
            </w:r>
          </w:p>
        </w:tc>
      </w:tr>
    </w:tbl>
    <w:p w14:paraId="639C9A7D" w14:textId="77777777" w:rsidR="00F65C31" w:rsidRPr="00EA6074" w:rsidRDefault="00F65C31" w:rsidP="00F65C31">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7273"/>
      </w:tblGrid>
      <w:tr w:rsidR="00587C76" w:rsidRPr="00EA69A4" w14:paraId="0CAED69E" w14:textId="77777777" w:rsidTr="16D6BBB4">
        <w:tc>
          <w:tcPr>
            <w:tcW w:w="2071" w:type="dxa"/>
            <w:shd w:val="clear" w:color="auto" w:fill="auto"/>
          </w:tcPr>
          <w:p w14:paraId="53D57E15" w14:textId="77777777" w:rsidR="00F65C31" w:rsidRPr="00EA69A4" w:rsidRDefault="00F65C31" w:rsidP="007935D8">
            <w:pPr>
              <w:spacing w:after="0" w:line="240" w:lineRule="auto"/>
              <w:textAlignment w:val="baseline"/>
              <w:rPr>
                <w:rFonts w:ascii="Calibri" w:eastAsia="Times New Roman" w:hAnsi="Calibri" w:cs="Calibri"/>
              </w:rPr>
            </w:pPr>
            <w:r>
              <w:rPr>
                <w:rFonts w:ascii="Consolas" w:hAnsi="Consolas" w:cs="Consolas"/>
                <w:color w:val="0000FF"/>
                <w:sz w:val="19"/>
                <w:szCs w:val="19"/>
              </w:rPr>
              <w:t>this</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7273" w:type="dxa"/>
            <w:shd w:val="clear" w:color="auto" w:fill="auto"/>
          </w:tcPr>
          <w:p w14:paraId="6B99CE47" w14:textId="58575A8A" w:rsidR="00F65C31" w:rsidRPr="00DA436B" w:rsidRDefault="51E451FD" w:rsidP="007935D8">
            <w:pPr>
              <w:spacing w:after="0" w:line="240" w:lineRule="auto"/>
              <w:textAlignment w:val="baseline"/>
            </w:pPr>
            <w:r>
              <w:t xml:space="preserve">Gets or sets a single </w:t>
            </w:r>
            <w:r w:rsidR="522249D2">
              <w:t xml:space="preserve">column transformation </w:t>
            </w:r>
            <w:r>
              <w:t xml:space="preserve">by its index in </w:t>
            </w:r>
            <w:r w:rsidR="359E6760">
              <w:t xml:space="preserve">the </w:t>
            </w:r>
            <w:r>
              <w:t>transformation list.</w:t>
            </w:r>
          </w:p>
        </w:tc>
      </w:tr>
      <w:tr w:rsidR="16D6BBB4" w14:paraId="562F2D0E" w14:textId="77777777" w:rsidTr="16D6BBB4">
        <w:tc>
          <w:tcPr>
            <w:tcW w:w="2071" w:type="dxa"/>
            <w:shd w:val="clear" w:color="auto" w:fill="auto"/>
          </w:tcPr>
          <w:p w14:paraId="1D7EB8B9" w14:textId="5E335A2D" w:rsidR="3136C496" w:rsidRDefault="3136C496" w:rsidP="16D6BBB4">
            <w:pPr>
              <w:spacing w:line="240" w:lineRule="auto"/>
              <w:rPr>
                <w:rFonts w:ascii="Consolas" w:hAnsi="Consolas" w:cs="Consolas"/>
                <w:color w:val="0000FF"/>
                <w:sz w:val="19"/>
                <w:szCs w:val="19"/>
              </w:rPr>
            </w:pPr>
            <w:r w:rsidRPr="16D6BBB4">
              <w:rPr>
                <w:rFonts w:ascii="Consolas" w:hAnsi="Consolas" w:cs="Consolas"/>
                <w:color w:val="0000FF"/>
                <w:sz w:val="19"/>
                <w:szCs w:val="19"/>
              </w:rPr>
              <w:t>this [String]</w:t>
            </w:r>
          </w:p>
        </w:tc>
        <w:tc>
          <w:tcPr>
            <w:tcW w:w="7273" w:type="dxa"/>
            <w:shd w:val="clear" w:color="auto" w:fill="auto"/>
          </w:tcPr>
          <w:p w14:paraId="37C6A082" w14:textId="5F4C496E" w:rsidR="3136C496" w:rsidRDefault="3136C496" w:rsidP="16D6BBB4">
            <w:pPr>
              <w:spacing w:line="240" w:lineRule="auto"/>
            </w:pPr>
            <w:r>
              <w:t>Gets a column transformation by column name.</w:t>
            </w:r>
          </w:p>
        </w:tc>
      </w:tr>
      <w:tr w:rsidR="00152DF9" w:rsidRPr="00EA69A4" w14:paraId="04633887" w14:textId="77777777" w:rsidTr="16D6BBB4">
        <w:tc>
          <w:tcPr>
            <w:tcW w:w="2071" w:type="dxa"/>
            <w:shd w:val="clear" w:color="auto" w:fill="auto"/>
          </w:tcPr>
          <w:p w14:paraId="63B96456" w14:textId="77777777" w:rsidR="00F65C31" w:rsidRDefault="0059498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RecordCount</w:t>
            </w:r>
          </w:p>
        </w:tc>
        <w:tc>
          <w:tcPr>
            <w:tcW w:w="7273" w:type="dxa"/>
            <w:shd w:val="clear" w:color="auto" w:fill="auto"/>
          </w:tcPr>
          <w:p w14:paraId="596BB573" w14:textId="2A39479C" w:rsidR="00F65C31" w:rsidRPr="00DA436B" w:rsidRDefault="18AA1916" w:rsidP="007935D8">
            <w:pPr>
              <w:spacing w:after="0" w:line="240" w:lineRule="auto"/>
              <w:textAlignment w:val="baseline"/>
            </w:pPr>
            <w:r>
              <w:t xml:space="preserve"> Gets transformations count in the list.</w:t>
            </w:r>
          </w:p>
        </w:tc>
      </w:tr>
      <w:tr w:rsidR="00D01CE0" w:rsidRPr="00EA69A4" w14:paraId="4B4EC65A" w14:textId="77777777" w:rsidTr="16D6BBB4">
        <w:tc>
          <w:tcPr>
            <w:tcW w:w="2071" w:type="dxa"/>
            <w:tcBorders>
              <w:bottom w:val="single" w:sz="4" w:space="0" w:color="auto"/>
            </w:tcBorders>
            <w:shd w:val="clear" w:color="auto" w:fill="auto"/>
          </w:tcPr>
          <w:p w14:paraId="2EE6EA19" w14:textId="77777777" w:rsidR="00D01CE0" w:rsidRDefault="00D145C1"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ColumnCount</w:t>
            </w:r>
          </w:p>
        </w:tc>
        <w:tc>
          <w:tcPr>
            <w:tcW w:w="7273" w:type="dxa"/>
            <w:tcBorders>
              <w:bottom w:val="single" w:sz="4" w:space="0" w:color="auto"/>
            </w:tcBorders>
            <w:shd w:val="clear" w:color="auto" w:fill="auto"/>
          </w:tcPr>
          <w:p w14:paraId="58840973" w14:textId="727CFF97" w:rsidR="00D01CE0" w:rsidRPr="00D145C1" w:rsidRDefault="6618E358" w:rsidP="007935D8">
            <w:pPr>
              <w:spacing w:after="0" w:line="240" w:lineRule="auto"/>
              <w:textAlignment w:val="baseline"/>
            </w:pPr>
            <w:r>
              <w:t xml:space="preserve"> Gets all possible transformation type count.</w:t>
            </w:r>
          </w:p>
        </w:tc>
      </w:tr>
      <w:tr w:rsidR="16D6BBB4" w14:paraId="01697E51" w14:textId="77777777" w:rsidTr="16D6BBB4">
        <w:tc>
          <w:tcPr>
            <w:tcW w:w="2071" w:type="dxa"/>
            <w:tcBorders>
              <w:bottom w:val="single" w:sz="4" w:space="0" w:color="auto"/>
            </w:tcBorders>
            <w:shd w:val="clear" w:color="auto" w:fill="auto"/>
          </w:tcPr>
          <w:p w14:paraId="2AA78002" w14:textId="022426C1" w:rsidR="6618E358" w:rsidRDefault="6618E358"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Count</w:t>
            </w:r>
          </w:p>
        </w:tc>
        <w:tc>
          <w:tcPr>
            <w:tcW w:w="7273" w:type="dxa"/>
            <w:tcBorders>
              <w:bottom w:val="single" w:sz="4" w:space="0" w:color="auto"/>
            </w:tcBorders>
            <w:shd w:val="clear" w:color="auto" w:fill="auto"/>
          </w:tcPr>
          <w:p w14:paraId="198E71DF" w14:textId="16A3E544" w:rsidR="6618E358" w:rsidRDefault="6618E358" w:rsidP="16D6BBB4">
            <w:pPr>
              <w:spacing w:line="240" w:lineRule="auto"/>
            </w:pPr>
            <w:r>
              <w:t>Gets the number of entries in the list.</w:t>
            </w:r>
          </w:p>
        </w:tc>
      </w:tr>
      <w:tr w:rsidR="16D6BBB4" w14:paraId="313303AA" w14:textId="77777777" w:rsidTr="16D6BBB4">
        <w:tc>
          <w:tcPr>
            <w:tcW w:w="2071" w:type="dxa"/>
            <w:tcBorders>
              <w:bottom w:val="single" w:sz="4" w:space="0" w:color="auto"/>
            </w:tcBorders>
            <w:shd w:val="clear" w:color="auto" w:fill="auto"/>
          </w:tcPr>
          <w:p w14:paraId="1D1CDE34" w14:textId="334C351C" w:rsidR="7A12B1FE" w:rsidRDefault="7A12B1FE"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OnProjectChanged</w:t>
            </w:r>
          </w:p>
        </w:tc>
        <w:tc>
          <w:tcPr>
            <w:tcW w:w="7273" w:type="dxa"/>
            <w:tcBorders>
              <w:bottom w:val="single" w:sz="4" w:space="0" w:color="auto"/>
            </w:tcBorders>
            <w:shd w:val="clear" w:color="auto" w:fill="auto"/>
          </w:tcPr>
          <w:p w14:paraId="5118823C" w14:textId="5BA767F4" w:rsidR="7A12B1FE" w:rsidRDefault="7A12B1FE" w:rsidP="16D6BBB4">
            <w:pPr>
              <w:spacing w:line="240" w:lineRule="auto"/>
            </w:pPr>
            <w:r>
              <w:t>Holds an Action that is fired every time any transformation option is changed for a single data source.</w:t>
            </w:r>
          </w:p>
        </w:tc>
      </w:tr>
    </w:tbl>
    <w:p w14:paraId="7D3102D2" w14:textId="77777777" w:rsidR="00F65C31" w:rsidRPr="00EA6074" w:rsidRDefault="00F65C31" w:rsidP="00F65C31">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1"/>
        <w:gridCol w:w="5923"/>
      </w:tblGrid>
      <w:tr w:rsidR="00F65C31" w:rsidRPr="00EA69A4" w14:paraId="37452C40"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hideMark/>
          </w:tcPr>
          <w:p w14:paraId="2F20B546" w14:textId="77777777" w:rsidR="00F65C31" w:rsidRPr="00EA69A4" w:rsidRDefault="00206657"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ToTable</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hideMark/>
          </w:tcPr>
          <w:p w14:paraId="2F20986B" w14:textId="77777777" w:rsidR="00F65C31" w:rsidRPr="006B234A" w:rsidRDefault="009D2BCA" w:rsidP="007935D8">
            <w:pPr>
              <w:spacing w:after="0" w:line="240" w:lineRule="auto"/>
              <w:textAlignment w:val="baseline"/>
            </w:pPr>
            <w:r w:rsidRPr="00480955">
              <w:t xml:space="preserve">Serializes transformation options to </w:t>
            </w:r>
            <w:r w:rsidR="00587C76">
              <w:rPr>
                <w:rFonts w:ascii="Consolas" w:hAnsi="Consolas" w:cs="Consolas"/>
                <w:color w:val="00008B"/>
                <w:sz w:val="19"/>
                <w:szCs w:val="19"/>
              </w:rPr>
              <w:t>DataTable</w:t>
            </w:r>
            <w:r w:rsidR="00587C76" w:rsidRPr="00480955">
              <w:t xml:space="preserve"> </w:t>
            </w:r>
            <w:r w:rsidRPr="00480955">
              <w:t>object.</w:t>
            </w:r>
          </w:p>
        </w:tc>
      </w:tr>
      <w:tr w:rsidR="00F65C31" w:rsidRPr="00EA69A4" w14:paraId="258A584A"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7C875C7D" w14:textId="77777777" w:rsidR="00F65C31" w:rsidRDefault="004E76AB" w:rsidP="004E76AB">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FromTable</w:t>
            </w:r>
            <w:r>
              <w:rPr>
                <w:rFonts w:ascii="Consolas" w:hAnsi="Consolas" w:cs="Consolas"/>
                <w:color w:val="000000"/>
                <w:sz w:val="19"/>
                <w:szCs w:val="19"/>
              </w:rPr>
              <w:t>(</w:t>
            </w:r>
            <w:r>
              <w:rPr>
                <w:rFonts w:ascii="Consolas" w:hAnsi="Consolas" w:cs="Consolas"/>
                <w:color w:val="00008B"/>
                <w:sz w:val="19"/>
                <w:szCs w:val="19"/>
              </w:rPr>
              <w:t>DataTable</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4F434740" w14:textId="77777777" w:rsidR="00F65C31" w:rsidRPr="00020761" w:rsidRDefault="00DE5B74" w:rsidP="007935D8">
            <w:pPr>
              <w:spacing w:after="0" w:line="240" w:lineRule="auto"/>
              <w:textAlignment w:val="baseline"/>
            </w:pPr>
            <w:r w:rsidRPr="00480955">
              <w:t xml:space="preserve">Deserializes transformation options from </w:t>
            </w:r>
            <w:r w:rsidR="00587C76">
              <w:rPr>
                <w:rFonts w:ascii="Consolas" w:hAnsi="Consolas" w:cs="Consolas"/>
                <w:color w:val="00008B"/>
                <w:sz w:val="19"/>
                <w:szCs w:val="19"/>
              </w:rPr>
              <w:t>DataTable</w:t>
            </w:r>
            <w:r w:rsidR="00587C76" w:rsidRPr="00480955">
              <w:t xml:space="preserve"> </w:t>
            </w:r>
            <w:r w:rsidRPr="00480955">
              <w:t>object.</w:t>
            </w:r>
          </w:p>
        </w:tc>
      </w:tr>
      <w:tr w:rsidR="16D6BBB4" w14:paraId="13A00744"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64DCBA11" w14:textId="7A8CF364" w:rsidR="5CE52A04" w:rsidRDefault="5CE52A04" w:rsidP="16D6BBB4">
            <w:pPr>
              <w:spacing w:line="240" w:lineRule="auto"/>
              <w:rPr>
                <w:rFonts w:ascii="Consolas" w:hAnsi="Consolas" w:cs="Consolas"/>
                <w:color w:val="008B8B"/>
                <w:sz w:val="19"/>
                <w:szCs w:val="19"/>
              </w:rPr>
            </w:pPr>
            <w:r w:rsidRPr="16D6BBB4">
              <w:rPr>
                <w:rFonts w:ascii="Consolas" w:hAnsi="Consolas" w:cs="Consolas"/>
                <w:color w:val="008B8B"/>
                <w:sz w:val="19"/>
                <w:szCs w:val="19"/>
              </w:rPr>
              <w:t>Add(ColumnTransformation)</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0BAC1754" w14:textId="2371CE53" w:rsidR="5CE52A04" w:rsidRDefault="5CE52A04" w:rsidP="16D6BBB4">
            <w:pPr>
              <w:spacing w:line="240" w:lineRule="auto"/>
            </w:pPr>
            <w:r>
              <w:t>Adds a column transformation to the holding list.</w:t>
            </w:r>
          </w:p>
        </w:tc>
      </w:tr>
      <w:tr w:rsidR="16D6BBB4" w14:paraId="13E1AE75"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61045E09" w14:textId="60DCACF4" w:rsidR="5CE52A04" w:rsidRDefault="5CE52A04" w:rsidP="16D6BBB4">
            <w:pPr>
              <w:spacing w:line="240" w:lineRule="auto"/>
              <w:rPr>
                <w:rFonts w:ascii="Consolas" w:hAnsi="Consolas" w:cs="Consolas"/>
                <w:color w:val="008B8B"/>
                <w:sz w:val="19"/>
                <w:szCs w:val="19"/>
              </w:rPr>
            </w:pPr>
            <w:r w:rsidRPr="16D6BBB4">
              <w:rPr>
                <w:rFonts w:ascii="Consolas" w:hAnsi="Consolas" w:cs="Consolas"/>
                <w:color w:val="008B8B"/>
                <w:sz w:val="19"/>
                <w:szCs w:val="19"/>
              </w:rPr>
              <w:t>Copy(ColumnTransformationList)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6040247E" w14:textId="0A7F8676" w:rsidR="5CE52A04" w:rsidRDefault="5CE52A04" w:rsidP="16D6BBB4">
            <w:pPr>
              <w:spacing w:line="240" w:lineRule="auto"/>
            </w:pPr>
            <w:r>
              <w:t xml:space="preserve">Copies the column transformation settings from an instance of the </w:t>
            </w:r>
            <w:r w:rsidRPr="004A7240">
              <w:rPr>
                <w:rFonts w:ascii="Consolas" w:eastAsia="Consolas" w:hAnsi="Consolas" w:cs="Consolas"/>
              </w:rPr>
              <w:t xml:space="preserve">ColumnTransformationList </w:t>
            </w:r>
            <w:r>
              <w:t>class to the current list. Existing list of transformations is cleared beforehand.</w:t>
            </w:r>
          </w:p>
        </w:tc>
      </w:tr>
      <w:tr w:rsidR="16D6BBB4" w14:paraId="02AB0FED"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303838EE" w14:textId="5DF11851" w:rsidR="3CB49E61" w:rsidRDefault="3CB49E61" w:rsidP="16D6BBB4">
            <w:pPr>
              <w:spacing w:line="240" w:lineRule="auto"/>
              <w:rPr>
                <w:rFonts w:ascii="Consolas" w:hAnsi="Consolas" w:cs="Consolas"/>
                <w:color w:val="008B8B"/>
                <w:sz w:val="19"/>
                <w:szCs w:val="19"/>
              </w:rPr>
            </w:pPr>
            <w:r w:rsidRPr="16D6BBB4">
              <w:rPr>
                <w:rFonts w:ascii="Consolas" w:hAnsi="Consolas" w:cs="Consolas"/>
                <w:color w:val="008B8B"/>
                <w:sz w:val="19"/>
                <w:szCs w:val="19"/>
              </w:rPr>
              <w:t>Clear()</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5110F70C" w14:textId="589C7B4A" w:rsidR="3CB49E61" w:rsidRDefault="3CB49E61" w:rsidP="16D6BBB4">
            <w:pPr>
              <w:spacing w:line="240" w:lineRule="auto"/>
            </w:pPr>
            <w:r>
              <w:t>Clears the contents of the list.</w:t>
            </w:r>
          </w:p>
        </w:tc>
      </w:tr>
      <w:tr w:rsidR="16D6BBB4" w14:paraId="0F796666"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5AE57DE7" w14:textId="7157F9FC" w:rsidR="3CB49E61" w:rsidRDefault="3CB49E61" w:rsidP="16D6BBB4">
            <w:pPr>
              <w:spacing w:line="240" w:lineRule="auto"/>
              <w:rPr>
                <w:rFonts w:ascii="Consolas" w:hAnsi="Consolas" w:cs="Consolas"/>
                <w:color w:val="008B8B"/>
                <w:sz w:val="19"/>
                <w:szCs w:val="19"/>
              </w:rPr>
            </w:pPr>
            <w:r w:rsidRPr="16D6BBB4">
              <w:rPr>
                <w:rFonts w:ascii="Consolas" w:hAnsi="Consolas" w:cs="Consolas"/>
                <w:color w:val="008B8B"/>
                <w:sz w:val="19"/>
                <w:szCs w:val="19"/>
              </w:rPr>
              <w:t>IndexByName(String)</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43B81594" w14:textId="02E64B77" w:rsidR="3CB49E61" w:rsidRDefault="3CB49E61" w:rsidP="16D6BBB4">
            <w:pPr>
              <w:spacing w:line="240" w:lineRule="auto"/>
            </w:pPr>
            <w:r>
              <w:t>Gets input field index by its name.</w:t>
            </w:r>
          </w:p>
        </w:tc>
      </w:tr>
      <w:tr w:rsidR="00F65C31" w:rsidRPr="00EA69A4" w14:paraId="7ABB5FF3"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04C4A0C5" w14:textId="77777777" w:rsidR="00F65C31" w:rsidRDefault="00A06EAB" w:rsidP="00A06EAB">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GetData</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439E1AAA" w14:textId="77777777" w:rsidR="00F65C31" w:rsidRPr="002B7715" w:rsidRDefault="00A06EAB" w:rsidP="007935D8">
            <w:pPr>
              <w:spacing w:after="0" w:line="240" w:lineRule="auto"/>
              <w:textAlignment w:val="baseline"/>
            </w:pPr>
            <w:r w:rsidRPr="00480955">
              <w:t>Gets a single transformation option</w:t>
            </w:r>
            <w:r w:rsidR="00A334B7" w:rsidRPr="00480955">
              <w:t xml:space="preserve"> (second Int32)</w:t>
            </w:r>
            <w:r w:rsidRPr="00480955">
              <w:t xml:space="preserve"> for a single transformation column</w:t>
            </w:r>
            <w:r w:rsidR="00A334B7" w:rsidRPr="00480955">
              <w:t xml:space="preserve"> (first </w:t>
            </w:r>
            <w:r w:rsidR="00A334B7" w:rsidRPr="00587C76">
              <w:rPr>
                <w:rFonts w:ascii="Consolas" w:hAnsi="Consolas" w:cs="Consolas"/>
                <w:color w:val="00008B"/>
                <w:sz w:val="19"/>
                <w:szCs w:val="19"/>
              </w:rPr>
              <w:t>Int32</w:t>
            </w:r>
            <w:r w:rsidR="00A334B7" w:rsidRPr="00480955">
              <w:t>)</w:t>
            </w:r>
            <w:r w:rsidRPr="00480955">
              <w:t>.</w:t>
            </w:r>
          </w:p>
        </w:tc>
      </w:tr>
      <w:tr w:rsidR="00F65C31" w:rsidRPr="00EA69A4" w14:paraId="0730A0B5"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60E404B9" w14:textId="77777777" w:rsidR="00F65C31" w:rsidRDefault="00780B51" w:rsidP="00780B5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SetData</w:t>
            </w:r>
            <w:r>
              <w:rPr>
                <w:rFonts w:ascii="Consolas" w:hAnsi="Consolas" w:cs="Consolas"/>
                <w:color w:val="000000"/>
                <w:sz w:val="19"/>
                <w:szCs w:val="19"/>
              </w:rPr>
              <w:t>(</w:t>
            </w:r>
            <w:r>
              <w:rPr>
                <w:rFonts w:ascii="Consolas" w:hAnsi="Consolas" w:cs="Consolas"/>
                <w:color w:val="00008B"/>
                <w:sz w:val="19"/>
                <w:szCs w:val="19"/>
              </w:rPr>
              <w:t>Object</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6AF9AE85" w14:textId="77777777" w:rsidR="00F65C31" w:rsidRPr="00A37C70" w:rsidRDefault="00F90B48" w:rsidP="007B399B">
            <w:pPr>
              <w:spacing w:after="0" w:line="240" w:lineRule="auto"/>
              <w:textAlignment w:val="baseline"/>
            </w:pPr>
            <w:r w:rsidRPr="00480955">
              <w:t xml:space="preserve">Sets </w:t>
            </w:r>
            <w:r w:rsidR="007B399B" w:rsidRPr="00587C76">
              <w:rPr>
                <w:rFonts w:ascii="Consolas" w:hAnsi="Consolas" w:cs="Consolas"/>
                <w:color w:val="00008B"/>
                <w:sz w:val="19"/>
                <w:szCs w:val="19"/>
              </w:rPr>
              <w:t>Object</w:t>
            </w:r>
            <w:r w:rsidR="007B399B" w:rsidRPr="00480955">
              <w:t xml:space="preserve"> </w:t>
            </w:r>
            <w:r w:rsidRPr="00480955">
              <w:t>atomic transformation option</w:t>
            </w:r>
            <w:r w:rsidR="007B399B" w:rsidRPr="00480955">
              <w:t xml:space="preserve"> (second </w:t>
            </w:r>
            <w:r w:rsidR="007B399B" w:rsidRPr="00587C76">
              <w:rPr>
                <w:rFonts w:ascii="Consolas" w:hAnsi="Consolas" w:cs="Consolas"/>
                <w:color w:val="00008B"/>
                <w:sz w:val="19"/>
                <w:szCs w:val="19"/>
              </w:rPr>
              <w:t>Int32</w:t>
            </w:r>
            <w:r w:rsidR="007B399B" w:rsidRPr="00480955">
              <w:t>)</w:t>
            </w:r>
            <w:r w:rsidRPr="00480955">
              <w:t xml:space="preserve"> for defined transformation column</w:t>
            </w:r>
            <w:r w:rsidR="007B399B" w:rsidRPr="00480955">
              <w:t xml:space="preserve"> (first </w:t>
            </w:r>
            <w:r w:rsidR="007B399B" w:rsidRPr="00587C76">
              <w:rPr>
                <w:rFonts w:ascii="Consolas" w:hAnsi="Consolas" w:cs="Consolas"/>
                <w:color w:val="00008B"/>
                <w:sz w:val="19"/>
                <w:szCs w:val="19"/>
              </w:rPr>
              <w:t>Int32</w:t>
            </w:r>
            <w:r w:rsidR="007B399B" w:rsidRPr="00480955">
              <w:t>)</w:t>
            </w:r>
            <w:r w:rsidRPr="00480955">
              <w:t>.</w:t>
            </w:r>
          </w:p>
        </w:tc>
      </w:tr>
      <w:tr w:rsidR="00F65C31" w:rsidRPr="00EA69A4" w14:paraId="52DA1319"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341F5737" w14:textId="77777777" w:rsidR="00F65C31" w:rsidRDefault="00B015D1" w:rsidP="00B015D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GetColumnName</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344A89AE" w14:textId="77777777" w:rsidR="00F65C31" w:rsidRPr="00A37C70" w:rsidRDefault="00D81645" w:rsidP="00906FB4">
            <w:pPr>
              <w:spacing w:after="0" w:line="240" w:lineRule="auto"/>
              <w:textAlignment w:val="baseline"/>
            </w:pPr>
            <w:r w:rsidRPr="00480955">
              <w:t>Returns transformation column name by its index</w:t>
            </w:r>
            <w:r w:rsidR="00906FB4" w:rsidRPr="00480955">
              <w:t xml:space="preserve"> </w:t>
            </w:r>
            <w:r w:rsidRPr="00587C76">
              <w:rPr>
                <w:rFonts w:ascii="Consolas" w:hAnsi="Consolas" w:cs="Consolas"/>
                <w:color w:val="00008B"/>
                <w:sz w:val="19"/>
                <w:szCs w:val="19"/>
              </w:rPr>
              <w:t>Int32</w:t>
            </w:r>
            <w:r w:rsidRPr="00480955">
              <w:t>.</w:t>
            </w:r>
          </w:p>
        </w:tc>
      </w:tr>
      <w:tr w:rsidR="00F65C31" w:rsidRPr="00EA69A4" w14:paraId="7B00E841"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041C4F5A" w14:textId="77777777" w:rsidR="00F65C31" w:rsidRDefault="00AD1F6A" w:rsidP="00AD1F6A">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AddMapperRow</w:t>
            </w:r>
            <w:r>
              <w:rPr>
                <w:rFonts w:ascii="Consolas" w:hAnsi="Consolas" w:cs="Consolas"/>
                <w:color w:val="000000"/>
                <w:sz w:val="19"/>
                <w:szCs w:val="19"/>
              </w:rPr>
              <w:t>(</w:t>
            </w:r>
            <w:r>
              <w:rPr>
                <w:rFonts w:ascii="Consolas" w:hAnsi="Consolas" w:cs="Consolas"/>
                <w:color w:val="00008B"/>
                <w:sz w:val="19"/>
                <w:szCs w:val="19"/>
              </w:rPr>
              <w:t>DataRow</w:t>
            </w:r>
            <w:r>
              <w:rPr>
                <w:rFonts w:ascii="Consolas" w:hAnsi="Consolas" w:cs="Consolas"/>
                <w:color w:val="000000"/>
                <w:sz w:val="19"/>
                <w:szCs w:val="19"/>
              </w:rPr>
              <w:t xml:space="preserve">, </w:t>
            </w:r>
            <w:r>
              <w:rPr>
                <w:rFonts w:ascii="Consolas" w:hAnsi="Consolas" w:cs="Consolas"/>
                <w:color w:val="0000FF"/>
                <w:sz w:val="19"/>
                <w:szCs w:val="19"/>
              </w:rPr>
              <w:t>out</w:t>
            </w:r>
            <w:r>
              <w:rPr>
                <w:rFonts w:ascii="Consolas" w:hAnsi="Consolas" w:cs="Consolas"/>
                <w:color w:val="000000"/>
                <w:sz w:val="19"/>
                <w:szCs w:val="19"/>
              </w:rPr>
              <w:t xml:space="preserve"> </w:t>
            </w:r>
            <w:r>
              <w:rPr>
                <w:rFonts w:ascii="Consolas" w:hAnsi="Consolas" w:cs="Consolas"/>
                <w:color w:val="00008B"/>
                <w:sz w:val="19"/>
                <w:szCs w:val="19"/>
              </w:rPr>
              <w:t>Boolean</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354B4EFB" w14:textId="40662E7B" w:rsidR="00F65C31" w:rsidRPr="00A20633" w:rsidRDefault="280291E4" w:rsidP="00AD1F6A">
            <w:pPr>
              <w:spacing w:after="0" w:line="240" w:lineRule="auto"/>
              <w:textAlignment w:val="baseline"/>
            </w:pPr>
            <w:r>
              <w:t xml:space="preserve">Adds </w:t>
            </w:r>
            <w:r w:rsidR="48EF41CA">
              <w:t xml:space="preserve">a </w:t>
            </w:r>
            <w:r>
              <w:t xml:space="preserve">new empty column transformation to the list. Please note that </w:t>
            </w:r>
            <w:r w:rsidR="19A08D47" w:rsidRPr="16D6BBB4">
              <w:rPr>
                <w:rFonts w:ascii="Consolas" w:hAnsi="Consolas" w:cs="Consolas"/>
                <w:color w:val="00008B"/>
                <w:sz w:val="19"/>
                <w:szCs w:val="19"/>
              </w:rPr>
              <w:t>DataRow</w:t>
            </w:r>
            <w:r w:rsidR="19A08D47">
              <w:t xml:space="preserve"> </w:t>
            </w:r>
            <w:r>
              <w:t>parameter is ignored at the moment.</w:t>
            </w:r>
          </w:p>
        </w:tc>
      </w:tr>
      <w:tr w:rsidR="00773159" w:rsidRPr="00EA69A4" w14:paraId="13BCF887"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1DA4C3A4" w14:textId="77777777" w:rsidR="00773159" w:rsidRDefault="00773159" w:rsidP="00773159">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AddMapperRow</w:t>
            </w:r>
            <w:r>
              <w:rPr>
                <w:rFonts w:ascii="Consolas" w:hAnsi="Consolas" w:cs="Consolas"/>
                <w:color w:val="000000"/>
                <w:sz w:val="19"/>
                <w:szCs w:val="19"/>
              </w:rPr>
              <w:t>(</w:t>
            </w:r>
            <w:r>
              <w:rPr>
                <w:rFonts w:ascii="Consolas" w:hAnsi="Consolas" w:cs="Consolas"/>
                <w:color w:val="0000FF"/>
                <w:sz w:val="19"/>
                <w:szCs w:val="19"/>
              </w:rPr>
              <w:t>out</w:t>
            </w:r>
            <w:r>
              <w:rPr>
                <w:rFonts w:ascii="Consolas" w:hAnsi="Consolas" w:cs="Consolas"/>
                <w:color w:val="000000"/>
                <w:sz w:val="19"/>
                <w:szCs w:val="19"/>
              </w:rPr>
              <w:t xml:space="preserve"> </w:t>
            </w:r>
            <w:r>
              <w:rPr>
                <w:rFonts w:ascii="Consolas" w:hAnsi="Consolas" w:cs="Consolas"/>
                <w:color w:val="00008B"/>
                <w:sz w:val="19"/>
                <w:szCs w:val="19"/>
              </w:rPr>
              <w:t>Boolean</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1DBB2610" w14:textId="2B11EA72" w:rsidR="00773159" w:rsidRPr="00480955" w:rsidRDefault="301E29FF" w:rsidP="00AD1F6A">
            <w:pPr>
              <w:spacing w:after="0" w:line="240" w:lineRule="auto"/>
              <w:textAlignment w:val="baseline"/>
            </w:pPr>
            <w:r>
              <w:t xml:space="preserve">Adds </w:t>
            </w:r>
            <w:r w:rsidR="5B413165">
              <w:t xml:space="preserve">a </w:t>
            </w:r>
            <w:r>
              <w:t>new empty Column Transformation to the list.</w:t>
            </w:r>
          </w:p>
        </w:tc>
      </w:tr>
      <w:tr w:rsidR="00773159" w:rsidRPr="00EA69A4" w14:paraId="1EA64032"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72DAF9EA" w14:textId="77777777" w:rsidR="00773159" w:rsidRDefault="00773159" w:rsidP="00773159">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ClearMapper</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53A564D2" w14:textId="77777777" w:rsidR="00773159" w:rsidRPr="00480955" w:rsidRDefault="00773159" w:rsidP="00AD1F6A">
            <w:pPr>
              <w:spacing w:after="0" w:line="240" w:lineRule="auto"/>
              <w:textAlignment w:val="baseline"/>
            </w:pPr>
            <w:r w:rsidRPr="00480955">
              <w:t>Clears the list of column transformations.</w:t>
            </w:r>
          </w:p>
        </w:tc>
      </w:tr>
      <w:tr w:rsidR="00773159" w:rsidRPr="00EA69A4" w14:paraId="2AA433B0"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18C15D3E" w14:textId="77777777" w:rsidR="00773159" w:rsidRDefault="00773159" w:rsidP="00773159">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IsRowActive</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5B7B5410" w14:textId="51A36AD4" w:rsidR="00773159" w:rsidRPr="00480955" w:rsidRDefault="301E29FF" w:rsidP="00AD1F6A">
            <w:pPr>
              <w:spacing w:after="0" w:line="240" w:lineRule="auto"/>
              <w:textAlignment w:val="baseline"/>
            </w:pPr>
            <w:r>
              <w:t>Determines if</w:t>
            </w:r>
            <w:r w:rsidR="36008E41">
              <w:t xml:space="preserve"> a</w:t>
            </w:r>
            <w:r>
              <w:t xml:space="preserve"> row in the grid cor</w:t>
            </w:r>
            <w:r w:rsidR="05DAEC20">
              <w:t>r</w:t>
            </w:r>
            <w:r>
              <w:t>esponds with the field editor</w:t>
            </w:r>
            <w:r w:rsidR="483520F3">
              <w:t>.</w:t>
            </w:r>
          </w:p>
        </w:tc>
      </w:tr>
      <w:tr w:rsidR="16D6BBB4" w14:paraId="0FDD45CF"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126213B3" w14:textId="42D29088" w:rsidR="188D6899" w:rsidRDefault="188D6899" w:rsidP="16D6BBB4">
            <w:pPr>
              <w:spacing w:line="240" w:lineRule="auto"/>
              <w:rPr>
                <w:rFonts w:ascii="Consolas" w:hAnsi="Consolas" w:cs="Consolas"/>
                <w:color w:val="008B8B"/>
                <w:sz w:val="19"/>
                <w:szCs w:val="19"/>
              </w:rPr>
            </w:pPr>
            <w:r w:rsidRPr="16D6BBB4">
              <w:rPr>
                <w:rFonts w:ascii="Consolas" w:hAnsi="Consolas" w:cs="Consolas"/>
                <w:color w:val="008B8B"/>
                <w:sz w:val="19"/>
                <w:szCs w:val="19"/>
              </w:rPr>
              <w:t>Dispose()</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1C8EC21E" w14:textId="615CE9A5" w:rsidR="188D6899" w:rsidRDefault="188D6899" w:rsidP="16D6BBB4">
            <w:pPr>
              <w:spacing w:line="240" w:lineRule="auto"/>
            </w:pPr>
            <w:r>
              <w:t>Releases the resources used.</w:t>
            </w:r>
          </w:p>
        </w:tc>
      </w:tr>
    </w:tbl>
    <w:p w14:paraId="3A0FF5F2" w14:textId="77777777" w:rsidR="00F65C31" w:rsidRDefault="00F65C31" w:rsidP="00F65C31">
      <w:pPr>
        <w:spacing w:after="0" w:line="240" w:lineRule="auto"/>
        <w:textAlignment w:val="baseline"/>
        <w:rPr>
          <w:rFonts w:ascii="Calibri" w:eastAsia="Times New Roman" w:hAnsi="Calibri" w:cs="Calibri"/>
        </w:rPr>
      </w:pPr>
    </w:p>
    <w:p w14:paraId="5630AD66" w14:textId="77777777" w:rsidR="00B16845" w:rsidRDefault="00B16845">
      <w:pPr>
        <w:rPr>
          <w:rFonts w:ascii="Calibri" w:eastAsia="Times New Roman" w:hAnsi="Calibri" w:cs="Calibri"/>
        </w:rPr>
      </w:pPr>
      <w:r>
        <w:rPr>
          <w:rFonts w:ascii="Calibri" w:eastAsia="Times New Roman" w:hAnsi="Calibri" w:cs="Calibri"/>
        </w:rPr>
        <w:br w:type="page"/>
      </w:r>
    </w:p>
    <w:p w14:paraId="72EBFB7A" w14:textId="77777777" w:rsidR="00B16845" w:rsidRDefault="00B16845" w:rsidP="00851526">
      <w:pPr>
        <w:pStyle w:val="Heading1"/>
      </w:pPr>
      <w:bookmarkStart w:id="49" w:name="_Toc57979139"/>
      <w:r w:rsidRPr="00B16845">
        <w:t>FirstNameBlock</w:t>
      </w:r>
      <w:r>
        <w:t xml:space="preserve"> </w:t>
      </w:r>
      <w:r w:rsidRPr="004B7114">
        <w:t>Class</w:t>
      </w:r>
      <w:bookmarkEnd w:id="49"/>
    </w:p>
    <w:p w14:paraId="3240F170" w14:textId="77777777" w:rsidR="00851526" w:rsidRPr="00851526" w:rsidRDefault="00851526"/>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B16845" w:rsidRPr="00EA69A4" w14:paraId="77428015"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10909BF"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9107B34"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B16845" w:rsidRPr="00EA69A4" w14:paraId="5C914DDD"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5B214A00"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DF85704"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4A043F45" w14:textId="695BCF02" w:rsidR="00B16845" w:rsidRPr="006B36CA" w:rsidRDefault="003251B6" w:rsidP="00B16845">
      <w:pPr>
        <w:spacing w:before="240" w:after="120"/>
      </w:pPr>
      <w:r>
        <w:t>Responsible for parsing first names. Allows to define Common Name and Gender by First Name. Adds</w:t>
      </w:r>
      <w:r w:rsidDel="003251B6">
        <w:t xml:space="preserve"> </w:t>
      </w:r>
      <w:r>
        <w:t>new columns with Common Name and Gender.</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B16845" w:rsidRPr="00EA69A4" w14:paraId="47EDC3C6" w14:textId="77777777" w:rsidTr="007935D8">
        <w:tc>
          <w:tcPr>
            <w:tcW w:w="9344" w:type="dxa"/>
            <w:tcBorders>
              <w:bottom w:val="single" w:sz="6" w:space="0" w:color="auto"/>
            </w:tcBorders>
            <w:shd w:val="clear" w:color="auto" w:fill="D9D9D9" w:themeFill="background1" w:themeFillShade="D9"/>
            <w:hideMark/>
          </w:tcPr>
          <w:p w14:paraId="7D5D5668"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B16845" w:rsidRPr="00EA69A4" w14:paraId="316A3C81" w14:textId="77777777" w:rsidTr="007935D8">
        <w:trPr>
          <w:trHeight w:val="282"/>
        </w:trPr>
        <w:tc>
          <w:tcPr>
            <w:tcW w:w="9344" w:type="dxa"/>
            <w:tcBorders>
              <w:top w:val="single" w:sz="6" w:space="0" w:color="auto"/>
            </w:tcBorders>
            <w:shd w:val="clear" w:color="auto" w:fill="F2F2F2" w:themeFill="background1" w:themeFillShade="F2"/>
            <w:hideMark/>
          </w:tcPr>
          <w:p w14:paraId="03EF8DAA" w14:textId="77777777" w:rsidR="00B16845" w:rsidRPr="00EA69A4" w:rsidRDefault="00A55327"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FirstNameBlock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67F7B530" w14:textId="77777777" w:rsidR="00B16845" w:rsidRPr="00EA6074" w:rsidRDefault="00B16845" w:rsidP="00B16845">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01FB4A30" w14:textId="77777777" w:rsidR="00B16845" w:rsidRDefault="00B16845" w:rsidP="00B16845">
      <w:pPr>
        <w:spacing w:after="120"/>
      </w:pPr>
      <w:r w:rsidRPr="004A378E">
        <w:t>The following code example</w:t>
      </w:r>
      <w:r>
        <w:t xml:space="preserve"> shows how to use </w:t>
      </w:r>
      <w:r w:rsidR="00E00B32">
        <w:rPr>
          <w:rFonts w:ascii="Consolas" w:hAnsi="Consolas" w:cs="Consolas"/>
          <w:color w:val="00008B"/>
          <w:sz w:val="19"/>
          <w:szCs w:val="19"/>
        </w:rPr>
        <w:t>FirstNameBlock</w:t>
      </w:r>
      <w:r w:rsidR="00E00B32">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B16845" w:rsidRPr="00EA69A4" w14:paraId="6C333E64"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06D2DFB"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B16845" w:rsidRPr="00EA69A4" w14:paraId="61829076"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2BA226A1"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p>
        </w:tc>
      </w:tr>
    </w:tbl>
    <w:p w14:paraId="7CEE0A4B" w14:textId="77777777" w:rsidR="00B16845" w:rsidRPr="00EA6074" w:rsidRDefault="00B16845" w:rsidP="00B16845">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B16845" w:rsidRPr="00EA69A4" w14:paraId="17AD93B2"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DE4B5B7" w14:textId="77777777" w:rsidR="00B16845" w:rsidRPr="00EA69A4" w:rsidRDefault="00B16845" w:rsidP="007935D8">
            <w:pPr>
              <w:spacing w:after="0" w:line="240" w:lineRule="auto"/>
              <w:textAlignment w:val="baseline"/>
              <w:rPr>
                <w:rFonts w:ascii="Times New Roman" w:eastAsia="Times New Roman" w:hAnsi="Times New Roman" w:cs="Times New Roman"/>
                <w:sz w:val="24"/>
                <w:szCs w:val="24"/>
              </w:rPr>
            </w:pPr>
          </w:p>
        </w:tc>
      </w:tr>
    </w:tbl>
    <w:p w14:paraId="02CAF51B" w14:textId="77777777" w:rsidR="00B16845" w:rsidRPr="00EA6074" w:rsidRDefault="00B16845" w:rsidP="00B16845">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B16845" w:rsidRPr="00EA69A4" w14:paraId="04005368" w14:textId="77777777" w:rsidTr="16D6BBB4">
        <w:tc>
          <w:tcPr>
            <w:tcW w:w="3511" w:type="dxa"/>
            <w:shd w:val="clear" w:color="auto" w:fill="auto"/>
            <w:hideMark/>
          </w:tcPr>
          <w:p w14:paraId="6BAB79B8" w14:textId="77777777" w:rsidR="00B16845" w:rsidRPr="00EA69A4" w:rsidRDefault="00C93AA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FirstNameBlock</w:t>
            </w:r>
            <w:r>
              <w:rPr>
                <w:rFonts w:ascii="Consolas" w:hAnsi="Consolas" w:cs="Consolas"/>
                <w:color w:val="000000"/>
                <w:sz w:val="19"/>
                <w:szCs w:val="19"/>
              </w:rPr>
              <w:t>()</w:t>
            </w:r>
          </w:p>
        </w:tc>
        <w:tc>
          <w:tcPr>
            <w:tcW w:w="5833" w:type="dxa"/>
            <w:shd w:val="clear" w:color="auto" w:fill="auto"/>
          </w:tcPr>
          <w:p w14:paraId="322B7F36" w14:textId="02217764" w:rsidR="00B16845" w:rsidRPr="00EA69A4" w:rsidRDefault="3C90DB00" w:rsidP="007935D8">
            <w:pPr>
              <w:spacing w:after="0" w:line="240" w:lineRule="auto"/>
              <w:textAlignment w:val="baseline"/>
              <w:rPr>
                <w:rFonts w:ascii="Times New Roman" w:eastAsia="Times New Roman" w:hAnsi="Times New Roman" w:cs="Times New Roman"/>
                <w:sz w:val="24"/>
                <w:szCs w:val="24"/>
              </w:rPr>
            </w:pPr>
            <w:r>
              <w:t xml:space="preserve">Creates </w:t>
            </w:r>
            <w:r w:rsidR="5F63183E">
              <w:t>a</w:t>
            </w:r>
            <w:r w:rsidR="033B21D8">
              <w:t xml:space="preserve"> </w:t>
            </w:r>
            <w:r>
              <w:t>new instance of FirstName transformation block and initializes outputs.</w:t>
            </w:r>
          </w:p>
        </w:tc>
      </w:tr>
    </w:tbl>
    <w:p w14:paraId="5F2F565B" w14:textId="77777777" w:rsidR="00B16845" w:rsidRPr="00EA6074" w:rsidRDefault="00B16845" w:rsidP="00B16845">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41"/>
        <w:gridCol w:w="7003"/>
      </w:tblGrid>
      <w:tr w:rsidR="00B16845" w:rsidRPr="00EA69A4" w14:paraId="66204FF1" w14:textId="77777777" w:rsidTr="00C05372">
        <w:tc>
          <w:tcPr>
            <w:tcW w:w="2341" w:type="dxa"/>
            <w:shd w:val="clear" w:color="auto" w:fill="auto"/>
          </w:tcPr>
          <w:p w14:paraId="2DBF0D7D" w14:textId="77777777" w:rsidR="00B16845" w:rsidRPr="00EA69A4" w:rsidRDefault="00B16845" w:rsidP="007935D8">
            <w:pPr>
              <w:spacing w:after="0" w:line="240" w:lineRule="auto"/>
              <w:textAlignment w:val="baseline"/>
              <w:rPr>
                <w:rFonts w:ascii="Calibri" w:eastAsia="Times New Roman" w:hAnsi="Calibri" w:cs="Calibri"/>
              </w:rPr>
            </w:pPr>
          </w:p>
        </w:tc>
        <w:tc>
          <w:tcPr>
            <w:tcW w:w="7003" w:type="dxa"/>
            <w:shd w:val="clear" w:color="auto" w:fill="auto"/>
          </w:tcPr>
          <w:p w14:paraId="6B62F1B3" w14:textId="77777777" w:rsidR="00B16845" w:rsidRPr="00DA436B" w:rsidRDefault="00B16845" w:rsidP="007935D8">
            <w:pPr>
              <w:spacing w:after="0" w:line="240" w:lineRule="auto"/>
              <w:textAlignment w:val="baseline"/>
            </w:pPr>
          </w:p>
        </w:tc>
      </w:tr>
    </w:tbl>
    <w:p w14:paraId="7DE958B5" w14:textId="77777777" w:rsidR="00B16845" w:rsidRPr="00EA6074" w:rsidRDefault="00B16845" w:rsidP="00B16845">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1"/>
        <w:gridCol w:w="5923"/>
      </w:tblGrid>
      <w:tr w:rsidR="00B16845" w:rsidRPr="00EA69A4" w14:paraId="36414D5A"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hideMark/>
          </w:tcPr>
          <w:p w14:paraId="501AC538" w14:textId="77777777" w:rsidR="00B16845" w:rsidRPr="00EA69A4" w:rsidRDefault="009A5A8A" w:rsidP="009A5A8A">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AddInput</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hideMark/>
          </w:tcPr>
          <w:p w14:paraId="7DC60266" w14:textId="3ACB8D35" w:rsidR="00B16845" w:rsidRPr="006B234A" w:rsidRDefault="69D1B555" w:rsidP="007935D8">
            <w:pPr>
              <w:spacing w:after="0" w:line="240" w:lineRule="auto"/>
              <w:textAlignment w:val="baseline"/>
            </w:pPr>
            <w:r>
              <w:t xml:space="preserve">Sets </w:t>
            </w:r>
            <w:r w:rsidR="43341F98">
              <w:t xml:space="preserve">a </w:t>
            </w:r>
            <w:r>
              <w:t xml:space="preserve">new input column for current transformation. Previous input </w:t>
            </w:r>
            <w:r w:rsidR="234E4C79">
              <w:t xml:space="preserve">is </w:t>
            </w:r>
            <w:r>
              <w:t>removed.</w:t>
            </w:r>
          </w:p>
        </w:tc>
      </w:tr>
      <w:tr w:rsidR="00B16845" w:rsidRPr="00EA69A4" w14:paraId="36DCA554"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3106AD42" w14:textId="77777777" w:rsidR="00B16845" w:rsidRDefault="00220C46"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11836F7D" w14:textId="2DF50B23" w:rsidR="00B16845" w:rsidRPr="00020761" w:rsidRDefault="10CB3218" w:rsidP="007935D8">
            <w:pPr>
              <w:spacing w:after="0" w:line="240" w:lineRule="auto"/>
              <w:textAlignment w:val="baseline"/>
            </w:pPr>
            <w:r>
              <w:t xml:space="preserve"> Performs first name transformation.</w:t>
            </w:r>
          </w:p>
        </w:tc>
      </w:tr>
    </w:tbl>
    <w:p w14:paraId="42367F32" w14:textId="77777777" w:rsidR="009A5A00" w:rsidRDefault="009A5A00">
      <w:pPr>
        <w:rPr>
          <w:rFonts w:ascii="Calibri" w:eastAsia="Times New Roman" w:hAnsi="Calibri" w:cs="Calibri"/>
          <w:color w:val="2E74B5" w:themeColor="accent1" w:themeShade="BF"/>
          <w:sz w:val="32"/>
          <w:szCs w:val="32"/>
        </w:rPr>
      </w:pPr>
      <w:r>
        <w:rPr>
          <w:rFonts w:ascii="Calibri" w:eastAsia="Times New Roman" w:hAnsi="Calibri" w:cs="Calibri"/>
        </w:rPr>
        <w:br w:type="page"/>
      </w:r>
    </w:p>
    <w:p w14:paraId="2FFC19AB" w14:textId="2CB9123C" w:rsidR="00804B5E" w:rsidRDefault="4FAD1CAD" w:rsidP="00851526">
      <w:pPr>
        <w:pStyle w:val="Heading1"/>
      </w:pPr>
      <w:bookmarkStart w:id="50" w:name="_Toc57979140"/>
      <w:r w:rsidRPr="16D6BBB4">
        <w:t>FullNameBlock Class</w:t>
      </w:r>
      <w:bookmarkEnd w:id="50"/>
    </w:p>
    <w:p w14:paraId="507823D2" w14:textId="77777777" w:rsidR="00851526" w:rsidRPr="00851526" w:rsidRDefault="00851526"/>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395BA506"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45472C69"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1280CABA"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dataladder</w:t>
            </w:r>
            <w:r w:rsidRPr="16D6BBB4">
              <w:rPr>
                <w:rFonts w:ascii="Consolas" w:hAnsi="Consolas" w:cs="Consolas"/>
                <w:color w:val="000000" w:themeColor="text1"/>
                <w:sz w:val="19"/>
                <w:szCs w:val="19"/>
              </w:rPr>
              <w:t>.</w:t>
            </w:r>
            <w:r w:rsidRPr="16D6BBB4">
              <w:rPr>
                <w:rFonts w:ascii="Consolas" w:hAnsi="Consolas" w:cs="Consolas"/>
                <w:color w:val="00008B"/>
                <w:sz w:val="19"/>
                <w:szCs w:val="19"/>
              </w:rPr>
              <w:t>Data</w:t>
            </w:r>
            <w:r w:rsidRPr="16D6BBB4">
              <w:rPr>
                <w:rFonts w:ascii="Consolas" w:hAnsi="Consolas" w:cs="Consolas"/>
                <w:color w:val="000000" w:themeColor="text1"/>
                <w:sz w:val="19"/>
                <w:szCs w:val="19"/>
              </w:rPr>
              <w:t>.</w:t>
            </w:r>
            <w:r w:rsidRPr="16D6BBB4">
              <w:rPr>
                <w:rFonts w:ascii="Consolas" w:hAnsi="Consolas" w:cs="Consolas"/>
                <w:color w:val="00008B"/>
                <w:sz w:val="19"/>
                <w:szCs w:val="19"/>
              </w:rPr>
              <w:t>DataTransformation</w:t>
            </w:r>
          </w:p>
        </w:tc>
      </w:tr>
      <w:tr w:rsidR="16D6BBB4" w14:paraId="489C71BD"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4975D9CF"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38865AF7"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DataMatch.Transformation.dll </w:t>
            </w:r>
          </w:p>
        </w:tc>
      </w:tr>
    </w:tbl>
    <w:p w14:paraId="25CE7E84" w14:textId="74E20DA0" w:rsidR="00804B5E" w:rsidRDefault="7D58BD95" w:rsidP="16D6BBB4">
      <w:pPr>
        <w:spacing w:before="240" w:after="120"/>
      </w:pPr>
      <w:r>
        <w:t>Responsible for parsing full names. Produces first, middle, last, prefix, suffix, common name and gender.</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5F0ACA6C" w14:textId="77777777" w:rsidTr="16D6BBB4">
        <w:tc>
          <w:tcPr>
            <w:tcW w:w="9344" w:type="dxa"/>
            <w:tcBorders>
              <w:bottom w:val="single" w:sz="6" w:space="0" w:color="auto"/>
            </w:tcBorders>
            <w:shd w:val="clear" w:color="auto" w:fill="D9D9D9" w:themeFill="background1" w:themeFillShade="D9"/>
          </w:tcPr>
          <w:p w14:paraId="63A74D5C"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276A5CDE" w14:textId="77777777" w:rsidTr="16D6BBB4">
        <w:trPr>
          <w:trHeight w:val="282"/>
        </w:trPr>
        <w:tc>
          <w:tcPr>
            <w:tcW w:w="9344" w:type="dxa"/>
            <w:tcBorders>
              <w:top w:val="single" w:sz="6" w:space="0" w:color="auto"/>
            </w:tcBorders>
            <w:shd w:val="clear" w:color="auto" w:fill="F2F2F2" w:themeFill="background1" w:themeFillShade="F2"/>
          </w:tcPr>
          <w:p w14:paraId="26D8F7DE" w14:textId="78D35194"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class</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F</w:t>
            </w:r>
            <w:r w:rsidR="7EA5FE95" w:rsidRPr="16D6BBB4">
              <w:rPr>
                <w:rFonts w:ascii="Consolas" w:hAnsi="Consolas" w:cs="Consolas"/>
                <w:color w:val="00008B"/>
                <w:sz w:val="19"/>
                <w:szCs w:val="19"/>
              </w:rPr>
              <w:t>ull</w:t>
            </w:r>
            <w:r w:rsidRPr="16D6BBB4">
              <w:rPr>
                <w:rFonts w:ascii="Consolas" w:hAnsi="Consolas" w:cs="Consolas"/>
                <w:color w:val="00008B"/>
                <w:sz w:val="19"/>
                <w:szCs w:val="19"/>
              </w:rPr>
              <w:t>NameBlock</w:t>
            </w:r>
            <w:r w:rsidRPr="16D6BBB4">
              <w:rPr>
                <w:rFonts w:ascii="Consolas" w:hAnsi="Consolas" w:cs="Consolas"/>
                <w:color w:val="000000" w:themeColor="text1"/>
                <w:sz w:val="19"/>
                <w:szCs w:val="19"/>
              </w:rPr>
              <w:t xml:space="preserve"> : </w:t>
            </w:r>
            <w:r w:rsidRPr="16D6BBB4">
              <w:rPr>
                <w:rFonts w:ascii="Consolas" w:hAnsi="Consolas" w:cs="Consolas"/>
                <w:color w:val="00008B"/>
                <w:sz w:val="19"/>
                <w:szCs w:val="19"/>
              </w:rPr>
              <w:t>TransformationBlock</w:t>
            </w:r>
          </w:p>
        </w:tc>
      </w:tr>
    </w:tbl>
    <w:p w14:paraId="480BF4CB" w14:textId="77777777" w:rsidR="00804B5E" w:rsidRDefault="4FAD1CAD"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Examples</w:t>
      </w:r>
    </w:p>
    <w:p w14:paraId="760B7DC2" w14:textId="3DB1234C" w:rsidR="00804B5E" w:rsidRDefault="4FAD1CAD" w:rsidP="16D6BBB4">
      <w:pPr>
        <w:spacing w:after="120"/>
      </w:pPr>
      <w:r>
        <w:t xml:space="preserve">The following code example shows how to use </w:t>
      </w:r>
      <w:r w:rsidRPr="16D6BBB4">
        <w:rPr>
          <w:rFonts w:ascii="Consolas" w:hAnsi="Consolas" w:cs="Consolas"/>
          <w:color w:val="00008B"/>
          <w:sz w:val="19"/>
          <w:szCs w:val="19"/>
        </w:rPr>
        <w:t>F</w:t>
      </w:r>
      <w:r w:rsidR="1BC0AFC7" w:rsidRPr="16D6BBB4">
        <w:rPr>
          <w:rFonts w:ascii="Consolas" w:hAnsi="Consolas" w:cs="Consolas"/>
          <w:color w:val="00008B"/>
          <w:sz w:val="19"/>
          <w:szCs w:val="19"/>
        </w:rPr>
        <w:t>ull</w:t>
      </w:r>
      <w:r w:rsidRPr="16D6BBB4">
        <w:rPr>
          <w:rFonts w:ascii="Consolas" w:hAnsi="Consolas" w:cs="Consolas"/>
          <w:color w:val="00008B"/>
          <w:sz w:val="19"/>
          <w:szCs w:val="19"/>
        </w:rPr>
        <w:t>NameBlock</w:t>
      </w:r>
      <w:r w:rsidRPr="16D6BBB4">
        <w:rPr>
          <w:rFonts w:ascii="Consolas" w:hAnsi="Consolas" w:cs="Consolas"/>
          <w:color w:val="000000" w:themeColor="text1"/>
          <w:sz w:val="19"/>
          <w:szCs w:val="19"/>
        </w:rPr>
        <w:t xml:space="preserve"> </w:t>
      </w:r>
      <w:r>
        <w:t>class</w:t>
      </w:r>
      <w:r w:rsidRPr="16D6BBB4">
        <w:rPr>
          <w:rFonts w:ascii="Calibri" w:eastAsia="Times New Roman" w:hAnsi="Calibri" w:cs="Calibri"/>
        </w:rPr>
        <w:t>.</w:t>
      </w:r>
    </w:p>
    <w:tbl>
      <w:tblPr>
        <w:tblW w:w="0" w:type="auto"/>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344"/>
      </w:tblGrid>
      <w:tr w:rsidR="00D2258D" w14:paraId="2F34FE80"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AE6190B"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w:t>
            </w:r>
          </w:p>
        </w:tc>
      </w:tr>
      <w:tr w:rsidR="000D0A31" w14:paraId="76BD05E0" w14:textId="77777777" w:rsidTr="16D6BBB4">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0151D358" w14:textId="77777777" w:rsidR="16D6BBB4" w:rsidRDefault="16D6BBB4" w:rsidP="16D6BBB4">
            <w:pPr>
              <w:spacing w:after="0" w:line="240" w:lineRule="auto"/>
              <w:rPr>
                <w:rFonts w:ascii="Times New Roman" w:eastAsia="Times New Roman" w:hAnsi="Times New Roman" w:cs="Times New Roman"/>
                <w:sz w:val="24"/>
                <w:szCs w:val="24"/>
              </w:rPr>
            </w:pPr>
          </w:p>
        </w:tc>
      </w:tr>
    </w:tbl>
    <w:p w14:paraId="4D82AB9F" w14:textId="77777777" w:rsidR="00804B5E" w:rsidRDefault="4FAD1CAD"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Remarks</w:t>
      </w:r>
    </w:p>
    <w:tbl>
      <w:tblPr>
        <w:tblStyle w:val="TableGrid"/>
        <w:tblW w:w="0" w:type="auto"/>
        <w:tblLayout w:type="fixed"/>
        <w:tblLook w:val="06A0" w:firstRow="1" w:lastRow="0" w:firstColumn="1" w:lastColumn="0" w:noHBand="1" w:noVBand="1"/>
      </w:tblPr>
      <w:tblGrid>
        <w:gridCol w:w="9360"/>
      </w:tblGrid>
      <w:tr w:rsidR="16D6BBB4" w14:paraId="52726CA0" w14:textId="77777777" w:rsidTr="16D6BBB4">
        <w:tc>
          <w:tcPr>
            <w:tcW w:w="9360" w:type="dxa"/>
          </w:tcPr>
          <w:p w14:paraId="395C4F49" w14:textId="5CEBD46F" w:rsidR="16D6BBB4" w:rsidRDefault="16D6BBB4" w:rsidP="16D6BBB4">
            <w:pPr>
              <w:rPr>
                <w:rFonts w:ascii="Times New Roman" w:eastAsia="Times New Roman" w:hAnsi="Times New Roman" w:cs="Times New Roman"/>
                <w:sz w:val="24"/>
                <w:szCs w:val="24"/>
              </w:rPr>
            </w:pPr>
          </w:p>
        </w:tc>
      </w:tr>
    </w:tbl>
    <w:p w14:paraId="1433AB2B" w14:textId="77777777" w:rsidR="00804B5E" w:rsidRDefault="4FAD1CAD"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Constructors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5833"/>
      </w:tblGrid>
      <w:tr w:rsidR="00FD475F" w14:paraId="39472675" w14:textId="77777777" w:rsidTr="16D6BBB4">
        <w:tc>
          <w:tcPr>
            <w:tcW w:w="3511" w:type="dxa"/>
            <w:shd w:val="clear" w:color="auto" w:fill="auto"/>
          </w:tcPr>
          <w:p w14:paraId="50B02043" w14:textId="614918E8"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F</w:t>
            </w:r>
            <w:r w:rsidR="71D8BADA" w:rsidRPr="16D6BBB4">
              <w:rPr>
                <w:rFonts w:ascii="Consolas" w:hAnsi="Consolas" w:cs="Consolas"/>
                <w:color w:val="00008B"/>
                <w:sz w:val="19"/>
                <w:szCs w:val="19"/>
              </w:rPr>
              <w:t>ull</w:t>
            </w:r>
            <w:r w:rsidRPr="16D6BBB4">
              <w:rPr>
                <w:rFonts w:ascii="Consolas" w:hAnsi="Consolas" w:cs="Consolas"/>
                <w:color w:val="00008B"/>
                <w:sz w:val="19"/>
                <w:szCs w:val="19"/>
              </w:rPr>
              <w:t>NameBlock</w:t>
            </w:r>
            <w:r w:rsidRPr="16D6BBB4">
              <w:rPr>
                <w:rFonts w:ascii="Consolas" w:hAnsi="Consolas" w:cs="Consolas"/>
                <w:color w:val="000000" w:themeColor="text1"/>
                <w:sz w:val="19"/>
                <w:szCs w:val="19"/>
              </w:rPr>
              <w:t>()</w:t>
            </w:r>
          </w:p>
        </w:tc>
        <w:tc>
          <w:tcPr>
            <w:tcW w:w="5833" w:type="dxa"/>
            <w:shd w:val="clear" w:color="auto" w:fill="auto"/>
          </w:tcPr>
          <w:p w14:paraId="7A5D781E" w14:textId="095E66F5" w:rsidR="4A688491" w:rsidRDefault="4A688491" w:rsidP="16D6BBB4">
            <w:pPr>
              <w:spacing w:after="0" w:line="240" w:lineRule="auto"/>
              <w:rPr>
                <w:rFonts w:ascii="Times New Roman" w:eastAsia="Times New Roman" w:hAnsi="Times New Roman" w:cs="Times New Roman"/>
                <w:sz w:val="24"/>
                <w:szCs w:val="24"/>
              </w:rPr>
            </w:pPr>
            <w:r>
              <w:t>Creates a new full name transformation block using the parser specified.</w:t>
            </w:r>
          </w:p>
        </w:tc>
      </w:tr>
    </w:tbl>
    <w:p w14:paraId="5B0EDE90" w14:textId="77777777" w:rsidR="00804B5E" w:rsidRDefault="4FAD1CAD"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 and Public Fields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7003"/>
      </w:tblGrid>
      <w:tr w:rsidR="00FD475F" w14:paraId="6BF53AFE" w14:textId="77777777" w:rsidTr="16D6BBB4">
        <w:tc>
          <w:tcPr>
            <w:tcW w:w="2341" w:type="dxa"/>
            <w:shd w:val="clear" w:color="auto" w:fill="auto"/>
          </w:tcPr>
          <w:p w14:paraId="09117655" w14:textId="77777777" w:rsidR="16D6BBB4" w:rsidRDefault="16D6BBB4" w:rsidP="16D6BBB4">
            <w:pPr>
              <w:spacing w:after="0" w:line="240" w:lineRule="auto"/>
              <w:rPr>
                <w:rFonts w:ascii="Calibri" w:eastAsia="Times New Roman" w:hAnsi="Calibri" w:cs="Calibri"/>
              </w:rPr>
            </w:pPr>
          </w:p>
        </w:tc>
        <w:tc>
          <w:tcPr>
            <w:tcW w:w="7003" w:type="dxa"/>
            <w:shd w:val="clear" w:color="auto" w:fill="auto"/>
          </w:tcPr>
          <w:p w14:paraId="3355FC6C" w14:textId="77777777" w:rsidR="16D6BBB4" w:rsidRDefault="16D6BBB4" w:rsidP="16D6BBB4">
            <w:pPr>
              <w:spacing w:after="0" w:line="240" w:lineRule="auto"/>
            </w:pPr>
          </w:p>
        </w:tc>
      </w:tr>
    </w:tbl>
    <w:p w14:paraId="7A91DA12" w14:textId="77777777" w:rsidR="00804B5E" w:rsidRDefault="4FAD1CAD"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Methods</w:t>
      </w:r>
    </w:p>
    <w:tbl>
      <w:tblPr>
        <w:tblW w:w="0" w:type="auto"/>
        <w:tblInd w:w="-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421"/>
        <w:gridCol w:w="5923"/>
      </w:tblGrid>
      <w:tr w:rsidR="003F03E7" w14:paraId="6DBA9661"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1B3EEB2A"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8B8B"/>
                <w:sz w:val="19"/>
                <w:szCs w:val="19"/>
              </w:rPr>
              <w:t>AddInput</w:t>
            </w:r>
            <w:r w:rsidRPr="16D6BBB4">
              <w:rPr>
                <w:rFonts w:ascii="Consolas" w:hAnsi="Consolas" w:cs="Consolas"/>
                <w:color w:val="000000" w:themeColor="text1"/>
                <w:sz w:val="19"/>
                <w:szCs w:val="19"/>
              </w:rPr>
              <w:t>(</w:t>
            </w:r>
            <w:r w:rsidRPr="16D6BBB4">
              <w:rPr>
                <w:rFonts w:ascii="Consolas" w:hAnsi="Consolas" w:cs="Consolas"/>
                <w:color w:val="00008B"/>
                <w:sz w:val="19"/>
                <w:szCs w:val="19"/>
              </w:rPr>
              <w:t>DataFlow</w:t>
            </w:r>
            <w:r w:rsidRPr="16D6BBB4">
              <w:rPr>
                <w:rFonts w:ascii="Consolas" w:hAnsi="Consolas" w:cs="Consolas"/>
                <w:color w:val="000000" w:themeColor="text1"/>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64335695" w14:textId="1261ADF5" w:rsidR="16D6BBB4" w:rsidRDefault="16D6BBB4" w:rsidP="16D6BBB4">
            <w:pPr>
              <w:spacing w:after="0" w:line="240" w:lineRule="auto"/>
            </w:pPr>
            <w:r>
              <w:t>Sets a new input column for current transformation. Previous input is removed.</w:t>
            </w:r>
          </w:p>
        </w:tc>
      </w:tr>
      <w:tr w:rsidR="003F03E7" w14:paraId="0037C9AA"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26F5D83A" w14:textId="77777777" w:rsidR="16D6BBB4" w:rsidRDefault="16D6BBB4" w:rsidP="16D6BBB4">
            <w:pPr>
              <w:spacing w:after="0" w:line="240" w:lineRule="auto"/>
              <w:rPr>
                <w:rFonts w:ascii="Consolas" w:hAnsi="Consolas" w:cs="Consolas"/>
                <w:color w:val="008B8B"/>
                <w:sz w:val="19"/>
                <w:szCs w:val="19"/>
              </w:rPr>
            </w:pPr>
            <w:r w:rsidRPr="16D6BBB4">
              <w:rPr>
                <w:rFonts w:ascii="Consolas" w:hAnsi="Consolas" w:cs="Consolas"/>
                <w:color w:val="008B8B"/>
                <w:sz w:val="19"/>
                <w:szCs w:val="19"/>
              </w:rPr>
              <w:t>Process</w:t>
            </w:r>
            <w:r w:rsidRPr="16D6BBB4">
              <w:rPr>
                <w:rFonts w:ascii="Consolas" w:hAnsi="Consolas" w:cs="Consolas"/>
                <w:color w:val="000000" w:themeColor="text1"/>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43CB6634" w14:textId="1BD245C9" w:rsidR="0C06FBCD" w:rsidRDefault="0C06FBCD" w:rsidP="16D6BBB4">
            <w:pPr>
              <w:spacing w:after="0" w:line="240" w:lineRule="auto"/>
            </w:pPr>
            <w:r>
              <w:t>Performs full name transformation.</w:t>
            </w:r>
          </w:p>
        </w:tc>
      </w:tr>
    </w:tbl>
    <w:p w14:paraId="3A1272E7" w14:textId="53C3A014" w:rsidR="00804B5E" w:rsidRDefault="00804B5E">
      <w:r>
        <w:br w:type="page"/>
      </w:r>
    </w:p>
    <w:p w14:paraId="4B39D0C4" w14:textId="77777777" w:rsidR="00804B5E" w:rsidRDefault="00AF63DE" w:rsidP="00851526">
      <w:pPr>
        <w:pStyle w:val="Heading1"/>
      </w:pPr>
      <w:bookmarkStart w:id="51" w:name="_Toc57979141"/>
      <w:r w:rsidRPr="004A7240">
        <w:t xml:space="preserve">CleanBlock </w:t>
      </w:r>
      <w:r w:rsidR="00804B5E" w:rsidRPr="004A7240">
        <w:t>Class</w:t>
      </w:r>
      <w:bookmarkEnd w:id="51"/>
    </w:p>
    <w:p w14:paraId="7E21285D" w14:textId="77777777" w:rsidR="00851526" w:rsidRPr="004A7240" w:rsidRDefault="00851526"/>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804B5E" w:rsidRPr="00EA69A4" w14:paraId="17D29B44"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D972B3D"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B97DCD8"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804B5E" w:rsidRPr="00EA69A4" w14:paraId="7610BAE1"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2042C0DC"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3F45C157"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55164ED6" w14:textId="54CA9759" w:rsidR="00804B5E" w:rsidRPr="006B36CA" w:rsidRDefault="72F205B4" w:rsidP="00804B5E">
      <w:pPr>
        <w:spacing w:before="240" w:after="120"/>
      </w:pPr>
      <w:r>
        <w:t xml:space="preserve">Performs </w:t>
      </w:r>
      <w:r w:rsidR="001E53C1">
        <w:t xml:space="preserve">the upper case, lower case, reverse case and proper case transformation and other simple string </w:t>
      </w:r>
      <w:r w:rsidR="000E0EA3">
        <w:t>operations</w:t>
      </w:r>
      <w:r w:rsidR="001E53C1">
        <w: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804B5E" w:rsidRPr="00EA69A4" w14:paraId="726C5907" w14:textId="77777777" w:rsidTr="007935D8">
        <w:tc>
          <w:tcPr>
            <w:tcW w:w="9344" w:type="dxa"/>
            <w:tcBorders>
              <w:bottom w:val="single" w:sz="6" w:space="0" w:color="auto"/>
            </w:tcBorders>
            <w:shd w:val="clear" w:color="auto" w:fill="D9D9D9" w:themeFill="background1" w:themeFillShade="D9"/>
            <w:hideMark/>
          </w:tcPr>
          <w:p w14:paraId="504451A3"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804B5E" w:rsidRPr="00EA69A4" w14:paraId="50F2A0A9" w14:textId="77777777" w:rsidTr="007935D8">
        <w:trPr>
          <w:trHeight w:val="282"/>
        </w:trPr>
        <w:tc>
          <w:tcPr>
            <w:tcW w:w="9344" w:type="dxa"/>
            <w:tcBorders>
              <w:top w:val="single" w:sz="6" w:space="0" w:color="auto"/>
            </w:tcBorders>
            <w:shd w:val="clear" w:color="auto" w:fill="F2F2F2" w:themeFill="background1" w:themeFillShade="F2"/>
            <w:hideMark/>
          </w:tcPr>
          <w:p w14:paraId="33CD9F9D" w14:textId="77777777" w:rsidR="00804B5E" w:rsidRPr="00EA69A4" w:rsidRDefault="00B15BF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CleanBlock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193906D7" w14:textId="77777777" w:rsidR="00804B5E" w:rsidRPr="00EA6074" w:rsidRDefault="00804B5E" w:rsidP="00804B5E">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36CF6409" w14:textId="77777777" w:rsidR="00804B5E" w:rsidRDefault="00804B5E" w:rsidP="00804B5E">
      <w:pPr>
        <w:spacing w:after="120"/>
      </w:pPr>
      <w:r w:rsidRPr="004A378E">
        <w:t>The following code example</w:t>
      </w:r>
      <w:r>
        <w:t xml:space="preserve"> shows how to use </w:t>
      </w:r>
      <w:r w:rsidR="00355329">
        <w:rPr>
          <w:rFonts w:ascii="Consolas" w:hAnsi="Consolas" w:cs="Consolas"/>
          <w:color w:val="00008B"/>
          <w:sz w:val="19"/>
          <w:szCs w:val="19"/>
        </w:rPr>
        <w:t>CleanBlock</w:t>
      </w:r>
      <w:r w:rsidR="00355329">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04B5E" w:rsidRPr="00EA69A4" w14:paraId="18B27590"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D415211"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804B5E" w:rsidRPr="00EA69A4" w14:paraId="19219836"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296FEF7D"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p>
        </w:tc>
      </w:tr>
    </w:tbl>
    <w:p w14:paraId="71227DB1" w14:textId="77777777" w:rsidR="00804B5E" w:rsidRPr="00EA6074" w:rsidRDefault="00804B5E" w:rsidP="00804B5E">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04B5E" w:rsidRPr="00EA69A4" w14:paraId="7194DBDC"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769D0D3C" w14:textId="77777777" w:rsidR="00804B5E" w:rsidRPr="00EA69A4" w:rsidRDefault="00804B5E" w:rsidP="007935D8">
            <w:pPr>
              <w:spacing w:after="0" w:line="240" w:lineRule="auto"/>
              <w:textAlignment w:val="baseline"/>
              <w:rPr>
                <w:rFonts w:ascii="Times New Roman" w:eastAsia="Times New Roman" w:hAnsi="Times New Roman" w:cs="Times New Roman"/>
                <w:sz w:val="24"/>
                <w:szCs w:val="24"/>
              </w:rPr>
            </w:pPr>
          </w:p>
        </w:tc>
      </w:tr>
    </w:tbl>
    <w:p w14:paraId="6AB1BB78" w14:textId="77777777" w:rsidR="00804B5E" w:rsidRPr="00EA6074" w:rsidRDefault="00804B5E" w:rsidP="00804B5E">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804B5E" w:rsidRPr="00EA69A4" w14:paraId="38EF59A9" w14:textId="77777777" w:rsidTr="16D6BBB4">
        <w:tc>
          <w:tcPr>
            <w:tcW w:w="3511" w:type="dxa"/>
            <w:shd w:val="clear" w:color="auto" w:fill="auto"/>
            <w:hideMark/>
          </w:tcPr>
          <w:p w14:paraId="74FA4345" w14:textId="77777777" w:rsidR="00804B5E" w:rsidRPr="00EA69A4" w:rsidRDefault="005A3150" w:rsidP="005A3150">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CleanBlock</w:t>
            </w:r>
            <w:r>
              <w:rPr>
                <w:rFonts w:ascii="Consolas" w:hAnsi="Consolas" w:cs="Consolas"/>
                <w:color w:val="000000"/>
                <w:sz w:val="19"/>
                <w:szCs w:val="19"/>
              </w:rPr>
              <w:t>(</w:t>
            </w:r>
            <w:r>
              <w:rPr>
                <w:rFonts w:ascii="Consolas" w:hAnsi="Consolas" w:cs="Consolas"/>
                <w:color w:val="00008B"/>
                <w:sz w:val="19"/>
                <w:szCs w:val="19"/>
              </w:rPr>
              <w:t>ColumnTransformation</w:t>
            </w:r>
            <w:r>
              <w:rPr>
                <w:rFonts w:ascii="Consolas" w:hAnsi="Consolas" w:cs="Consolas"/>
                <w:color w:val="000000"/>
                <w:sz w:val="19"/>
                <w:szCs w:val="19"/>
              </w:rPr>
              <w:t xml:space="preserve">, </w:t>
            </w:r>
            <w:r>
              <w:rPr>
                <w:rFonts w:ascii="Consolas" w:hAnsi="Consolas" w:cs="Consolas"/>
                <w:color w:val="00008B"/>
                <w:sz w:val="19"/>
                <w:szCs w:val="19"/>
              </w:rPr>
              <w:t>Parsers</w:t>
            </w:r>
            <w:r>
              <w:rPr>
                <w:rFonts w:ascii="Consolas" w:hAnsi="Consolas" w:cs="Consolas"/>
                <w:color w:val="000000"/>
                <w:sz w:val="19"/>
                <w:szCs w:val="19"/>
              </w:rPr>
              <w:t>.</w:t>
            </w:r>
            <w:r>
              <w:rPr>
                <w:rFonts w:ascii="Consolas" w:hAnsi="Consolas" w:cs="Consolas"/>
                <w:color w:val="00008B"/>
                <w:sz w:val="19"/>
                <w:szCs w:val="19"/>
              </w:rPr>
              <w:t>AbbreviationParser</w:t>
            </w:r>
            <w:r>
              <w:rPr>
                <w:rFonts w:ascii="Consolas" w:hAnsi="Consolas" w:cs="Consolas"/>
                <w:color w:val="000000"/>
                <w:sz w:val="19"/>
                <w:szCs w:val="19"/>
              </w:rPr>
              <w:t xml:space="preserve">, </w:t>
            </w:r>
            <w:r>
              <w:rPr>
                <w:rFonts w:ascii="Consolas" w:hAnsi="Consolas" w:cs="Consolas"/>
                <w:color w:val="00008B"/>
                <w:sz w:val="19"/>
                <w:szCs w:val="19"/>
              </w:rPr>
              <w:t>ProperCaseOptions</w:t>
            </w:r>
            <w:r>
              <w:rPr>
                <w:rFonts w:ascii="Consolas" w:hAnsi="Consolas" w:cs="Consolas"/>
                <w:color w:val="000000"/>
                <w:sz w:val="19"/>
                <w:szCs w:val="19"/>
              </w:rPr>
              <w:t>)</w:t>
            </w:r>
          </w:p>
        </w:tc>
        <w:tc>
          <w:tcPr>
            <w:tcW w:w="5833" w:type="dxa"/>
            <w:shd w:val="clear" w:color="auto" w:fill="auto"/>
          </w:tcPr>
          <w:p w14:paraId="4EC9F78C" w14:textId="7B1D0F24" w:rsidR="00804B5E" w:rsidRPr="00EA69A4" w:rsidRDefault="46C43737" w:rsidP="00BA3BCF">
            <w:pPr>
              <w:spacing w:after="0" w:line="240" w:lineRule="auto"/>
              <w:textAlignment w:val="baseline"/>
              <w:rPr>
                <w:rFonts w:ascii="Times New Roman" w:eastAsia="Times New Roman" w:hAnsi="Times New Roman" w:cs="Times New Roman"/>
                <w:sz w:val="24"/>
                <w:szCs w:val="24"/>
              </w:rPr>
            </w:pPr>
            <w:r>
              <w:t>Creates</w:t>
            </w:r>
            <w:r w:rsidR="005F7A86" w:rsidDel="46C43737">
              <w:t xml:space="preserve"> </w:t>
            </w:r>
            <w:r w:rsidR="30F73EFF">
              <w:t xml:space="preserve">a </w:t>
            </w:r>
            <w:r>
              <w:t>new instanc</w:t>
            </w:r>
            <w:r w:rsidR="7754ED4E">
              <w:t xml:space="preserve">e of Clean transformation block with transformation options </w:t>
            </w:r>
            <w:r w:rsidR="31DE42C6" w:rsidRPr="16D6BBB4">
              <w:rPr>
                <w:rFonts w:ascii="Consolas" w:hAnsi="Consolas" w:cs="Consolas"/>
                <w:color w:val="00008B"/>
                <w:sz w:val="19"/>
                <w:szCs w:val="19"/>
              </w:rPr>
              <w:t>ColumnTransformation</w:t>
            </w:r>
            <w:r w:rsidR="7754ED4E">
              <w:t xml:space="preserve">, an instance of initialized </w:t>
            </w:r>
            <w:r w:rsidR="31DE42C6" w:rsidRPr="16D6BBB4">
              <w:rPr>
                <w:rFonts w:ascii="Consolas" w:hAnsi="Consolas" w:cs="Consolas"/>
                <w:color w:val="00008B"/>
                <w:sz w:val="19"/>
                <w:szCs w:val="19"/>
              </w:rPr>
              <w:t>AbbreviationParser</w:t>
            </w:r>
            <w:r w:rsidR="31DE42C6">
              <w:t xml:space="preserve"> </w:t>
            </w:r>
            <w:r w:rsidR="7754ED4E">
              <w:t xml:space="preserve">and custom </w:t>
            </w:r>
            <w:r w:rsidR="31DE42C6" w:rsidRPr="16D6BBB4">
              <w:rPr>
                <w:rFonts w:ascii="Consolas" w:hAnsi="Consolas" w:cs="Consolas"/>
                <w:color w:val="00008B"/>
                <w:sz w:val="19"/>
                <w:szCs w:val="19"/>
              </w:rPr>
              <w:t>ProperCaseOptions</w:t>
            </w:r>
            <w:r w:rsidR="7754ED4E">
              <w:t>.</w:t>
            </w:r>
          </w:p>
        </w:tc>
      </w:tr>
    </w:tbl>
    <w:p w14:paraId="58080162" w14:textId="77777777" w:rsidR="00804B5E" w:rsidRPr="00EA6074" w:rsidRDefault="00804B5E" w:rsidP="00804B5E">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804B5E" w:rsidRPr="00EA69A4" w14:paraId="4CB45D76" w14:textId="77777777" w:rsidTr="16D6BBB4">
        <w:tc>
          <w:tcPr>
            <w:tcW w:w="2701" w:type="dxa"/>
            <w:shd w:val="clear" w:color="auto" w:fill="auto"/>
          </w:tcPr>
          <w:p w14:paraId="5BE25337" w14:textId="77777777" w:rsidR="00804B5E" w:rsidRPr="00EA69A4" w:rsidRDefault="00CC5BBD"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ColumnTransformation</w:t>
            </w:r>
          </w:p>
        </w:tc>
        <w:tc>
          <w:tcPr>
            <w:tcW w:w="6643" w:type="dxa"/>
            <w:shd w:val="clear" w:color="auto" w:fill="auto"/>
          </w:tcPr>
          <w:p w14:paraId="3C099B24" w14:textId="24DAC1CE" w:rsidR="00804B5E" w:rsidRPr="00DA436B" w:rsidRDefault="088E1AB0" w:rsidP="007935D8">
            <w:pPr>
              <w:spacing w:after="0" w:line="240" w:lineRule="auto"/>
              <w:textAlignment w:val="baseline"/>
            </w:pPr>
            <w:r>
              <w:t>Holds</w:t>
            </w:r>
            <w:r w:rsidR="787C648B">
              <w:t xml:space="preserve"> column transformation options.</w:t>
            </w:r>
          </w:p>
        </w:tc>
      </w:tr>
      <w:tr w:rsidR="00CC5BBD" w:rsidRPr="00EA69A4" w14:paraId="672A20F3" w14:textId="77777777" w:rsidTr="16D6BBB4">
        <w:tc>
          <w:tcPr>
            <w:tcW w:w="2701" w:type="dxa"/>
            <w:shd w:val="clear" w:color="auto" w:fill="auto"/>
          </w:tcPr>
          <w:p w14:paraId="099FF624" w14:textId="77777777" w:rsidR="00CC5BBD" w:rsidRDefault="00CC5BBD"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NonPrintableCharacters</w:t>
            </w:r>
          </w:p>
        </w:tc>
        <w:tc>
          <w:tcPr>
            <w:tcW w:w="6643" w:type="dxa"/>
            <w:shd w:val="clear" w:color="auto" w:fill="auto"/>
          </w:tcPr>
          <w:p w14:paraId="67EEFD2F" w14:textId="77777777" w:rsidR="00CC5BBD" w:rsidRPr="00CC5BBD" w:rsidRDefault="00CC5BBD" w:rsidP="007935D8">
            <w:pPr>
              <w:spacing w:after="0" w:line="240" w:lineRule="auto"/>
              <w:textAlignment w:val="baseline"/>
            </w:pPr>
            <w:r w:rsidRPr="00CC5BBD">
              <w:t>Contains the list of Unicode characters that categorized as whitespaces (except regular whitespace symbol itself).</w:t>
            </w:r>
          </w:p>
        </w:tc>
      </w:tr>
    </w:tbl>
    <w:p w14:paraId="3AF8776F" w14:textId="77777777" w:rsidR="00804B5E" w:rsidRPr="00EA6074" w:rsidRDefault="00804B5E" w:rsidP="00804B5E">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1"/>
        <w:gridCol w:w="5923"/>
      </w:tblGrid>
      <w:tr w:rsidR="00804B5E" w:rsidRPr="00EA69A4" w14:paraId="6F460C59"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hideMark/>
          </w:tcPr>
          <w:p w14:paraId="35623158" w14:textId="77777777" w:rsidR="00804B5E" w:rsidRPr="00EA69A4" w:rsidRDefault="00CA75DD" w:rsidP="00CA75DD">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8B8B"/>
                <w:sz w:val="19"/>
                <w:szCs w:val="19"/>
              </w:rPr>
              <w:t>SetInput</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DataFlow</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hideMark/>
          </w:tcPr>
          <w:p w14:paraId="6F900725" w14:textId="6876DAFB" w:rsidR="00804B5E" w:rsidRPr="006B234A" w:rsidRDefault="2C75D105" w:rsidP="007935D8">
            <w:pPr>
              <w:spacing w:after="0" w:line="240" w:lineRule="auto"/>
              <w:textAlignment w:val="baseline"/>
            </w:pPr>
            <w:r>
              <w:t xml:space="preserve"> Assigns a data flow to input with the specified index and adds current transformation block to the output transformation block list.</w:t>
            </w:r>
          </w:p>
        </w:tc>
      </w:tr>
      <w:tr w:rsidR="00804B5E" w:rsidRPr="00EA69A4" w14:paraId="7B5FCB35"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3504F8E4" w14:textId="77777777" w:rsidR="00804B5E" w:rsidRDefault="00804B5E"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5683DA34" w14:textId="77777777" w:rsidR="00804B5E" w:rsidRPr="00020761" w:rsidRDefault="00804B5E" w:rsidP="007935D8">
            <w:pPr>
              <w:spacing w:after="0" w:line="240" w:lineRule="auto"/>
              <w:textAlignment w:val="baseline"/>
            </w:pPr>
            <w:r w:rsidRPr="00BF5717">
              <w:t>Starts transformation process.</w:t>
            </w:r>
          </w:p>
        </w:tc>
      </w:tr>
    </w:tbl>
    <w:p w14:paraId="54CD245A" w14:textId="77777777" w:rsidR="00804B5E" w:rsidRDefault="00804B5E" w:rsidP="00804B5E">
      <w:pPr>
        <w:spacing w:after="0" w:line="240" w:lineRule="auto"/>
        <w:textAlignment w:val="baseline"/>
        <w:rPr>
          <w:rFonts w:ascii="Calibri" w:eastAsia="Times New Roman" w:hAnsi="Calibri" w:cs="Calibri"/>
        </w:rPr>
      </w:pPr>
    </w:p>
    <w:p w14:paraId="1231BE67" w14:textId="77777777" w:rsidR="00F21D44" w:rsidRDefault="00F21D44">
      <w:pPr>
        <w:rPr>
          <w:rFonts w:ascii="Calibri" w:eastAsia="Times New Roman" w:hAnsi="Calibri" w:cs="Calibri"/>
        </w:rPr>
      </w:pPr>
      <w:r>
        <w:rPr>
          <w:rFonts w:ascii="Calibri" w:eastAsia="Times New Roman" w:hAnsi="Calibri" w:cs="Calibri"/>
        </w:rPr>
        <w:br w:type="page"/>
      </w:r>
    </w:p>
    <w:p w14:paraId="7D3B7510" w14:textId="77777777" w:rsidR="00F21D44" w:rsidRDefault="00F21D44" w:rsidP="00851526">
      <w:pPr>
        <w:pStyle w:val="Heading1"/>
      </w:pPr>
      <w:bookmarkStart w:id="52" w:name="_Toc57979142"/>
      <w:r w:rsidRPr="00F21D44">
        <w:t>CopyColumnBlock</w:t>
      </w:r>
      <w:r>
        <w:t xml:space="preserve"> </w:t>
      </w:r>
      <w:r w:rsidRPr="004B7114">
        <w:t>Class</w:t>
      </w:r>
      <w:bookmarkEnd w:id="52"/>
    </w:p>
    <w:p w14:paraId="1A6FABD5" w14:textId="77777777" w:rsidR="00851526" w:rsidRPr="00851526" w:rsidRDefault="00851526"/>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F21D44" w:rsidRPr="00EA69A4" w14:paraId="14A1269A"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05CB9D1C"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6BE062E6"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F21D44" w:rsidRPr="00EA69A4" w14:paraId="22EEEF43"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4E2E8E2D"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F811DE7"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539E0584" w14:textId="68E20837" w:rsidR="00F21D44" w:rsidRPr="006B36CA" w:rsidRDefault="774755D7" w:rsidP="00F21D44">
      <w:pPr>
        <w:spacing w:before="240" w:after="120"/>
      </w:pPr>
      <w:r>
        <w:t>Copies an existing column to a new named</w:t>
      </w:r>
      <w:r w:rsidR="3F09070A">
        <w:t>‘</w:t>
      </w:r>
      <w:r w:rsidR="00AB60AD">
        <w:t>*_original</w:t>
      </w:r>
      <w:r w:rsidR="06E480D8">
        <w:t>’</w:t>
      </w:r>
      <w:r w:rsidR="00AB60AD">
        <w: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F21D44" w:rsidRPr="00EA69A4" w14:paraId="74E6A2F1" w14:textId="77777777" w:rsidTr="007935D8">
        <w:tc>
          <w:tcPr>
            <w:tcW w:w="9344" w:type="dxa"/>
            <w:tcBorders>
              <w:bottom w:val="single" w:sz="6" w:space="0" w:color="auto"/>
            </w:tcBorders>
            <w:shd w:val="clear" w:color="auto" w:fill="D9D9D9" w:themeFill="background1" w:themeFillShade="D9"/>
            <w:hideMark/>
          </w:tcPr>
          <w:p w14:paraId="2FA073EB"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F21D44" w:rsidRPr="00EA69A4" w14:paraId="3F774A12" w14:textId="77777777" w:rsidTr="007935D8">
        <w:trPr>
          <w:trHeight w:val="282"/>
        </w:trPr>
        <w:tc>
          <w:tcPr>
            <w:tcW w:w="9344" w:type="dxa"/>
            <w:tcBorders>
              <w:top w:val="single" w:sz="6" w:space="0" w:color="auto"/>
            </w:tcBorders>
            <w:shd w:val="clear" w:color="auto" w:fill="F2F2F2" w:themeFill="background1" w:themeFillShade="F2"/>
            <w:hideMark/>
          </w:tcPr>
          <w:p w14:paraId="2B971F6E" w14:textId="77777777" w:rsidR="00F21D44" w:rsidRPr="00EA69A4" w:rsidRDefault="00A26FAC"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CopyColumnBlock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41BB6E29" w14:textId="77777777" w:rsidR="00F21D44" w:rsidRPr="00EA6074" w:rsidRDefault="00F21D44" w:rsidP="00F21D44">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29827F5" w14:textId="77777777" w:rsidR="00F21D44" w:rsidRDefault="00F21D44" w:rsidP="00F21D44">
      <w:pPr>
        <w:spacing w:after="120"/>
      </w:pPr>
      <w:r w:rsidRPr="004A378E">
        <w:t>The following code example</w:t>
      </w:r>
      <w:r>
        <w:t xml:space="preserve"> shows how to use </w:t>
      </w:r>
      <w:r w:rsidR="007414E0">
        <w:rPr>
          <w:rFonts w:ascii="Consolas" w:hAnsi="Consolas" w:cs="Consolas"/>
          <w:color w:val="00008B"/>
          <w:sz w:val="19"/>
          <w:szCs w:val="19"/>
        </w:rPr>
        <w:t>CopyColumnBlock</w:t>
      </w:r>
      <w:r w:rsidR="007414E0">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21D44" w:rsidRPr="00EA69A4" w14:paraId="2479F244"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386E519"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F21D44" w:rsidRPr="00EA69A4" w14:paraId="36FEB5B0"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0D7AA69"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p>
        </w:tc>
      </w:tr>
    </w:tbl>
    <w:p w14:paraId="7AA09C2D" w14:textId="77777777" w:rsidR="00F21D44" w:rsidRPr="00EA6074" w:rsidRDefault="00F21D44" w:rsidP="00F21D44">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21D44" w:rsidRPr="00EA69A4" w14:paraId="7196D064"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4FF1C98" w14:textId="77777777" w:rsidR="00F21D44" w:rsidRPr="00EA69A4" w:rsidRDefault="00F21D44" w:rsidP="007935D8">
            <w:pPr>
              <w:spacing w:after="0" w:line="240" w:lineRule="auto"/>
              <w:textAlignment w:val="baseline"/>
              <w:rPr>
                <w:rFonts w:ascii="Times New Roman" w:eastAsia="Times New Roman" w:hAnsi="Times New Roman" w:cs="Times New Roman"/>
                <w:sz w:val="24"/>
                <w:szCs w:val="24"/>
              </w:rPr>
            </w:pPr>
          </w:p>
        </w:tc>
      </w:tr>
    </w:tbl>
    <w:p w14:paraId="22BEEC5C" w14:textId="77777777" w:rsidR="00F21D44" w:rsidRPr="00EA6074" w:rsidRDefault="00F21D44" w:rsidP="00F21D44">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6553"/>
      </w:tblGrid>
      <w:tr w:rsidR="00F21D44" w:rsidRPr="00EA69A4" w14:paraId="57EF7477" w14:textId="77777777" w:rsidTr="16D6BBB4">
        <w:tc>
          <w:tcPr>
            <w:tcW w:w="2791" w:type="dxa"/>
            <w:shd w:val="clear" w:color="auto" w:fill="auto"/>
            <w:hideMark/>
          </w:tcPr>
          <w:p w14:paraId="688B3E99" w14:textId="77777777" w:rsidR="00F21D44" w:rsidRPr="00EA69A4" w:rsidRDefault="00A81BF5" w:rsidP="00A81BF5">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CopyColumnBlock</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6553" w:type="dxa"/>
            <w:shd w:val="clear" w:color="auto" w:fill="auto"/>
          </w:tcPr>
          <w:p w14:paraId="71389263" w14:textId="42620A16" w:rsidR="00F21D44" w:rsidRPr="00EA69A4" w:rsidRDefault="00F21D44" w:rsidP="0031753D">
            <w:pPr>
              <w:spacing w:after="0" w:line="240" w:lineRule="auto"/>
              <w:textAlignment w:val="baseline"/>
              <w:rPr>
                <w:rFonts w:ascii="Times New Roman" w:eastAsia="Times New Roman" w:hAnsi="Times New Roman" w:cs="Times New Roman"/>
                <w:sz w:val="24"/>
                <w:szCs w:val="24"/>
              </w:rPr>
            </w:pPr>
            <w:bookmarkStart w:id="53" w:name="OLE_LINK3"/>
            <w:bookmarkStart w:id="54" w:name="OLE_LINK4"/>
            <w:r>
              <w:t xml:space="preserve">Creates </w:t>
            </w:r>
            <w:r w:rsidR="135AD6E4">
              <w:t xml:space="preserve">a </w:t>
            </w:r>
            <w:r>
              <w:t xml:space="preserve">new instance of </w:t>
            </w:r>
            <w:r w:rsidR="5D3D94D4" w:rsidRPr="16D6BBB4">
              <w:rPr>
                <w:rFonts w:ascii="Consolas" w:hAnsi="Consolas" w:cs="Consolas"/>
                <w:color w:val="00008B"/>
                <w:sz w:val="19"/>
                <w:szCs w:val="19"/>
              </w:rPr>
              <w:t>CopyColumnBlock</w:t>
            </w:r>
            <w:r w:rsidR="5D3D94D4">
              <w:t xml:space="preserve"> with input </w:t>
            </w:r>
            <w:r w:rsidR="44811D94" w:rsidRPr="16D6BBB4">
              <w:rPr>
                <w:rFonts w:ascii="Consolas" w:hAnsi="Consolas" w:cs="Consolas"/>
                <w:color w:val="00008B"/>
                <w:sz w:val="19"/>
                <w:szCs w:val="19"/>
              </w:rPr>
              <w:t>DataFlow</w:t>
            </w:r>
            <w:r w:rsidR="5D3D94D4">
              <w:t>.</w:t>
            </w:r>
            <w:bookmarkEnd w:id="53"/>
            <w:bookmarkEnd w:id="54"/>
          </w:p>
        </w:tc>
      </w:tr>
    </w:tbl>
    <w:p w14:paraId="0574FB51" w14:textId="77777777" w:rsidR="00F21D44" w:rsidRPr="00EA6074" w:rsidRDefault="00F21D44" w:rsidP="00F21D44">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F21D44" w:rsidRPr="00EA69A4" w14:paraId="6D072C0D" w14:textId="77777777" w:rsidTr="007935D8">
        <w:tc>
          <w:tcPr>
            <w:tcW w:w="2701" w:type="dxa"/>
            <w:shd w:val="clear" w:color="auto" w:fill="auto"/>
          </w:tcPr>
          <w:p w14:paraId="48A21919" w14:textId="77777777" w:rsidR="00F21D44" w:rsidRPr="00EA69A4" w:rsidRDefault="00F21D44" w:rsidP="007935D8">
            <w:pPr>
              <w:spacing w:after="0" w:line="240" w:lineRule="auto"/>
              <w:textAlignment w:val="baseline"/>
              <w:rPr>
                <w:rFonts w:ascii="Calibri" w:eastAsia="Times New Roman" w:hAnsi="Calibri" w:cs="Calibri"/>
              </w:rPr>
            </w:pPr>
          </w:p>
        </w:tc>
        <w:tc>
          <w:tcPr>
            <w:tcW w:w="6643" w:type="dxa"/>
            <w:shd w:val="clear" w:color="auto" w:fill="auto"/>
          </w:tcPr>
          <w:p w14:paraId="6BD18F9B" w14:textId="77777777" w:rsidR="00F21D44" w:rsidRPr="00DA436B" w:rsidRDefault="00F21D44" w:rsidP="007935D8">
            <w:pPr>
              <w:spacing w:after="0" w:line="240" w:lineRule="auto"/>
              <w:textAlignment w:val="baseline"/>
            </w:pPr>
          </w:p>
        </w:tc>
      </w:tr>
    </w:tbl>
    <w:p w14:paraId="0B249EF1" w14:textId="77777777" w:rsidR="00F21D44" w:rsidRPr="00EA6074" w:rsidRDefault="00F21D44" w:rsidP="00F21D44">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1"/>
        <w:gridCol w:w="5923"/>
      </w:tblGrid>
      <w:tr w:rsidR="00F21D44" w:rsidRPr="00EA69A4" w14:paraId="1E61C0AF" w14:textId="77777777" w:rsidTr="16D6BBB4">
        <w:tc>
          <w:tcPr>
            <w:tcW w:w="3421" w:type="dxa"/>
            <w:tcBorders>
              <w:top w:val="single" w:sz="4" w:space="0" w:color="auto"/>
              <w:left w:val="single" w:sz="4" w:space="0" w:color="auto"/>
              <w:bottom w:val="single" w:sz="4" w:space="0" w:color="auto"/>
              <w:right w:val="single" w:sz="4" w:space="0" w:color="auto"/>
            </w:tcBorders>
            <w:shd w:val="clear" w:color="auto" w:fill="auto"/>
          </w:tcPr>
          <w:p w14:paraId="35C241E8" w14:textId="77777777" w:rsidR="00F21D44" w:rsidRDefault="00F21D44"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5923" w:type="dxa"/>
            <w:tcBorders>
              <w:top w:val="single" w:sz="4" w:space="0" w:color="auto"/>
              <w:left w:val="single" w:sz="4" w:space="0" w:color="auto"/>
              <w:bottom w:val="single" w:sz="4" w:space="0" w:color="auto"/>
              <w:right w:val="single" w:sz="4" w:space="0" w:color="auto"/>
            </w:tcBorders>
            <w:shd w:val="clear" w:color="auto" w:fill="auto"/>
          </w:tcPr>
          <w:p w14:paraId="6DB8C879" w14:textId="657478E9" w:rsidR="00F21D44" w:rsidRPr="00020761" w:rsidRDefault="25AE5F01" w:rsidP="007935D8">
            <w:pPr>
              <w:spacing w:after="0" w:line="240" w:lineRule="auto"/>
              <w:textAlignment w:val="baseline"/>
            </w:pPr>
            <w:r>
              <w:t xml:space="preserve"> Performs copy column transformation.</w:t>
            </w:r>
          </w:p>
        </w:tc>
      </w:tr>
    </w:tbl>
    <w:p w14:paraId="238601FE" w14:textId="77777777" w:rsidR="00F21D44" w:rsidRDefault="00F21D44" w:rsidP="00F21D44">
      <w:pPr>
        <w:spacing w:after="0" w:line="240" w:lineRule="auto"/>
        <w:textAlignment w:val="baseline"/>
        <w:rPr>
          <w:rFonts w:ascii="Calibri" w:eastAsia="Times New Roman" w:hAnsi="Calibri" w:cs="Calibri"/>
        </w:rPr>
      </w:pPr>
    </w:p>
    <w:p w14:paraId="0F3CABC7" w14:textId="77777777" w:rsidR="00F01267" w:rsidRDefault="00F01267">
      <w:pPr>
        <w:rPr>
          <w:rFonts w:ascii="Calibri" w:eastAsia="Times New Roman" w:hAnsi="Calibri" w:cs="Calibri"/>
        </w:rPr>
      </w:pPr>
      <w:r>
        <w:rPr>
          <w:rFonts w:ascii="Calibri" w:eastAsia="Times New Roman" w:hAnsi="Calibri" w:cs="Calibri"/>
        </w:rPr>
        <w:br w:type="page"/>
      </w:r>
    </w:p>
    <w:p w14:paraId="5E946030" w14:textId="77777777" w:rsidR="00F01267" w:rsidRDefault="00BF2BB5" w:rsidP="005841B2">
      <w:pPr>
        <w:pStyle w:val="Heading1"/>
      </w:pPr>
      <w:bookmarkStart w:id="55" w:name="_Toc57979143"/>
      <w:r w:rsidRPr="00BF2BB5">
        <w:t>RegexBlock</w:t>
      </w:r>
      <w:r>
        <w:t xml:space="preserve"> </w:t>
      </w:r>
      <w:r w:rsidR="00F01267" w:rsidRPr="004B7114">
        <w:t>Class</w:t>
      </w:r>
      <w:bookmarkEnd w:id="55"/>
    </w:p>
    <w:p w14:paraId="7E6045B9"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F01267" w:rsidRPr="00EA69A4" w14:paraId="7F983A80"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60D9BEF2"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21D9C02" w14:textId="77777777" w:rsidR="00F01267" w:rsidRPr="00EA69A4" w:rsidRDefault="000B5D54"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Transformation</w:t>
            </w:r>
            <w:r>
              <w:rPr>
                <w:rFonts w:ascii="Consolas" w:hAnsi="Consolas" w:cs="Consolas"/>
                <w:color w:val="000000"/>
                <w:sz w:val="19"/>
                <w:szCs w:val="19"/>
              </w:rPr>
              <w:t>.</w:t>
            </w:r>
            <w:r>
              <w:rPr>
                <w:rFonts w:ascii="Consolas" w:hAnsi="Consolas" w:cs="Consolas"/>
                <w:color w:val="00008B"/>
                <w:sz w:val="19"/>
                <w:szCs w:val="19"/>
              </w:rPr>
              <w:t>Blocks</w:t>
            </w:r>
            <w:r>
              <w:rPr>
                <w:rFonts w:ascii="Consolas" w:hAnsi="Consolas" w:cs="Consolas"/>
                <w:color w:val="000000"/>
                <w:sz w:val="19"/>
                <w:szCs w:val="19"/>
              </w:rPr>
              <w:t>.</w:t>
            </w:r>
            <w:r>
              <w:rPr>
                <w:rFonts w:ascii="Consolas" w:hAnsi="Consolas" w:cs="Consolas"/>
                <w:color w:val="00008B"/>
                <w:sz w:val="19"/>
                <w:szCs w:val="19"/>
              </w:rPr>
              <w:t>RegexBlock</w:t>
            </w:r>
          </w:p>
        </w:tc>
      </w:tr>
      <w:tr w:rsidR="00F01267" w:rsidRPr="00EA69A4" w14:paraId="1A9065A3"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592E5327"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0B8A246B"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6F716B57" w14:textId="16035B59" w:rsidR="00F01267" w:rsidRPr="006B36CA" w:rsidRDefault="00B9196D" w:rsidP="00F01267">
      <w:pPr>
        <w:spacing w:before="240" w:after="120"/>
      </w:pPr>
      <w:r>
        <w:t>Bas</w:t>
      </w:r>
      <w:r w:rsidR="0B115860">
        <w:t>e</w:t>
      </w:r>
      <w:r>
        <w:t xml:space="preserve"> abstract class for </w:t>
      </w:r>
      <w:r w:rsidR="585E642B">
        <w:t xml:space="preserve">a </w:t>
      </w:r>
      <w:r w:rsidR="00AC0EC1">
        <w:t>transformation that uses regular expressions.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F01267" w:rsidRPr="00EA69A4" w14:paraId="341645F9" w14:textId="77777777" w:rsidTr="007935D8">
        <w:tc>
          <w:tcPr>
            <w:tcW w:w="9344" w:type="dxa"/>
            <w:tcBorders>
              <w:bottom w:val="single" w:sz="6" w:space="0" w:color="auto"/>
            </w:tcBorders>
            <w:shd w:val="clear" w:color="auto" w:fill="D9D9D9" w:themeFill="background1" w:themeFillShade="D9"/>
            <w:hideMark/>
          </w:tcPr>
          <w:p w14:paraId="543C5440"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F01267" w:rsidRPr="00EA69A4" w14:paraId="45E9F7D3" w14:textId="77777777" w:rsidTr="007935D8">
        <w:trPr>
          <w:trHeight w:val="282"/>
        </w:trPr>
        <w:tc>
          <w:tcPr>
            <w:tcW w:w="9344" w:type="dxa"/>
            <w:tcBorders>
              <w:top w:val="single" w:sz="6" w:space="0" w:color="auto"/>
            </w:tcBorders>
            <w:shd w:val="clear" w:color="auto" w:fill="F2F2F2" w:themeFill="background1" w:themeFillShade="F2"/>
            <w:hideMark/>
          </w:tcPr>
          <w:p w14:paraId="61123808" w14:textId="77777777" w:rsidR="00F01267" w:rsidRPr="00EA69A4" w:rsidRDefault="005C0EBA"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abstract</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RegexBlock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3D62D0E6" w14:textId="77777777" w:rsidR="00F01267" w:rsidRPr="00EA6074" w:rsidRDefault="00F01267" w:rsidP="00F01267">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6215D2F" w14:textId="77777777" w:rsidR="00F01267" w:rsidRDefault="00F01267" w:rsidP="00F01267">
      <w:pPr>
        <w:spacing w:after="120"/>
      </w:pPr>
      <w:r w:rsidRPr="004A378E">
        <w:t>The following code example</w:t>
      </w:r>
      <w:r>
        <w:t xml:space="preserve"> shows how to use </w:t>
      </w:r>
      <w:r w:rsidR="00616EFC">
        <w:rPr>
          <w:rFonts w:ascii="Consolas" w:hAnsi="Consolas" w:cs="Consolas"/>
          <w:color w:val="00008B"/>
          <w:sz w:val="19"/>
          <w:szCs w:val="19"/>
        </w:rPr>
        <w:t>RegexBlock</w:t>
      </w:r>
      <w:r w:rsidR="00616EFC">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01267" w:rsidRPr="00EA69A4" w14:paraId="1BBDEFB5"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C9A0145"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F01267" w:rsidRPr="00EA69A4" w14:paraId="5B08B5D1"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6DEB4AB"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p>
        </w:tc>
      </w:tr>
    </w:tbl>
    <w:p w14:paraId="5A9E6A78" w14:textId="77777777" w:rsidR="00F01267" w:rsidRPr="00EA6074" w:rsidRDefault="00F01267" w:rsidP="00F01267">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F01267" w:rsidRPr="00EA69A4" w14:paraId="0AD9C6F4"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4B1F511A" w14:textId="77777777" w:rsidR="00F01267" w:rsidRPr="00EA69A4" w:rsidRDefault="00F01267" w:rsidP="007935D8">
            <w:pPr>
              <w:spacing w:after="0" w:line="240" w:lineRule="auto"/>
              <w:textAlignment w:val="baseline"/>
              <w:rPr>
                <w:rFonts w:ascii="Times New Roman" w:eastAsia="Times New Roman" w:hAnsi="Times New Roman" w:cs="Times New Roman"/>
                <w:sz w:val="24"/>
                <w:szCs w:val="24"/>
              </w:rPr>
            </w:pPr>
          </w:p>
        </w:tc>
      </w:tr>
    </w:tbl>
    <w:p w14:paraId="362596C4" w14:textId="77777777" w:rsidR="00F01267" w:rsidRPr="00EA6074" w:rsidRDefault="00F01267" w:rsidP="00F01267">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21"/>
        <w:gridCol w:w="5023"/>
      </w:tblGrid>
      <w:tr w:rsidR="00F01267" w:rsidRPr="00EA69A4" w14:paraId="05A8E873" w14:textId="77777777" w:rsidTr="16D6BBB4">
        <w:tc>
          <w:tcPr>
            <w:tcW w:w="4321" w:type="dxa"/>
            <w:shd w:val="clear" w:color="auto" w:fill="auto"/>
            <w:hideMark/>
          </w:tcPr>
          <w:p w14:paraId="5E94C274" w14:textId="77777777" w:rsidR="00F01267" w:rsidRPr="00EA69A4" w:rsidRDefault="007C363F" w:rsidP="007C363F">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RegexBlock</w:t>
            </w:r>
            <w:r>
              <w:rPr>
                <w:rFonts w:ascii="Consolas" w:hAnsi="Consolas" w:cs="Consolas"/>
                <w:color w:val="000000"/>
                <w:sz w:val="19"/>
                <w:szCs w:val="19"/>
              </w:rPr>
              <w:t>(</w:t>
            </w:r>
            <w:r>
              <w:rPr>
                <w:rFonts w:ascii="Consolas" w:hAnsi="Consolas" w:cs="Consolas"/>
                <w:color w:val="00008B"/>
                <w:sz w:val="19"/>
                <w:szCs w:val="19"/>
              </w:rPr>
              <w:t>ErrorHandler</w:t>
            </w:r>
            <w:r>
              <w:rPr>
                <w:rFonts w:ascii="Consolas" w:hAnsi="Consolas" w:cs="Consolas"/>
                <w:color w:val="000000"/>
                <w:sz w:val="19"/>
                <w:szCs w:val="19"/>
              </w:rPr>
              <w:t>.</w:t>
            </w:r>
            <w:r>
              <w:rPr>
                <w:rFonts w:ascii="Consolas" w:hAnsi="Consolas" w:cs="Consolas"/>
                <w:color w:val="00008B"/>
                <w:sz w:val="19"/>
                <w:szCs w:val="19"/>
              </w:rPr>
              <w:t>OnErrorDelegate</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023" w:type="dxa"/>
            <w:shd w:val="clear" w:color="auto" w:fill="auto"/>
          </w:tcPr>
          <w:p w14:paraId="5CA187FE" w14:textId="105C71EA" w:rsidR="00F01267" w:rsidRPr="00EA69A4" w:rsidRDefault="222FA617" w:rsidP="007C363F">
            <w:pPr>
              <w:spacing w:after="0" w:line="240" w:lineRule="auto"/>
              <w:textAlignment w:val="baseline"/>
              <w:rPr>
                <w:rFonts w:ascii="Times New Roman" w:eastAsia="Times New Roman" w:hAnsi="Times New Roman" w:cs="Times New Roman"/>
                <w:sz w:val="24"/>
                <w:szCs w:val="24"/>
              </w:rPr>
            </w:pPr>
            <w:r>
              <w:t xml:space="preserve"> Creates a new instance of </w:t>
            </w:r>
            <w:r w:rsidRPr="004A7240">
              <w:rPr>
                <w:rFonts w:ascii="Consolas" w:eastAsia="Consolas" w:hAnsi="Consolas" w:cs="Consolas"/>
                <w:sz w:val="19"/>
                <w:szCs w:val="19"/>
              </w:rPr>
              <w:t xml:space="preserve">RegexBlock </w:t>
            </w:r>
            <w:r>
              <w:t>with error handler and ordinal index specified.</w:t>
            </w:r>
          </w:p>
        </w:tc>
      </w:tr>
    </w:tbl>
    <w:p w14:paraId="5DE745F5" w14:textId="6271B371" w:rsidR="00F01267" w:rsidRPr="00EA6074" w:rsidRDefault="52D30992"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Constants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209FA125" w14:textId="77777777" w:rsidTr="6F45324A">
        <w:tc>
          <w:tcPr>
            <w:tcW w:w="2701" w:type="dxa"/>
            <w:shd w:val="clear" w:color="auto" w:fill="auto"/>
          </w:tcPr>
          <w:p w14:paraId="0F36FBCB" w14:textId="3608E528" w:rsidR="16D6BBB4" w:rsidRDefault="16D6BBB4" w:rsidP="16D6BBB4">
            <w:pPr>
              <w:spacing w:after="0" w:line="240" w:lineRule="auto"/>
              <w:rPr>
                <w:rFonts w:ascii="Consolas" w:hAnsi="Consolas" w:cs="Consolas"/>
                <w:color w:val="800080"/>
                <w:sz w:val="19"/>
                <w:szCs w:val="19"/>
              </w:rPr>
            </w:pPr>
            <w:r w:rsidRPr="16D6BBB4">
              <w:rPr>
                <w:rFonts w:ascii="Consolas" w:hAnsi="Consolas" w:cs="Consolas"/>
                <w:color w:val="800080"/>
                <w:sz w:val="19"/>
                <w:szCs w:val="19"/>
              </w:rPr>
              <w:t>Reg</w:t>
            </w:r>
            <w:r w:rsidR="0202C579" w:rsidRPr="16D6BBB4">
              <w:rPr>
                <w:rFonts w:ascii="Consolas" w:hAnsi="Consolas" w:cs="Consolas"/>
                <w:color w:val="800080"/>
                <w:sz w:val="19"/>
                <w:szCs w:val="19"/>
              </w:rPr>
              <w:t>exErrorOutputName</w:t>
            </w:r>
          </w:p>
        </w:tc>
        <w:tc>
          <w:tcPr>
            <w:tcW w:w="6643" w:type="dxa"/>
            <w:shd w:val="clear" w:color="auto" w:fill="auto"/>
          </w:tcPr>
          <w:p w14:paraId="09D63298" w14:textId="0638FF6D" w:rsidR="0202C579" w:rsidRDefault="0202C579" w:rsidP="16D6BBB4">
            <w:pPr>
              <w:spacing w:after="0" w:line="240" w:lineRule="auto"/>
            </w:pPr>
            <w:r>
              <w:t>Represents the regex error field name.</w:t>
            </w:r>
          </w:p>
        </w:tc>
      </w:tr>
    </w:tbl>
    <w:p w14:paraId="28BACF58" w14:textId="072DA8DC" w:rsidR="00F01267" w:rsidRPr="00EA6074" w:rsidRDefault="00F01267" w:rsidP="00F01267">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F01267" w:rsidRPr="00EA69A4" w14:paraId="098AA5D4" w14:textId="77777777" w:rsidTr="16D6BBB4">
        <w:tc>
          <w:tcPr>
            <w:tcW w:w="2701" w:type="dxa"/>
            <w:shd w:val="clear" w:color="auto" w:fill="auto"/>
          </w:tcPr>
          <w:p w14:paraId="24E0D446" w14:textId="77777777" w:rsidR="00F01267" w:rsidRPr="00EA69A4" w:rsidRDefault="00635550"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RegEx</w:t>
            </w:r>
          </w:p>
        </w:tc>
        <w:tc>
          <w:tcPr>
            <w:tcW w:w="6643" w:type="dxa"/>
            <w:shd w:val="clear" w:color="auto" w:fill="auto"/>
          </w:tcPr>
          <w:p w14:paraId="73D8367F" w14:textId="2344238A" w:rsidR="00F01267" w:rsidRPr="00DA436B" w:rsidRDefault="35641476" w:rsidP="007935D8">
            <w:pPr>
              <w:spacing w:after="0" w:line="240" w:lineRule="auto"/>
              <w:textAlignment w:val="baseline"/>
            </w:pPr>
            <w:r>
              <w:t xml:space="preserve">Holds the </w:t>
            </w:r>
            <w:r w:rsidR="03341ED6">
              <w:t>r</w:t>
            </w:r>
            <w:r w:rsidR="429D6712">
              <w:t>egular expression instance.</w:t>
            </w:r>
          </w:p>
        </w:tc>
      </w:tr>
      <w:tr w:rsidR="00635550" w:rsidRPr="00EA69A4" w14:paraId="67E59BEC" w14:textId="77777777" w:rsidTr="16D6BBB4">
        <w:tc>
          <w:tcPr>
            <w:tcW w:w="2701" w:type="dxa"/>
            <w:shd w:val="clear" w:color="auto" w:fill="auto"/>
          </w:tcPr>
          <w:p w14:paraId="22B9CEBC" w14:textId="77777777" w:rsidR="00635550" w:rsidRDefault="0063555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RegexError</w:t>
            </w:r>
          </w:p>
        </w:tc>
        <w:tc>
          <w:tcPr>
            <w:tcW w:w="6643" w:type="dxa"/>
            <w:shd w:val="clear" w:color="auto" w:fill="auto"/>
          </w:tcPr>
          <w:p w14:paraId="21AB1C40" w14:textId="08142BCB" w:rsidR="00635550" w:rsidRPr="00635550" w:rsidRDefault="6F2CB217" w:rsidP="007935D8">
            <w:pPr>
              <w:spacing w:after="0" w:line="240" w:lineRule="auto"/>
              <w:textAlignment w:val="baseline"/>
            </w:pPr>
            <w:r>
              <w:t xml:space="preserve">Holds the </w:t>
            </w:r>
            <w:r w:rsidR="594215C9">
              <w:t>e</w:t>
            </w:r>
            <w:r w:rsidR="429D6712">
              <w:t>rror message occurred during regex parsing.</w:t>
            </w:r>
          </w:p>
        </w:tc>
      </w:tr>
      <w:tr w:rsidR="00635550" w:rsidRPr="00EA69A4" w14:paraId="1297B098" w14:textId="77777777" w:rsidTr="16D6BBB4">
        <w:tc>
          <w:tcPr>
            <w:tcW w:w="2701" w:type="dxa"/>
            <w:shd w:val="clear" w:color="auto" w:fill="auto"/>
          </w:tcPr>
          <w:p w14:paraId="1560A299" w14:textId="77777777" w:rsidR="00635550" w:rsidRDefault="0063555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RegexOrdinal</w:t>
            </w:r>
          </w:p>
        </w:tc>
        <w:tc>
          <w:tcPr>
            <w:tcW w:w="6643" w:type="dxa"/>
            <w:shd w:val="clear" w:color="auto" w:fill="auto"/>
          </w:tcPr>
          <w:p w14:paraId="1AD18D0E" w14:textId="08E0C93D" w:rsidR="00635550" w:rsidRPr="00635550" w:rsidRDefault="7D7BF7FB" w:rsidP="007935D8">
            <w:pPr>
              <w:spacing w:after="0" w:line="240" w:lineRule="auto"/>
              <w:textAlignment w:val="baseline"/>
            </w:pPr>
            <w:r>
              <w:t xml:space="preserve">Holds the </w:t>
            </w:r>
            <w:r w:rsidR="019DD800">
              <w:t>a</w:t>
            </w:r>
            <w:r w:rsidR="429D6712">
              <w:t>bsolute index of regular expression transformation for</w:t>
            </w:r>
            <w:r w:rsidR="271EC3C9">
              <w:t xml:space="preserve"> a</w:t>
            </w:r>
            <w:r w:rsidR="429D6712">
              <w:t xml:space="preserve"> single data source.</w:t>
            </w:r>
          </w:p>
        </w:tc>
      </w:tr>
    </w:tbl>
    <w:p w14:paraId="66923813" w14:textId="77777777" w:rsidR="00F01267" w:rsidRPr="00EA6074" w:rsidRDefault="00F01267" w:rsidP="00F01267">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1"/>
        <w:gridCol w:w="6463"/>
      </w:tblGrid>
      <w:tr w:rsidR="00F01267" w:rsidRPr="00EA69A4" w14:paraId="27D58C23" w14:textId="77777777" w:rsidTr="16D6BBB4">
        <w:tc>
          <w:tcPr>
            <w:tcW w:w="2881" w:type="dxa"/>
            <w:tcBorders>
              <w:top w:val="single" w:sz="4" w:space="0" w:color="auto"/>
              <w:left w:val="single" w:sz="4" w:space="0" w:color="auto"/>
              <w:bottom w:val="single" w:sz="4" w:space="0" w:color="auto"/>
              <w:right w:val="single" w:sz="4" w:space="0" w:color="auto"/>
            </w:tcBorders>
            <w:shd w:val="clear" w:color="auto" w:fill="auto"/>
          </w:tcPr>
          <w:p w14:paraId="4C918A4E" w14:textId="77777777" w:rsidR="00F01267" w:rsidRDefault="00F01267"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6463" w:type="dxa"/>
            <w:tcBorders>
              <w:top w:val="single" w:sz="4" w:space="0" w:color="auto"/>
              <w:left w:val="single" w:sz="4" w:space="0" w:color="auto"/>
              <w:bottom w:val="single" w:sz="4" w:space="0" w:color="auto"/>
              <w:right w:val="single" w:sz="4" w:space="0" w:color="auto"/>
            </w:tcBorders>
            <w:shd w:val="clear" w:color="auto" w:fill="auto"/>
          </w:tcPr>
          <w:p w14:paraId="434FF76B" w14:textId="5A9BAB98" w:rsidR="00F01267" w:rsidRPr="00020761" w:rsidRDefault="611A2128" w:rsidP="007935D8">
            <w:pPr>
              <w:spacing w:after="0" w:line="240" w:lineRule="auto"/>
              <w:textAlignment w:val="baseline"/>
            </w:pPr>
            <w:r>
              <w:t xml:space="preserve">Starts transformation process (inherited from </w:t>
            </w:r>
            <w:r w:rsidR="4213D423">
              <w:t xml:space="preserve">the </w:t>
            </w:r>
            <w:r>
              <w:t>abstract parent class).</w:t>
            </w:r>
          </w:p>
        </w:tc>
      </w:tr>
    </w:tbl>
    <w:p w14:paraId="65F9C3DC" w14:textId="77777777" w:rsidR="00F01267" w:rsidRDefault="00F01267" w:rsidP="00F01267">
      <w:pPr>
        <w:spacing w:after="0" w:line="240" w:lineRule="auto"/>
        <w:textAlignment w:val="baseline"/>
        <w:rPr>
          <w:rFonts w:ascii="Calibri" w:eastAsia="Times New Roman" w:hAnsi="Calibri" w:cs="Calibri"/>
        </w:rPr>
      </w:pPr>
    </w:p>
    <w:p w14:paraId="5023141B" w14:textId="77777777" w:rsidR="000D0200" w:rsidRDefault="000D0200">
      <w:pPr>
        <w:rPr>
          <w:rFonts w:ascii="Calibri" w:eastAsia="Times New Roman" w:hAnsi="Calibri" w:cs="Calibri"/>
        </w:rPr>
      </w:pPr>
      <w:r>
        <w:rPr>
          <w:rFonts w:ascii="Calibri" w:eastAsia="Times New Roman" w:hAnsi="Calibri" w:cs="Calibri"/>
        </w:rPr>
        <w:br w:type="page"/>
      </w:r>
    </w:p>
    <w:p w14:paraId="0C769B70" w14:textId="77777777" w:rsidR="000D0200" w:rsidRDefault="000D0200" w:rsidP="005841B2">
      <w:pPr>
        <w:pStyle w:val="Heading1"/>
      </w:pPr>
      <w:bookmarkStart w:id="56" w:name="_Toc57979144"/>
      <w:r w:rsidRPr="000D0200">
        <w:t>RegexBlockNative</w:t>
      </w:r>
      <w:r>
        <w:t xml:space="preserve"> </w:t>
      </w:r>
      <w:r w:rsidRPr="004B7114">
        <w:t>Class</w:t>
      </w:r>
      <w:bookmarkEnd w:id="56"/>
    </w:p>
    <w:p w14:paraId="71FF18DB"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0D0200" w:rsidRPr="00EA69A4" w14:paraId="7FA03CE0"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77FFBE16"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346468C"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Transformation</w:t>
            </w:r>
            <w:r>
              <w:rPr>
                <w:rFonts w:ascii="Consolas" w:hAnsi="Consolas" w:cs="Consolas"/>
                <w:color w:val="000000"/>
                <w:sz w:val="19"/>
                <w:szCs w:val="19"/>
              </w:rPr>
              <w:t>.</w:t>
            </w:r>
            <w:r>
              <w:rPr>
                <w:rFonts w:ascii="Consolas" w:hAnsi="Consolas" w:cs="Consolas"/>
                <w:color w:val="00008B"/>
                <w:sz w:val="19"/>
                <w:szCs w:val="19"/>
              </w:rPr>
              <w:t>Blocks</w:t>
            </w:r>
            <w:r>
              <w:rPr>
                <w:rFonts w:ascii="Consolas" w:hAnsi="Consolas" w:cs="Consolas"/>
                <w:color w:val="000000"/>
                <w:sz w:val="19"/>
                <w:szCs w:val="19"/>
              </w:rPr>
              <w:t>.</w:t>
            </w:r>
            <w:r>
              <w:rPr>
                <w:rFonts w:ascii="Consolas" w:hAnsi="Consolas" w:cs="Consolas"/>
                <w:color w:val="00008B"/>
                <w:sz w:val="19"/>
                <w:szCs w:val="19"/>
              </w:rPr>
              <w:t>RegexBlock</w:t>
            </w:r>
          </w:p>
        </w:tc>
      </w:tr>
      <w:tr w:rsidR="000D0200" w:rsidRPr="00EA69A4" w14:paraId="34A1689E"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5841887E"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E5E898B"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1E0C6636" w14:textId="70FA8884" w:rsidR="000D0200" w:rsidRPr="006B36CA" w:rsidRDefault="00EF7691" w:rsidP="000D0200">
      <w:pPr>
        <w:spacing w:before="240" w:after="120"/>
      </w:pPr>
      <w:r>
        <w:t xml:space="preserve">Transformation block that </w:t>
      </w:r>
      <w:r w:rsidR="5F5AC0CC">
        <w:t xml:space="preserve">assumes </w:t>
      </w:r>
      <w:r>
        <w:t xml:space="preserve">default regular expression parsing </w:t>
      </w:r>
      <w:r w:rsidR="72A6F72D">
        <w:t xml:space="preserve">not </w:t>
      </w:r>
      <w:r>
        <w:t xml:space="preserve">using advanced output options. Output columns are created only for regular expression groups with names. Regular expression group names </w:t>
      </w:r>
      <w:r w:rsidR="00A4632D">
        <w:t>become</w:t>
      </w:r>
      <w:r>
        <w:t xml:space="preserve"> column names</w:t>
      </w:r>
      <w:r w:rsidR="00FB0D87">
        <w:t xml:space="preserve"> of</w:t>
      </w:r>
      <w:r w:rsidR="676093A2">
        <w:t xml:space="preserve"> the</w:t>
      </w:r>
      <w:r w:rsidR="00FB0D87">
        <w:t xml:space="preserve"> transformed table</w:t>
      </w:r>
      <w:r>
        <w: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0D0200" w:rsidRPr="00EA69A4" w14:paraId="079181B3" w14:textId="77777777" w:rsidTr="007935D8">
        <w:tc>
          <w:tcPr>
            <w:tcW w:w="9344" w:type="dxa"/>
            <w:tcBorders>
              <w:bottom w:val="single" w:sz="6" w:space="0" w:color="auto"/>
            </w:tcBorders>
            <w:shd w:val="clear" w:color="auto" w:fill="D9D9D9" w:themeFill="background1" w:themeFillShade="D9"/>
            <w:hideMark/>
          </w:tcPr>
          <w:p w14:paraId="5C040496"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0D0200" w:rsidRPr="00EA69A4" w14:paraId="3D4A4D7C" w14:textId="77777777" w:rsidTr="007935D8">
        <w:trPr>
          <w:trHeight w:val="282"/>
        </w:trPr>
        <w:tc>
          <w:tcPr>
            <w:tcW w:w="9344" w:type="dxa"/>
            <w:tcBorders>
              <w:top w:val="single" w:sz="6" w:space="0" w:color="auto"/>
            </w:tcBorders>
            <w:shd w:val="clear" w:color="auto" w:fill="F2F2F2" w:themeFill="background1" w:themeFillShade="F2"/>
            <w:hideMark/>
          </w:tcPr>
          <w:p w14:paraId="341288E0" w14:textId="77777777" w:rsidR="000D0200" w:rsidRPr="00EA69A4" w:rsidRDefault="00CF2482"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RegexBlockNative</w:t>
            </w:r>
            <w:r>
              <w:rPr>
                <w:rFonts w:ascii="Consolas" w:hAnsi="Consolas" w:cs="Consolas"/>
                <w:color w:val="000000"/>
                <w:sz w:val="19"/>
                <w:szCs w:val="19"/>
              </w:rPr>
              <w:t xml:space="preserve"> : </w:t>
            </w:r>
            <w:r>
              <w:rPr>
                <w:rFonts w:ascii="Consolas" w:hAnsi="Consolas" w:cs="Consolas"/>
                <w:color w:val="00008B"/>
                <w:sz w:val="19"/>
                <w:szCs w:val="19"/>
              </w:rPr>
              <w:t>RegexBlock</w:t>
            </w:r>
          </w:p>
        </w:tc>
      </w:tr>
    </w:tbl>
    <w:p w14:paraId="04F227C0" w14:textId="77777777" w:rsidR="000D0200" w:rsidRPr="00EA6074" w:rsidRDefault="000D0200" w:rsidP="000D0200">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446DFF3B" w14:textId="77777777" w:rsidR="000D0200" w:rsidRDefault="000D0200" w:rsidP="000D0200">
      <w:pPr>
        <w:spacing w:after="120"/>
      </w:pPr>
      <w:r w:rsidRPr="004A378E">
        <w:t>The following code example</w:t>
      </w:r>
      <w:r>
        <w:t xml:space="preserve"> shows how to use </w:t>
      </w:r>
      <w:r w:rsidR="00A2400A">
        <w:rPr>
          <w:rFonts w:ascii="Consolas" w:hAnsi="Consolas" w:cs="Consolas"/>
          <w:color w:val="00008B"/>
          <w:sz w:val="19"/>
          <w:szCs w:val="19"/>
        </w:rPr>
        <w:t>RegexBlockNative</w:t>
      </w:r>
      <w:r w:rsidR="00A2400A">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D0200" w:rsidRPr="00EA69A4" w14:paraId="55364BA7"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1BD2124"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0D0200" w:rsidRPr="00EA69A4" w14:paraId="1F3B1409"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62C75D1"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p>
        </w:tc>
      </w:tr>
    </w:tbl>
    <w:p w14:paraId="79E5AB7A" w14:textId="77777777" w:rsidR="000D0200" w:rsidRPr="00EA6074" w:rsidRDefault="000D0200" w:rsidP="000D0200">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D0200" w:rsidRPr="00EA69A4" w14:paraId="664355AD"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1A965116" w14:textId="77777777" w:rsidR="000D0200" w:rsidRPr="00EA69A4" w:rsidRDefault="000D0200" w:rsidP="007935D8">
            <w:pPr>
              <w:spacing w:after="0" w:line="240" w:lineRule="auto"/>
              <w:textAlignment w:val="baseline"/>
              <w:rPr>
                <w:rFonts w:ascii="Times New Roman" w:eastAsia="Times New Roman" w:hAnsi="Times New Roman" w:cs="Times New Roman"/>
                <w:sz w:val="24"/>
                <w:szCs w:val="24"/>
              </w:rPr>
            </w:pPr>
          </w:p>
        </w:tc>
      </w:tr>
    </w:tbl>
    <w:p w14:paraId="0855EFC3" w14:textId="77777777" w:rsidR="000D0200" w:rsidRPr="00EA6074" w:rsidRDefault="000D0200" w:rsidP="000D0200">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21"/>
        <w:gridCol w:w="5023"/>
      </w:tblGrid>
      <w:tr w:rsidR="000D0200" w:rsidRPr="00EA69A4" w14:paraId="6043CFC9" w14:textId="77777777" w:rsidTr="16D6BBB4">
        <w:tc>
          <w:tcPr>
            <w:tcW w:w="4321" w:type="dxa"/>
            <w:shd w:val="clear" w:color="auto" w:fill="auto"/>
            <w:hideMark/>
          </w:tcPr>
          <w:p w14:paraId="11C2FA11" w14:textId="77777777" w:rsidR="000D0200" w:rsidRPr="00EA69A4" w:rsidRDefault="009D19D9" w:rsidP="009D19D9">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RegexBlockNative</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ErrorHandler</w:t>
            </w:r>
            <w:r>
              <w:rPr>
                <w:rFonts w:ascii="Consolas" w:hAnsi="Consolas" w:cs="Consolas"/>
                <w:color w:val="000000"/>
                <w:sz w:val="19"/>
                <w:szCs w:val="19"/>
              </w:rPr>
              <w:t>.</w:t>
            </w:r>
            <w:r>
              <w:rPr>
                <w:rFonts w:ascii="Consolas" w:hAnsi="Consolas" w:cs="Consolas"/>
                <w:color w:val="00008B"/>
                <w:sz w:val="19"/>
                <w:szCs w:val="19"/>
              </w:rPr>
              <w:t>OnErrorDelegate</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023" w:type="dxa"/>
            <w:shd w:val="clear" w:color="auto" w:fill="auto"/>
          </w:tcPr>
          <w:p w14:paraId="70AD7488" w14:textId="56543579" w:rsidR="000D0200" w:rsidRPr="00EA69A4" w:rsidRDefault="38418B7D" w:rsidP="007935D8">
            <w:pPr>
              <w:spacing w:after="0" w:line="240" w:lineRule="auto"/>
              <w:textAlignment w:val="baseline"/>
              <w:rPr>
                <w:rFonts w:ascii="Times New Roman" w:eastAsia="Times New Roman" w:hAnsi="Times New Roman" w:cs="Times New Roman"/>
                <w:sz w:val="24"/>
                <w:szCs w:val="24"/>
              </w:rPr>
            </w:pPr>
            <w:r>
              <w:t>Creates</w:t>
            </w:r>
            <w:r w:rsidR="00792BDF" w:rsidDel="38418B7D">
              <w:t xml:space="preserve"> </w:t>
            </w:r>
            <w:r w:rsidR="66A8BFB4">
              <w:t xml:space="preserve">a </w:t>
            </w:r>
            <w:r>
              <w:t xml:space="preserve">new instance of </w:t>
            </w:r>
            <w:r w:rsidRPr="004A7240">
              <w:rPr>
                <w:rFonts w:ascii="Consolas" w:eastAsia="Consolas" w:hAnsi="Consolas" w:cs="Consolas"/>
                <w:sz w:val="19"/>
                <w:szCs w:val="19"/>
              </w:rPr>
              <w:t>RegexBlockNative</w:t>
            </w:r>
            <w:r w:rsidR="4F28D0ED" w:rsidRPr="16D6BBB4">
              <w:rPr>
                <w:rFonts w:ascii="Consolas" w:eastAsia="Consolas" w:hAnsi="Consolas" w:cs="Consolas"/>
                <w:sz w:val="19"/>
                <w:szCs w:val="19"/>
              </w:rPr>
              <w:t xml:space="preserve"> with regular expression, error handler and ordinal specified</w:t>
            </w:r>
            <w:r>
              <w:t>.</w:t>
            </w:r>
          </w:p>
        </w:tc>
      </w:tr>
    </w:tbl>
    <w:p w14:paraId="029BB566" w14:textId="77777777" w:rsidR="000D0200" w:rsidRPr="00EA6074" w:rsidRDefault="000D0200" w:rsidP="000D0200">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0D0200" w:rsidRPr="00EA69A4" w14:paraId="00658643" w14:textId="77777777" w:rsidTr="16D6BBB4">
        <w:tc>
          <w:tcPr>
            <w:tcW w:w="2701" w:type="dxa"/>
            <w:shd w:val="clear" w:color="auto" w:fill="auto"/>
          </w:tcPr>
          <w:p w14:paraId="12C392C0" w14:textId="77777777" w:rsidR="000D0200" w:rsidRPr="00EA69A4" w:rsidRDefault="000D0200"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RegEx</w:t>
            </w:r>
          </w:p>
        </w:tc>
        <w:tc>
          <w:tcPr>
            <w:tcW w:w="6643" w:type="dxa"/>
            <w:shd w:val="clear" w:color="auto" w:fill="auto"/>
          </w:tcPr>
          <w:p w14:paraId="5AB74A29" w14:textId="3F6AA587" w:rsidR="16D6BBB4" w:rsidRDefault="16D6BBB4" w:rsidP="16D6BBB4">
            <w:pPr>
              <w:spacing w:after="0" w:line="240" w:lineRule="auto"/>
            </w:pPr>
            <w:r>
              <w:t>Holds the regular expression instance.</w:t>
            </w:r>
          </w:p>
        </w:tc>
      </w:tr>
      <w:tr w:rsidR="000D0200" w:rsidRPr="00EA69A4" w14:paraId="7530BA07" w14:textId="77777777" w:rsidTr="16D6BBB4">
        <w:tc>
          <w:tcPr>
            <w:tcW w:w="2701" w:type="dxa"/>
            <w:shd w:val="clear" w:color="auto" w:fill="auto"/>
          </w:tcPr>
          <w:p w14:paraId="389767D1" w14:textId="77777777" w:rsidR="000D0200" w:rsidRDefault="000D020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RegexError</w:t>
            </w:r>
          </w:p>
        </w:tc>
        <w:tc>
          <w:tcPr>
            <w:tcW w:w="6643" w:type="dxa"/>
            <w:shd w:val="clear" w:color="auto" w:fill="auto"/>
          </w:tcPr>
          <w:p w14:paraId="6EBE6FDE" w14:textId="64D09FCA" w:rsidR="16D6BBB4" w:rsidRDefault="16D6BBB4" w:rsidP="16D6BBB4">
            <w:pPr>
              <w:spacing w:after="0" w:line="240" w:lineRule="auto"/>
            </w:pPr>
            <w:r>
              <w:t>Holds the error message occurred during regex parsing.</w:t>
            </w:r>
          </w:p>
        </w:tc>
      </w:tr>
      <w:tr w:rsidR="000D0200" w:rsidRPr="00EA69A4" w14:paraId="0FDAB394" w14:textId="77777777" w:rsidTr="16D6BBB4">
        <w:tc>
          <w:tcPr>
            <w:tcW w:w="2701" w:type="dxa"/>
            <w:shd w:val="clear" w:color="auto" w:fill="auto"/>
          </w:tcPr>
          <w:p w14:paraId="2C1F25E3" w14:textId="77777777" w:rsidR="000D0200" w:rsidRDefault="000D020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RegexOrdinal</w:t>
            </w:r>
          </w:p>
        </w:tc>
        <w:tc>
          <w:tcPr>
            <w:tcW w:w="6643" w:type="dxa"/>
            <w:shd w:val="clear" w:color="auto" w:fill="auto"/>
          </w:tcPr>
          <w:p w14:paraId="1F90B0A1" w14:textId="57C3B513" w:rsidR="16D6BBB4" w:rsidRDefault="16D6BBB4" w:rsidP="16D6BBB4">
            <w:pPr>
              <w:spacing w:after="0" w:line="240" w:lineRule="auto"/>
            </w:pPr>
            <w:r>
              <w:t>Holds the absolute index of regular expression transformation for a single data source.</w:t>
            </w:r>
          </w:p>
        </w:tc>
      </w:tr>
    </w:tbl>
    <w:p w14:paraId="1D16E1D4" w14:textId="77777777" w:rsidR="000D0200" w:rsidRPr="00EA6074" w:rsidRDefault="000D0200" w:rsidP="000D0200">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1"/>
        <w:gridCol w:w="6463"/>
      </w:tblGrid>
      <w:tr w:rsidR="000D0200" w:rsidRPr="00EA69A4" w14:paraId="6B17347E" w14:textId="77777777" w:rsidTr="007935D8">
        <w:tc>
          <w:tcPr>
            <w:tcW w:w="2881" w:type="dxa"/>
            <w:tcBorders>
              <w:top w:val="single" w:sz="4" w:space="0" w:color="auto"/>
              <w:left w:val="single" w:sz="4" w:space="0" w:color="auto"/>
              <w:bottom w:val="single" w:sz="4" w:space="0" w:color="auto"/>
              <w:right w:val="single" w:sz="4" w:space="0" w:color="auto"/>
            </w:tcBorders>
            <w:shd w:val="clear" w:color="auto" w:fill="auto"/>
          </w:tcPr>
          <w:p w14:paraId="7BFDD729" w14:textId="77777777" w:rsidR="000D0200" w:rsidRDefault="000D0200"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6463" w:type="dxa"/>
            <w:tcBorders>
              <w:top w:val="single" w:sz="4" w:space="0" w:color="auto"/>
              <w:left w:val="single" w:sz="4" w:space="0" w:color="auto"/>
              <w:bottom w:val="single" w:sz="4" w:space="0" w:color="auto"/>
              <w:right w:val="single" w:sz="4" w:space="0" w:color="auto"/>
            </w:tcBorders>
            <w:shd w:val="clear" w:color="auto" w:fill="auto"/>
          </w:tcPr>
          <w:p w14:paraId="2E3BD145" w14:textId="77777777" w:rsidR="000D0200" w:rsidRPr="00020761" w:rsidRDefault="00A6084F" w:rsidP="007935D8">
            <w:pPr>
              <w:spacing w:after="0" w:line="240" w:lineRule="auto"/>
              <w:textAlignment w:val="baseline"/>
            </w:pPr>
            <w:r w:rsidRPr="00A6084F">
              <w:t>Perform transformation using regular expression block.</w:t>
            </w:r>
          </w:p>
        </w:tc>
      </w:tr>
    </w:tbl>
    <w:p w14:paraId="7DF4E37C" w14:textId="77777777" w:rsidR="000D0200" w:rsidRDefault="000D0200" w:rsidP="00B2188E">
      <w:pPr>
        <w:spacing w:after="0" w:line="240" w:lineRule="auto"/>
        <w:textAlignment w:val="baseline"/>
        <w:rPr>
          <w:rFonts w:ascii="Calibri" w:eastAsia="Times New Roman" w:hAnsi="Calibri" w:cs="Calibri"/>
        </w:rPr>
      </w:pPr>
    </w:p>
    <w:p w14:paraId="44FB30F8" w14:textId="77777777" w:rsidR="00720829" w:rsidRDefault="00720829">
      <w:pPr>
        <w:rPr>
          <w:rFonts w:ascii="Calibri" w:eastAsia="Times New Roman" w:hAnsi="Calibri" w:cs="Calibri"/>
        </w:rPr>
      </w:pPr>
      <w:r>
        <w:rPr>
          <w:rFonts w:ascii="Calibri" w:eastAsia="Times New Roman" w:hAnsi="Calibri" w:cs="Calibri"/>
        </w:rPr>
        <w:br w:type="page"/>
      </w:r>
    </w:p>
    <w:p w14:paraId="3DB2D232" w14:textId="77777777" w:rsidR="00720829" w:rsidRDefault="006C7F7F" w:rsidP="005841B2">
      <w:pPr>
        <w:pStyle w:val="Heading1"/>
      </w:pPr>
      <w:bookmarkStart w:id="57" w:name="_Toc57979145"/>
      <w:r w:rsidRPr="006C7F7F">
        <w:t>RegexBlockAdvanced</w:t>
      </w:r>
      <w:r>
        <w:t xml:space="preserve"> </w:t>
      </w:r>
      <w:r w:rsidR="00720829" w:rsidRPr="004B7114">
        <w:t>Class</w:t>
      </w:r>
      <w:bookmarkEnd w:id="57"/>
    </w:p>
    <w:p w14:paraId="0D563F62"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720829" w:rsidRPr="00EA69A4" w14:paraId="6D024FEC"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2C076DC7"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3C9633A"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Transformation</w:t>
            </w:r>
            <w:r>
              <w:rPr>
                <w:rFonts w:ascii="Consolas" w:hAnsi="Consolas" w:cs="Consolas"/>
                <w:color w:val="000000"/>
                <w:sz w:val="19"/>
                <w:szCs w:val="19"/>
              </w:rPr>
              <w:t>.</w:t>
            </w:r>
            <w:r>
              <w:rPr>
                <w:rFonts w:ascii="Consolas" w:hAnsi="Consolas" w:cs="Consolas"/>
                <w:color w:val="00008B"/>
                <w:sz w:val="19"/>
                <w:szCs w:val="19"/>
              </w:rPr>
              <w:t>Blocks</w:t>
            </w:r>
            <w:r>
              <w:rPr>
                <w:rFonts w:ascii="Consolas" w:hAnsi="Consolas" w:cs="Consolas"/>
                <w:color w:val="000000"/>
                <w:sz w:val="19"/>
                <w:szCs w:val="19"/>
              </w:rPr>
              <w:t>.</w:t>
            </w:r>
            <w:r>
              <w:rPr>
                <w:rFonts w:ascii="Consolas" w:hAnsi="Consolas" w:cs="Consolas"/>
                <w:color w:val="00008B"/>
                <w:sz w:val="19"/>
                <w:szCs w:val="19"/>
              </w:rPr>
              <w:t>RegexBlock</w:t>
            </w:r>
          </w:p>
        </w:tc>
      </w:tr>
      <w:tr w:rsidR="00720829" w:rsidRPr="00EA69A4" w14:paraId="5143B854"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70A5A02F"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0BB9601B"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257DE484" w14:textId="23207EB6" w:rsidR="00720829" w:rsidRPr="006B36CA" w:rsidRDefault="6ED0D1E2" w:rsidP="00720829">
      <w:pPr>
        <w:spacing w:before="240" w:after="120"/>
      </w:pPr>
      <w:r>
        <w:t xml:space="preserve">Represents a </w:t>
      </w:r>
      <w:r w:rsidR="0197C70A">
        <w:t>r</w:t>
      </w:r>
      <w:r w:rsidR="007E0A5B">
        <w:t xml:space="preserve">egular expression block that uses advanced output options. This class allows not only </w:t>
      </w:r>
      <w:r w:rsidR="6D544D89">
        <w:t xml:space="preserve">to </w:t>
      </w:r>
      <w:r w:rsidR="007E0A5B">
        <w:t xml:space="preserve">parse out regular expression parts into new separated </w:t>
      </w:r>
      <w:r w:rsidR="007E0A5B" w:rsidDel="007E0A5B">
        <w:t>columns</w:t>
      </w:r>
      <w:r w:rsidR="2EB6110E">
        <w:t xml:space="preserve"> but</w:t>
      </w:r>
      <w:r w:rsidR="007E0A5B">
        <w:t xml:space="preserve"> combine these output columns into a sin</w:t>
      </w:r>
      <w:r w:rsidR="00C04480">
        <w:t>g</w:t>
      </w:r>
      <w:r w:rsidR="007E0A5B">
        <w:t>le column and add custom pieces of static text.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720829" w:rsidRPr="00EA69A4" w14:paraId="47B0A7FE" w14:textId="77777777" w:rsidTr="007935D8">
        <w:tc>
          <w:tcPr>
            <w:tcW w:w="9344" w:type="dxa"/>
            <w:tcBorders>
              <w:bottom w:val="single" w:sz="6" w:space="0" w:color="auto"/>
            </w:tcBorders>
            <w:shd w:val="clear" w:color="auto" w:fill="D9D9D9" w:themeFill="background1" w:themeFillShade="D9"/>
            <w:hideMark/>
          </w:tcPr>
          <w:p w14:paraId="07030F3A"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720829" w:rsidRPr="00EA69A4" w14:paraId="293836EB" w14:textId="77777777" w:rsidTr="007935D8">
        <w:trPr>
          <w:trHeight w:val="282"/>
        </w:trPr>
        <w:tc>
          <w:tcPr>
            <w:tcW w:w="9344" w:type="dxa"/>
            <w:tcBorders>
              <w:top w:val="single" w:sz="6" w:space="0" w:color="auto"/>
            </w:tcBorders>
            <w:shd w:val="clear" w:color="auto" w:fill="F2F2F2" w:themeFill="background1" w:themeFillShade="F2"/>
            <w:hideMark/>
          </w:tcPr>
          <w:p w14:paraId="33FBD4AE" w14:textId="77777777" w:rsidR="00720829" w:rsidRPr="00EA69A4" w:rsidRDefault="00C0448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RegexBlockAdvanced</w:t>
            </w:r>
            <w:r>
              <w:rPr>
                <w:rFonts w:ascii="Consolas" w:hAnsi="Consolas" w:cs="Consolas"/>
                <w:color w:val="000000"/>
                <w:sz w:val="19"/>
                <w:szCs w:val="19"/>
              </w:rPr>
              <w:t xml:space="preserve"> : </w:t>
            </w:r>
            <w:r>
              <w:rPr>
                <w:rFonts w:ascii="Consolas" w:hAnsi="Consolas" w:cs="Consolas"/>
                <w:color w:val="00008B"/>
                <w:sz w:val="19"/>
                <w:szCs w:val="19"/>
              </w:rPr>
              <w:t>RegexBlock</w:t>
            </w:r>
          </w:p>
        </w:tc>
      </w:tr>
    </w:tbl>
    <w:p w14:paraId="3FB04936" w14:textId="77777777" w:rsidR="00720829" w:rsidRPr="00EA6074" w:rsidRDefault="00720829" w:rsidP="00720829">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08949475" w14:textId="77777777" w:rsidR="00720829" w:rsidRDefault="00720829" w:rsidP="00720829">
      <w:pPr>
        <w:spacing w:after="120"/>
      </w:pPr>
      <w:r w:rsidRPr="004A378E">
        <w:t>The following code example</w:t>
      </w:r>
      <w:r>
        <w:t xml:space="preserve"> shows how to use </w:t>
      </w:r>
      <w:r w:rsidR="00D26E70">
        <w:rPr>
          <w:rFonts w:ascii="Consolas" w:hAnsi="Consolas" w:cs="Consolas"/>
          <w:color w:val="00008B"/>
          <w:sz w:val="19"/>
          <w:szCs w:val="19"/>
        </w:rPr>
        <w:t>RegexBlockAdvanced</w:t>
      </w:r>
      <w:r w:rsidR="00D26E70">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20829" w:rsidRPr="00EA69A4" w14:paraId="3128A8D0"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198154E"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720829" w:rsidRPr="00EA69A4" w14:paraId="1DA6542E"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041E394"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p>
        </w:tc>
      </w:tr>
    </w:tbl>
    <w:p w14:paraId="3A07C20F" w14:textId="77777777" w:rsidR="00720829" w:rsidRPr="00EA6074" w:rsidRDefault="00720829" w:rsidP="00720829">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20829" w:rsidRPr="00EA69A4" w14:paraId="722B00AE"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42C6D796" w14:textId="77777777" w:rsidR="00720829" w:rsidRPr="00EA69A4" w:rsidRDefault="00720829" w:rsidP="007935D8">
            <w:pPr>
              <w:spacing w:after="0" w:line="240" w:lineRule="auto"/>
              <w:textAlignment w:val="baseline"/>
              <w:rPr>
                <w:rFonts w:ascii="Times New Roman" w:eastAsia="Times New Roman" w:hAnsi="Times New Roman" w:cs="Times New Roman"/>
                <w:sz w:val="24"/>
                <w:szCs w:val="24"/>
              </w:rPr>
            </w:pPr>
          </w:p>
        </w:tc>
      </w:tr>
    </w:tbl>
    <w:p w14:paraId="04E78458" w14:textId="77777777" w:rsidR="00720829" w:rsidRPr="00EA6074" w:rsidRDefault="00720829" w:rsidP="00720829">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21"/>
        <w:gridCol w:w="5023"/>
      </w:tblGrid>
      <w:tr w:rsidR="00720829" w:rsidRPr="00EA69A4" w14:paraId="76C75275" w14:textId="77777777" w:rsidTr="16D6BBB4">
        <w:tc>
          <w:tcPr>
            <w:tcW w:w="4321" w:type="dxa"/>
            <w:shd w:val="clear" w:color="auto" w:fill="auto"/>
            <w:hideMark/>
          </w:tcPr>
          <w:p w14:paraId="4D541710" w14:textId="77777777" w:rsidR="00720829" w:rsidRPr="00EA69A4" w:rsidRDefault="00163307" w:rsidP="00163307">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RegexBlockAdvanced</w:t>
            </w:r>
            <w:r>
              <w:rPr>
                <w:rFonts w:ascii="Consolas" w:hAnsi="Consolas" w:cs="Consolas"/>
                <w:color w:val="000000"/>
                <w:sz w:val="19"/>
                <w:szCs w:val="19"/>
              </w:rPr>
              <w:t>(</w:t>
            </w:r>
            <w:r>
              <w:rPr>
                <w:rFonts w:ascii="Consolas" w:hAnsi="Consolas" w:cs="Consolas"/>
                <w:color w:val="00008B"/>
                <w:sz w:val="19"/>
                <w:szCs w:val="19"/>
              </w:rPr>
              <w:t>RegexSettings</w:t>
            </w:r>
            <w:r>
              <w:rPr>
                <w:rFonts w:ascii="Consolas" w:hAnsi="Consolas" w:cs="Consolas"/>
                <w:color w:val="000000"/>
                <w:sz w:val="19"/>
                <w:szCs w:val="19"/>
              </w:rPr>
              <w:t xml:space="preserve">, </w:t>
            </w:r>
            <w:r>
              <w:rPr>
                <w:rFonts w:ascii="Consolas" w:hAnsi="Consolas" w:cs="Consolas"/>
                <w:color w:val="00008B"/>
                <w:sz w:val="19"/>
                <w:szCs w:val="19"/>
              </w:rPr>
              <w:t>ErrorHandler</w:t>
            </w:r>
            <w:r>
              <w:rPr>
                <w:rFonts w:ascii="Consolas" w:hAnsi="Consolas" w:cs="Consolas"/>
                <w:color w:val="000000"/>
                <w:sz w:val="19"/>
                <w:szCs w:val="19"/>
              </w:rPr>
              <w:t>.</w:t>
            </w:r>
            <w:r>
              <w:rPr>
                <w:rFonts w:ascii="Consolas" w:hAnsi="Consolas" w:cs="Consolas"/>
                <w:color w:val="00008B"/>
                <w:sz w:val="19"/>
                <w:szCs w:val="19"/>
              </w:rPr>
              <w:t>OnErrorDelegate</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5023" w:type="dxa"/>
            <w:shd w:val="clear" w:color="auto" w:fill="auto"/>
          </w:tcPr>
          <w:p w14:paraId="2FA35984" w14:textId="0AD58079" w:rsidR="00720829" w:rsidRPr="00EA69A4" w:rsidRDefault="7CBC930E" w:rsidP="001D572E">
            <w:pPr>
              <w:spacing w:after="0" w:line="240" w:lineRule="auto"/>
              <w:textAlignment w:val="baseline"/>
              <w:rPr>
                <w:rFonts w:ascii="Times New Roman" w:eastAsia="Times New Roman" w:hAnsi="Times New Roman" w:cs="Times New Roman"/>
                <w:sz w:val="24"/>
                <w:szCs w:val="24"/>
              </w:rPr>
            </w:pPr>
            <w:r>
              <w:t xml:space="preserve"> Creates a new instance of advanced regular expression block using settings, error handler and ordinal specified.</w:t>
            </w:r>
          </w:p>
        </w:tc>
      </w:tr>
    </w:tbl>
    <w:p w14:paraId="7C622647" w14:textId="77777777" w:rsidR="00720829" w:rsidRPr="00EA6074" w:rsidRDefault="00720829" w:rsidP="00720829">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720829" w:rsidRPr="00EA69A4" w14:paraId="7E8F3037" w14:textId="77777777" w:rsidTr="16D6BBB4">
        <w:tc>
          <w:tcPr>
            <w:tcW w:w="2701" w:type="dxa"/>
            <w:shd w:val="clear" w:color="auto" w:fill="auto"/>
          </w:tcPr>
          <w:p w14:paraId="2DFBE308" w14:textId="77777777" w:rsidR="00720829" w:rsidRPr="00EA69A4" w:rsidRDefault="00720829"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RegEx</w:t>
            </w:r>
          </w:p>
        </w:tc>
        <w:tc>
          <w:tcPr>
            <w:tcW w:w="6643" w:type="dxa"/>
            <w:shd w:val="clear" w:color="auto" w:fill="auto"/>
          </w:tcPr>
          <w:p w14:paraId="5D708D0C" w14:textId="3F6AA587" w:rsidR="16D6BBB4" w:rsidRDefault="16D6BBB4" w:rsidP="16D6BBB4">
            <w:pPr>
              <w:spacing w:after="0" w:line="240" w:lineRule="auto"/>
            </w:pPr>
            <w:r>
              <w:t>Holds the regular expression instance.</w:t>
            </w:r>
          </w:p>
        </w:tc>
      </w:tr>
      <w:tr w:rsidR="00720829" w:rsidRPr="00EA69A4" w14:paraId="48911654" w14:textId="77777777" w:rsidTr="16D6BBB4">
        <w:tc>
          <w:tcPr>
            <w:tcW w:w="2701" w:type="dxa"/>
            <w:shd w:val="clear" w:color="auto" w:fill="auto"/>
          </w:tcPr>
          <w:p w14:paraId="041CC249" w14:textId="77777777" w:rsidR="00720829" w:rsidRDefault="0072082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RegexError</w:t>
            </w:r>
          </w:p>
        </w:tc>
        <w:tc>
          <w:tcPr>
            <w:tcW w:w="6643" w:type="dxa"/>
            <w:shd w:val="clear" w:color="auto" w:fill="auto"/>
          </w:tcPr>
          <w:p w14:paraId="5F36E827" w14:textId="64D09FCA" w:rsidR="16D6BBB4" w:rsidRDefault="16D6BBB4" w:rsidP="16D6BBB4">
            <w:pPr>
              <w:spacing w:after="0" w:line="240" w:lineRule="auto"/>
            </w:pPr>
            <w:r>
              <w:t>Holds the error message occurred during regex parsing.</w:t>
            </w:r>
          </w:p>
        </w:tc>
      </w:tr>
      <w:tr w:rsidR="00720829" w:rsidRPr="00EA69A4" w14:paraId="2000731A" w14:textId="77777777" w:rsidTr="16D6BBB4">
        <w:tc>
          <w:tcPr>
            <w:tcW w:w="2701" w:type="dxa"/>
            <w:shd w:val="clear" w:color="auto" w:fill="auto"/>
          </w:tcPr>
          <w:p w14:paraId="191350F8" w14:textId="77777777" w:rsidR="00720829" w:rsidRDefault="0072082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RegexOrdinal</w:t>
            </w:r>
          </w:p>
        </w:tc>
        <w:tc>
          <w:tcPr>
            <w:tcW w:w="6643" w:type="dxa"/>
            <w:shd w:val="clear" w:color="auto" w:fill="auto"/>
          </w:tcPr>
          <w:p w14:paraId="3832FDDC" w14:textId="57C3B513" w:rsidR="16D6BBB4" w:rsidRDefault="16D6BBB4" w:rsidP="16D6BBB4">
            <w:pPr>
              <w:spacing w:after="0" w:line="240" w:lineRule="auto"/>
            </w:pPr>
            <w:r>
              <w:t>Holds the absolute index of regular expression transformation for a single data source.</w:t>
            </w:r>
          </w:p>
        </w:tc>
      </w:tr>
    </w:tbl>
    <w:p w14:paraId="5EA061E7" w14:textId="77777777" w:rsidR="00720829" w:rsidRPr="00EA6074" w:rsidRDefault="00720829" w:rsidP="00720829">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1"/>
        <w:gridCol w:w="6463"/>
      </w:tblGrid>
      <w:tr w:rsidR="00720829" w:rsidRPr="00EA69A4" w14:paraId="3E0C50A5" w14:textId="77777777" w:rsidTr="007935D8">
        <w:tc>
          <w:tcPr>
            <w:tcW w:w="2881" w:type="dxa"/>
            <w:tcBorders>
              <w:top w:val="single" w:sz="4" w:space="0" w:color="auto"/>
              <w:left w:val="single" w:sz="4" w:space="0" w:color="auto"/>
              <w:bottom w:val="single" w:sz="4" w:space="0" w:color="auto"/>
              <w:right w:val="single" w:sz="4" w:space="0" w:color="auto"/>
            </w:tcBorders>
            <w:shd w:val="clear" w:color="auto" w:fill="auto"/>
          </w:tcPr>
          <w:p w14:paraId="5623871D" w14:textId="77777777" w:rsidR="00720829" w:rsidRDefault="00720829"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6463" w:type="dxa"/>
            <w:tcBorders>
              <w:top w:val="single" w:sz="4" w:space="0" w:color="auto"/>
              <w:left w:val="single" w:sz="4" w:space="0" w:color="auto"/>
              <w:bottom w:val="single" w:sz="4" w:space="0" w:color="auto"/>
              <w:right w:val="single" w:sz="4" w:space="0" w:color="auto"/>
            </w:tcBorders>
            <w:shd w:val="clear" w:color="auto" w:fill="auto"/>
          </w:tcPr>
          <w:p w14:paraId="331EEBA6" w14:textId="77777777" w:rsidR="00720829" w:rsidRPr="00020761" w:rsidRDefault="00720829" w:rsidP="007935D8">
            <w:pPr>
              <w:spacing w:after="0" w:line="240" w:lineRule="auto"/>
              <w:textAlignment w:val="baseline"/>
            </w:pPr>
            <w:r w:rsidRPr="00A6084F">
              <w:t>Perform transformation using regular expression block.</w:t>
            </w:r>
          </w:p>
        </w:tc>
      </w:tr>
    </w:tbl>
    <w:p w14:paraId="6E1831B3" w14:textId="77777777" w:rsidR="00720829" w:rsidRDefault="00720829" w:rsidP="00720829">
      <w:pPr>
        <w:spacing w:after="0" w:line="240" w:lineRule="auto"/>
        <w:textAlignment w:val="baseline"/>
        <w:rPr>
          <w:rFonts w:ascii="Calibri" w:eastAsia="Times New Roman" w:hAnsi="Calibri" w:cs="Calibri"/>
        </w:rPr>
      </w:pPr>
    </w:p>
    <w:p w14:paraId="54E11D2A" w14:textId="77777777" w:rsidR="00720829" w:rsidRDefault="00720829" w:rsidP="00720829">
      <w:pPr>
        <w:spacing w:after="0" w:line="240" w:lineRule="auto"/>
        <w:textAlignment w:val="baseline"/>
        <w:rPr>
          <w:rFonts w:ascii="Calibri" w:eastAsia="Times New Roman" w:hAnsi="Calibri" w:cs="Calibri"/>
        </w:rPr>
      </w:pPr>
    </w:p>
    <w:p w14:paraId="31126E5D" w14:textId="77777777" w:rsidR="008052DC" w:rsidRDefault="008052DC">
      <w:pPr>
        <w:rPr>
          <w:rFonts w:ascii="Calibri" w:eastAsia="Times New Roman" w:hAnsi="Calibri" w:cs="Calibri"/>
        </w:rPr>
      </w:pPr>
      <w:r>
        <w:rPr>
          <w:rFonts w:ascii="Calibri" w:eastAsia="Times New Roman" w:hAnsi="Calibri" w:cs="Calibri"/>
        </w:rPr>
        <w:br w:type="page"/>
      </w:r>
    </w:p>
    <w:p w14:paraId="1F99D4D8" w14:textId="77777777" w:rsidR="008052DC" w:rsidRDefault="008052DC" w:rsidP="005841B2">
      <w:pPr>
        <w:pStyle w:val="Heading1"/>
      </w:pPr>
      <w:bookmarkStart w:id="58" w:name="_Toc57979146"/>
      <w:r w:rsidRPr="008052DC">
        <w:t>RegexBlockFactory</w:t>
      </w:r>
      <w:r>
        <w:t xml:space="preserve"> </w:t>
      </w:r>
      <w:r w:rsidRPr="004B7114">
        <w:t>Class</w:t>
      </w:r>
      <w:bookmarkEnd w:id="58"/>
    </w:p>
    <w:p w14:paraId="3B5FAF22"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8052DC" w:rsidRPr="00EA69A4" w14:paraId="3245CBBF"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742BF638"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728B6BF4"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Transformation</w:t>
            </w:r>
            <w:r>
              <w:rPr>
                <w:rFonts w:ascii="Consolas" w:hAnsi="Consolas" w:cs="Consolas"/>
                <w:color w:val="000000"/>
                <w:sz w:val="19"/>
                <w:szCs w:val="19"/>
              </w:rPr>
              <w:t>.</w:t>
            </w:r>
            <w:r>
              <w:rPr>
                <w:rFonts w:ascii="Consolas" w:hAnsi="Consolas" w:cs="Consolas"/>
                <w:color w:val="00008B"/>
                <w:sz w:val="19"/>
                <w:szCs w:val="19"/>
              </w:rPr>
              <w:t>Blocks</w:t>
            </w:r>
            <w:r>
              <w:rPr>
                <w:rFonts w:ascii="Consolas" w:hAnsi="Consolas" w:cs="Consolas"/>
                <w:color w:val="000000"/>
                <w:sz w:val="19"/>
                <w:szCs w:val="19"/>
              </w:rPr>
              <w:t>.</w:t>
            </w:r>
            <w:r>
              <w:rPr>
                <w:rFonts w:ascii="Consolas" w:hAnsi="Consolas" w:cs="Consolas"/>
                <w:color w:val="00008B"/>
                <w:sz w:val="19"/>
                <w:szCs w:val="19"/>
              </w:rPr>
              <w:t>RegexBlock</w:t>
            </w:r>
          </w:p>
        </w:tc>
      </w:tr>
      <w:tr w:rsidR="008052DC" w:rsidRPr="00EA69A4" w14:paraId="635A3A61"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34851734"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11650DCA"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2C39B748" w14:textId="59F751D3" w:rsidR="008052DC" w:rsidRPr="002D6BC2" w:rsidRDefault="002D6BC2" w:rsidP="008052DC">
      <w:pPr>
        <w:spacing w:before="240" w:after="120"/>
        <w:rPr>
          <w:rFonts w:ascii="Calibri" w:eastAsia="Times New Roman" w:hAnsi="Calibri" w:cs="Calibri"/>
        </w:rPr>
      </w:pPr>
      <w:r w:rsidRPr="16D6BBB4">
        <w:rPr>
          <w:rFonts w:ascii="Calibri" w:eastAsia="Times New Roman" w:hAnsi="Calibri" w:cs="Calibri"/>
        </w:rPr>
        <w:t xml:space="preserve">Generates proper regular expression block depending on </w:t>
      </w:r>
      <w:r w:rsidR="68B6ACA0" w:rsidRPr="16D6BBB4">
        <w:rPr>
          <w:rFonts w:ascii="Calibri" w:eastAsia="Times New Roman" w:hAnsi="Calibri" w:cs="Calibri"/>
        </w:rPr>
        <w:t xml:space="preserve">the </w:t>
      </w:r>
      <w:r w:rsidRPr="16D6BBB4">
        <w:rPr>
          <w:rFonts w:ascii="Calibri" w:eastAsia="Times New Roman" w:hAnsi="Calibri" w:cs="Calibri"/>
        </w:rPr>
        <w:t>usage of advanced options.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8052DC" w:rsidRPr="00EA69A4" w14:paraId="4EAD28C6" w14:textId="77777777" w:rsidTr="007935D8">
        <w:tc>
          <w:tcPr>
            <w:tcW w:w="9344" w:type="dxa"/>
            <w:tcBorders>
              <w:bottom w:val="single" w:sz="6" w:space="0" w:color="auto"/>
            </w:tcBorders>
            <w:shd w:val="clear" w:color="auto" w:fill="D9D9D9" w:themeFill="background1" w:themeFillShade="D9"/>
            <w:hideMark/>
          </w:tcPr>
          <w:p w14:paraId="5C81F515"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8052DC" w:rsidRPr="00EA69A4" w14:paraId="375DDFFB" w14:textId="77777777" w:rsidTr="007935D8">
        <w:trPr>
          <w:trHeight w:val="282"/>
        </w:trPr>
        <w:tc>
          <w:tcPr>
            <w:tcW w:w="9344" w:type="dxa"/>
            <w:tcBorders>
              <w:top w:val="single" w:sz="6" w:space="0" w:color="auto"/>
            </w:tcBorders>
            <w:shd w:val="clear" w:color="auto" w:fill="F2F2F2" w:themeFill="background1" w:themeFillShade="F2"/>
            <w:hideMark/>
          </w:tcPr>
          <w:p w14:paraId="4084269F" w14:textId="77777777" w:rsidR="008052DC" w:rsidRPr="00EA69A4" w:rsidRDefault="00C75212"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RegexBlockFactory</w:t>
            </w:r>
          </w:p>
        </w:tc>
      </w:tr>
    </w:tbl>
    <w:p w14:paraId="5C60A3EB" w14:textId="77777777" w:rsidR="008052DC" w:rsidRPr="00EA6074" w:rsidRDefault="008052DC" w:rsidP="008052DC">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1CE47C6F" w14:textId="77777777" w:rsidR="008052DC" w:rsidRDefault="008052DC" w:rsidP="008052DC">
      <w:pPr>
        <w:spacing w:after="120"/>
      </w:pPr>
      <w:r w:rsidRPr="004A378E">
        <w:t>The following code example</w:t>
      </w:r>
      <w:r>
        <w:t xml:space="preserve"> shows how to use </w:t>
      </w:r>
      <w:r w:rsidR="00023C66">
        <w:rPr>
          <w:rFonts w:ascii="Consolas" w:hAnsi="Consolas" w:cs="Consolas"/>
          <w:color w:val="00008B"/>
          <w:sz w:val="19"/>
          <w:szCs w:val="19"/>
        </w:rPr>
        <w:t>RegexBlockFactory</w:t>
      </w:r>
      <w:r w:rsidR="00023C66">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052DC" w:rsidRPr="00EA69A4" w14:paraId="57A1E15C"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AF5CE81"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8052DC" w:rsidRPr="00EA69A4" w14:paraId="2DE403A5"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2431CDC"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p>
        </w:tc>
      </w:tr>
    </w:tbl>
    <w:p w14:paraId="632EC95B" w14:textId="77777777" w:rsidR="008052DC" w:rsidRPr="00EA6074" w:rsidRDefault="008052DC" w:rsidP="008052DC">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052DC" w:rsidRPr="00EA69A4" w14:paraId="49E398E2"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16287F21"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p>
        </w:tc>
      </w:tr>
    </w:tbl>
    <w:p w14:paraId="289ED617" w14:textId="77777777" w:rsidR="008052DC" w:rsidRPr="00EA6074" w:rsidRDefault="008052DC" w:rsidP="008052DC">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8052DC" w:rsidRPr="00EA69A4" w14:paraId="5BE93A62" w14:textId="77777777" w:rsidTr="00876D5B">
        <w:tc>
          <w:tcPr>
            <w:tcW w:w="2701" w:type="dxa"/>
            <w:shd w:val="clear" w:color="auto" w:fill="auto"/>
          </w:tcPr>
          <w:p w14:paraId="384BA73E"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p>
        </w:tc>
        <w:tc>
          <w:tcPr>
            <w:tcW w:w="6643" w:type="dxa"/>
            <w:shd w:val="clear" w:color="auto" w:fill="auto"/>
          </w:tcPr>
          <w:p w14:paraId="34B3F2EB" w14:textId="77777777" w:rsidR="008052DC" w:rsidRPr="00EA69A4" w:rsidRDefault="008052DC" w:rsidP="007935D8">
            <w:pPr>
              <w:spacing w:after="0" w:line="240" w:lineRule="auto"/>
              <w:textAlignment w:val="baseline"/>
              <w:rPr>
                <w:rFonts w:ascii="Times New Roman" w:eastAsia="Times New Roman" w:hAnsi="Times New Roman" w:cs="Times New Roman"/>
                <w:sz w:val="24"/>
                <w:szCs w:val="24"/>
              </w:rPr>
            </w:pPr>
          </w:p>
        </w:tc>
      </w:tr>
    </w:tbl>
    <w:p w14:paraId="65BB47C5" w14:textId="77777777" w:rsidR="008052DC" w:rsidRPr="00EA6074" w:rsidRDefault="008052DC" w:rsidP="008052DC">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8052DC" w:rsidRPr="00EA69A4" w14:paraId="7D34F5C7" w14:textId="77777777" w:rsidTr="007935D8">
        <w:tc>
          <w:tcPr>
            <w:tcW w:w="2701" w:type="dxa"/>
            <w:shd w:val="clear" w:color="auto" w:fill="auto"/>
          </w:tcPr>
          <w:p w14:paraId="0B4020A7" w14:textId="77777777" w:rsidR="008052DC" w:rsidRDefault="008052DC" w:rsidP="007935D8">
            <w:pPr>
              <w:spacing w:after="0" w:line="240" w:lineRule="auto"/>
              <w:textAlignment w:val="baseline"/>
              <w:rPr>
                <w:rFonts w:ascii="Consolas" w:hAnsi="Consolas" w:cs="Consolas"/>
                <w:color w:val="800080"/>
                <w:sz w:val="19"/>
                <w:szCs w:val="19"/>
              </w:rPr>
            </w:pPr>
          </w:p>
        </w:tc>
        <w:tc>
          <w:tcPr>
            <w:tcW w:w="6643" w:type="dxa"/>
            <w:shd w:val="clear" w:color="auto" w:fill="auto"/>
          </w:tcPr>
          <w:p w14:paraId="1D7B270A" w14:textId="77777777" w:rsidR="008052DC" w:rsidRPr="00635550" w:rsidRDefault="008052DC" w:rsidP="007935D8">
            <w:pPr>
              <w:spacing w:after="0" w:line="240" w:lineRule="auto"/>
              <w:textAlignment w:val="baseline"/>
            </w:pPr>
          </w:p>
        </w:tc>
      </w:tr>
    </w:tbl>
    <w:p w14:paraId="7695B10D" w14:textId="77777777" w:rsidR="008052DC" w:rsidRPr="00EA6074" w:rsidRDefault="008052DC" w:rsidP="008052DC">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1"/>
        <w:gridCol w:w="6103"/>
      </w:tblGrid>
      <w:tr w:rsidR="008052DC" w:rsidRPr="00EA69A4" w14:paraId="5F7F4E98" w14:textId="77777777" w:rsidTr="007C1427">
        <w:tc>
          <w:tcPr>
            <w:tcW w:w="3241" w:type="dxa"/>
            <w:tcBorders>
              <w:top w:val="single" w:sz="4" w:space="0" w:color="auto"/>
              <w:left w:val="single" w:sz="4" w:space="0" w:color="auto"/>
              <w:bottom w:val="single" w:sz="4" w:space="0" w:color="auto"/>
              <w:right w:val="single" w:sz="4" w:space="0" w:color="auto"/>
            </w:tcBorders>
            <w:shd w:val="clear" w:color="auto" w:fill="auto"/>
          </w:tcPr>
          <w:p w14:paraId="6C4CA526" w14:textId="77777777" w:rsidR="008052DC" w:rsidRDefault="006D7390" w:rsidP="006D7390">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Create</w:t>
            </w:r>
            <w:r>
              <w:rPr>
                <w:rFonts w:ascii="Consolas" w:hAnsi="Consolas" w:cs="Consolas"/>
                <w:color w:val="000000"/>
                <w:sz w:val="19"/>
                <w:szCs w:val="19"/>
              </w:rPr>
              <w:t>(</w:t>
            </w:r>
            <w:r>
              <w:rPr>
                <w:rFonts w:ascii="Consolas" w:hAnsi="Consolas" w:cs="Consolas"/>
                <w:color w:val="00008B"/>
                <w:sz w:val="19"/>
                <w:szCs w:val="19"/>
              </w:rPr>
              <w:t>RegexSettings</w:t>
            </w:r>
            <w:r>
              <w:rPr>
                <w:rFonts w:ascii="Consolas" w:hAnsi="Consolas" w:cs="Consolas"/>
                <w:color w:val="000000"/>
                <w:sz w:val="19"/>
                <w:szCs w:val="19"/>
              </w:rPr>
              <w:t xml:space="preserve">, </w:t>
            </w:r>
            <w:r>
              <w:rPr>
                <w:rFonts w:ascii="Consolas" w:hAnsi="Consolas" w:cs="Consolas"/>
                <w:color w:val="00008B"/>
                <w:sz w:val="19"/>
                <w:szCs w:val="19"/>
              </w:rPr>
              <w:t>ErrorHandler</w:t>
            </w:r>
            <w:r>
              <w:rPr>
                <w:rFonts w:ascii="Consolas" w:hAnsi="Consolas" w:cs="Consolas"/>
                <w:color w:val="000000"/>
                <w:sz w:val="19"/>
                <w:szCs w:val="19"/>
              </w:rPr>
              <w:t>.</w:t>
            </w:r>
            <w:r>
              <w:rPr>
                <w:rFonts w:ascii="Consolas" w:hAnsi="Consolas" w:cs="Consolas"/>
                <w:color w:val="00008B"/>
                <w:sz w:val="19"/>
                <w:szCs w:val="19"/>
              </w:rPr>
              <w:t>OnErrorDelegate</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6103" w:type="dxa"/>
            <w:tcBorders>
              <w:top w:val="single" w:sz="4" w:space="0" w:color="auto"/>
              <w:left w:val="single" w:sz="4" w:space="0" w:color="auto"/>
              <w:bottom w:val="single" w:sz="4" w:space="0" w:color="auto"/>
              <w:right w:val="single" w:sz="4" w:space="0" w:color="auto"/>
            </w:tcBorders>
            <w:shd w:val="clear" w:color="auto" w:fill="auto"/>
          </w:tcPr>
          <w:p w14:paraId="32538F7B" w14:textId="77777777" w:rsidR="008052DC" w:rsidRPr="006D7390" w:rsidRDefault="006D7390" w:rsidP="007935D8">
            <w:pPr>
              <w:spacing w:after="0" w:line="240" w:lineRule="auto"/>
              <w:textAlignment w:val="baseline"/>
            </w:pPr>
            <w:r w:rsidRPr="006D7390">
              <w:t xml:space="preserve">Factory method that creates an instance of a class derived from </w:t>
            </w:r>
            <w:r w:rsidRPr="006D7390">
              <w:rPr>
                <w:rFonts w:ascii="Consolas" w:hAnsi="Consolas" w:cs="Consolas"/>
                <w:color w:val="00008B"/>
                <w:sz w:val="19"/>
                <w:szCs w:val="19"/>
              </w:rPr>
              <w:t>RegexBlock</w:t>
            </w:r>
            <w:r w:rsidRPr="006D7390">
              <w:t>.</w:t>
            </w:r>
          </w:p>
          <w:p w14:paraId="21618E01" w14:textId="77777777" w:rsidR="006D7390" w:rsidRPr="006D7390" w:rsidRDefault="006D7390" w:rsidP="007935D8">
            <w:pPr>
              <w:spacing w:after="0" w:line="240" w:lineRule="auto"/>
              <w:textAlignment w:val="baseline"/>
            </w:pPr>
            <w:r w:rsidRPr="006D7390">
              <w:rPr>
                <w:rFonts w:ascii="Consolas" w:hAnsi="Consolas" w:cs="Consolas"/>
                <w:color w:val="00008B"/>
                <w:sz w:val="19"/>
                <w:szCs w:val="19"/>
              </w:rPr>
              <w:t>RegexSettings</w:t>
            </w:r>
            <w:r w:rsidRPr="006D7390">
              <w:t xml:space="preserve"> - Defines advanced options like regular expression itself, a list of groups, output format, etc.</w:t>
            </w:r>
          </w:p>
          <w:p w14:paraId="1E581981" w14:textId="77777777" w:rsidR="006D7390" w:rsidRPr="006D7390" w:rsidRDefault="006D7390" w:rsidP="007935D8">
            <w:pPr>
              <w:spacing w:after="0" w:line="240" w:lineRule="auto"/>
              <w:textAlignment w:val="baseline"/>
            </w:pPr>
            <w:r w:rsidRPr="006D7390">
              <w:rPr>
                <w:rFonts w:ascii="Consolas" w:hAnsi="Consolas" w:cs="Consolas"/>
                <w:color w:val="00008B"/>
                <w:sz w:val="19"/>
                <w:szCs w:val="19"/>
              </w:rPr>
              <w:t>OnErrorDelegate</w:t>
            </w:r>
            <w:r w:rsidRPr="006D7390">
              <w:t xml:space="preserve"> - Is fired when error occurs.</w:t>
            </w:r>
          </w:p>
          <w:p w14:paraId="14E2E408" w14:textId="77777777" w:rsidR="006D7390" w:rsidRPr="00020761" w:rsidRDefault="006D7390" w:rsidP="007935D8">
            <w:pPr>
              <w:spacing w:after="0" w:line="240" w:lineRule="auto"/>
              <w:textAlignment w:val="baseline"/>
            </w:pPr>
            <w:r w:rsidRPr="006D7390">
              <w:rPr>
                <w:rFonts w:ascii="Consolas" w:hAnsi="Consolas" w:cs="Consolas"/>
                <w:color w:val="00008B"/>
                <w:sz w:val="19"/>
                <w:szCs w:val="19"/>
              </w:rPr>
              <w:t>Int32</w:t>
            </w:r>
            <w:r w:rsidRPr="006D7390">
              <w:t xml:space="preserve"> - Ordinal number of regular expression.</w:t>
            </w:r>
          </w:p>
        </w:tc>
      </w:tr>
    </w:tbl>
    <w:p w14:paraId="4F904CB7" w14:textId="77777777" w:rsidR="008052DC" w:rsidRDefault="008052DC" w:rsidP="008052DC">
      <w:pPr>
        <w:spacing w:after="0" w:line="240" w:lineRule="auto"/>
        <w:textAlignment w:val="baseline"/>
        <w:rPr>
          <w:rFonts w:ascii="Calibri" w:eastAsia="Times New Roman" w:hAnsi="Calibri" w:cs="Calibri"/>
        </w:rPr>
      </w:pPr>
    </w:p>
    <w:p w14:paraId="06971CD3" w14:textId="77777777" w:rsidR="00796AB7" w:rsidRDefault="00796AB7">
      <w:pPr>
        <w:rPr>
          <w:rFonts w:ascii="Calibri" w:eastAsia="Times New Roman" w:hAnsi="Calibri" w:cs="Calibri"/>
        </w:rPr>
      </w:pPr>
      <w:r>
        <w:rPr>
          <w:rFonts w:ascii="Calibri" w:eastAsia="Times New Roman" w:hAnsi="Calibri" w:cs="Calibri"/>
        </w:rPr>
        <w:br w:type="page"/>
      </w:r>
    </w:p>
    <w:p w14:paraId="2A058F13" w14:textId="77777777" w:rsidR="00796AB7" w:rsidRDefault="00A62152" w:rsidP="005841B2">
      <w:pPr>
        <w:pStyle w:val="Heading1"/>
      </w:pPr>
      <w:bookmarkStart w:id="59" w:name="_Toc57979147"/>
      <w:r w:rsidRPr="00A62152">
        <w:t>MergeBlock</w:t>
      </w:r>
      <w:r>
        <w:t xml:space="preserve"> </w:t>
      </w:r>
      <w:r w:rsidR="00796AB7" w:rsidRPr="004B7114">
        <w:t>Class</w:t>
      </w:r>
      <w:bookmarkEnd w:id="59"/>
    </w:p>
    <w:p w14:paraId="0DE46AD4"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796AB7" w:rsidRPr="00EA69A4" w14:paraId="0DA44FCF"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2ED6F39E"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017FFB4" w14:textId="77777777" w:rsidR="00796AB7" w:rsidRPr="00EA69A4" w:rsidRDefault="00EF2A4D"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796AB7" w:rsidRPr="00EA69A4" w14:paraId="3961AD3D"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6836EE6D"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0B78697C"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03BE37CA" w14:textId="27F6CD2F" w:rsidR="00796AB7" w:rsidRPr="006B36CA" w:rsidRDefault="00CF795A" w:rsidP="00796AB7">
      <w:pPr>
        <w:spacing w:before="240" w:after="120"/>
      </w:pPr>
      <w:r>
        <w:t xml:space="preserve">Allows to merge data from several input fields into </w:t>
      </w:r>
      <w:r w:rsidR="6121AE70">
        <w:t xml:space="preserve">a </w:t>
      </w:r>
      <w:r>
        <w:t xml:space="preserve">new single output field using </w:t>
      </w:r>
      <w:r w:rsidR="7BC1EA2B">
        <w:t xml:space="preserve">a </w:t>
      </w:r>
      <w:r>
        <w:t xml:space="preserve">custom </w:t>
      </w:r>
      <w:r w:rsidR="6D1B17F6">
        <w:t>delimiter</w:t>
      </w:r>
      <w:r>
        <w: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796AB7" w:rsidRPr="00EA69A4" w14:paraId="7CD84296" w14:textId="77777777" w:rsidTr="007935D8">
        <w:tc>
          <w:tcPr>
            <w:tcW w:w="9344" w:type="dxa"/>
            <w:tcBorders>
              <w:bottom w:val="single" w:sz="6" w:space="0" w:color="auto"/>
            </w:tcBorders>
            <w:shd w:val="clear" w:color="auto" w:fill="D9D9D9" w:themeFill="background1" w:themeFillShade="D9"/>
            <w:hideMark/>
          </w:tcPr>
          <w:p w14:paraId="540A869F"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796AB7" w:rsidRPr="00EA69A4" w14:paraId="63614952" w14:textId="77777777" w:rsidTr="007935D8">
        <w:trPr>
          <w:trHeight w:val="282"/>
        </w:trPr>
        <w:tc>
          <w:tcPr>
            <w:tcW w:w="9344" w:type="dxa"/>
            <w:tcBorders>
              <w:top w:val="single" w:sz="6" w:space="0" w:color="auto"/>
            </w:tcBorders>
            <w:shd w:val="clear" w:color="auto" w:fill="F2F2F2" w:themeFill="background1" w:themeFillShade="F2"/>
            <w:hideMark/>
          </w:tcPr>
          <w:p w14:paraId="32E091BB" w14:textId="77777777" w:rsidR="00796AB7" w:rsidRPr="00EA69A4" w:rsidRDefault="00A6549B"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MergeBlock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568A948B" w14:textId="77777777" w:rsidR="00796AB7" w:rsidRPr="00EA6074" w:rsidRDefault="00796AB7" w:rsidP="00796AB7">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1196CC3A" w14:textId="77777777" w:rsidR="00796AB7" w:rsidRDefault="00796AB7" w:rsidP="00796AB7">
      <w:pPr>
        <w:spacing w:after="120"/>
      </w:pPr>
      <w:r w:rsidRPr="004A378E">
        <w:t>The following code example</w:t>
      </w:r>
      <w:r>
        <w:t xml:space="preserve"> shows how to use </w:t>
      </w:r>
      <w:r w:rsidR="00A6549B">
        <w:rPr>
          <w:rFonts w:ascii="Consolas" w:hAnsi="Consolas" w:cs="Consolas"/>
          <w:color w:val="00008B"/>
          <w:sz w:val="19"/>
          <w:szCs w:val="19"/>
        </w:rPr>
        <w:t>MergeBlock</w:t>
      </w:r>
      <w:r w:rsidR="00A6549B">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96AB7" w:rsidRPr="00EA69A4" w14:paraId="72118BAC"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965BD3F"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796AB7" w:rsidRPr="00EA69A4" w14:paraId="2A1F701D"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03EFCA41"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p>
        </w:tc>
      </w:tr>
    </w:tbl>
    <w:p w14:paraId="41337948" w14:textId="77777777" w:rsidR="00796AB7" w:rsidRPr="00EA6074" w:rsidRDefault="00796AB7" w:rsidP="00796AB7">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96AB7" w:rsidRPr="00EA69A4" w14:paraId="5F96A722"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5B95CD12" w14:textId="77777777" w:rsidR="00796AB7" w:rsidRPr="00EA69A4" w:rsidRDefault="00796AB7" w:rsidP="007935D8">
            <w:pPr>
              <w:spacing w:after="0" w:line="240" w:lineRule="auto"/>
              <w:textAlignment w:val="baseline"/>
              <w:rPr>
                <w:rFonts w:ascii="Times New Roman" w:eastAsia="Times New Roman" w:hAnsi="Times New Roman" w:cs="Times New Roman"/>
                <w:sz w:val="24"/>
                <w:szCs w:val="24"/>
              </w:rPr>
            </w:pPr>
          </w:p>
        </w:tc>
      </w:tr>
    </w:tbl>
    <w:p w14:paraId="5388C56A" w14:textId="77777777" w:rsidR="00796AB7" w:rsidRPr="00EA6074" w:rsidRDefault="00796AB7" w:rsidP="00796AB7">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21"/>
        <w:gridCol w:w="5023"/>
      </w:tblGrid>
      <w:tr w:rsidR="00796AB7" w:rsidRPr="00EA69A4" w14:paraId="5B46923E" w14:textId="77777777" w:rsidTr="16D6BBB4">
        <w:tc>
          <w:tcPr>
            <w:tcW w:w="4321" w:type="dxa"/>
            <w:shd w:val="clear" w:color="auto" w:fill="auto"/>
            <w:hideMark/>
          </w:tcPr>
          <w:p w14:paraId="390369A0" w14:textId="77777777" w:rsidR="00796AB7" w:rsidRPr="00EA69A4" w:rsidRDefault="00F6307D" w:rsidP="00F6307D">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MergeBlock</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5023" w:type="dxa"/>
            <w:shd w:val="clear" w:color="auto" w:fill="auto"/>
          </w:tcPr>
          <w:p w14:paraId="2CF3D90B" w14:textId="023DB144" w:rsidR="00796AB7" w:rsidRPr="00EA69A4" w:rsidRDefault="52AEA8CA" w:rsidP="007935D8">
            <w:pPr>
              <w:spacing w:after="0" w:line="240" w:lineRule="auto"/>
              <w:textAlignment w:val="baseline"/>
              <w:rPr>
                <w:rFonts w:ascii="Times New Roman" w:eastAsia="Times New Roman" w:hAnsi="Times New Roman" w:cs="Times New Roman"/>
                <w:sz w:val="24"/>
                <w:szCs w:val="24"/>
              </w:rPr>
            </w:pPr>
            <w:r>
              <w:t xml:space="preserve">Creates </w:t>
            </w:r>
            <w:r w:rsidR="0DA290F3">
              <w:t xml:space="preserve">a </w:t>
            </w:r>
            <w:r>
              <w:t xml:space="preserve">new instance of </w:t>
            </w:r>
            <w:r w:rsidR="08AF2800">
              <w:t xml:space="preserve">a </w:t>
            </w:r>
            <w:r>
              <w:t xml:space="preserve">merge block with </w:t>
            </w:r>
            <w:r w:rsidR="31DDB30C">
              <w:t xml:space="preserve">specified </w:t>
            </w:r>
            <w:r>
              <w:t>name.</w:t>
            </w:r>
          </w:p>
        </w:tc>
      </w:tr>
    </w:tbl>
    <w:p w14:paraId="02AB44A4" w14:textId="77777777" w:rsidR="00796AB7" w:rsidRPr="00EA6074" w:rsidRDefault="00796AB7" w:rsidP="00796AB7">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796AB7" w:rsidRPr="00EA69A4" w14:paraId="020F833D" w14:textId="77777777" w:rsidTr="16D6BBB4">
        <w:tc>
          <w:tcPr>
            <w:tcW w:w="2701" w:type="dxa"/>
            <w:shd w:val="clear" w:color="auto" w:fill="auto"/>
          </w:tcPr>
          <w:p w14:paraId="76CAFD79" w14:textId="77777777" w:rsidR="00796AB7" w:rsidRPr="00EA69A4" w:rsidRDefault="006F5ACE"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Name</w:t>
            </w:r>
          </w:p>
        </w:tc>
        <w:tc>
          <w:tcPr>
            <w:tcW w:w="6643" w:type="dxa"/>
            <w:shd w:val="clear" w:color="auto" w:fill="auto"/>
          </w:tcPr>
          <w:p w14:paraId="67D9AFC0" w14:textId="13C63348" w:rsidR="00796AB7" w:rsidRPr="00DA436B" w:rsidRDefault="170C888F" w:rsidP="007935D8">
            <w:pPr>
              <w:spacing w:after="0" w:line="240" w:lineRule="auto"/>
              <w:textAlignment w:val="baseline"/>
            </w:pPr>
            <w:r>
              <w:t xml:space="preserve">Gets or sets </w:t>
            </w:r>
            <w:r w:rsidR="777F59C5">
              <w:t>the name of a new merged output column.</w:t>
            </w:r>
            <w:r w:rsidR="00796AB7">
              <w:t>.</w:t>
            </w:r>
          </w:p>
        </w:tc>
      </w:tr>
      <w:tr w:rsidR="00796AB7" w:rsidRPr="00EA69A4" w14:paraId="73121989" w14:textId="77777777" w:rsidTr="16D6BBB4">
        <w:tc>
          <w:tcPr>
            <w:tcW w:w="2701" w:type="dxa"/>
            <w:shd w:val="clear" w:color="auto" w:fill="auto"/>
          </w:tcPr>
          <w:p w14:paraId="1C99D343" w14:textId="77777777" w:rsidR="00796AB7" w:rsidRDefault="006F5ACE"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Delimiter</w:t>
            </w:r>
          </w:p>
        </w:tc>
        <w:tc>
          <w:tcPr>
            <w:tcW w:w="6643" w:type="dxa"/>
            <w:shd w:val="clear" w:color="auto" w:fill="auto"/>
          </w:tcPr>
          <w:p w14:paraId="6F05BDD9" w14:textId="35A9FFC4" w:rsidR="00796AB7" w:rsidRPr="00635550" w:rsidRDefault="7B2FF48B" w:rsidP="007935D8">
            <w:pPr>
              <w:spacing w:after="0" w:line="240" w:lineRule="auto"/>
              <w:textAlignment w:val="baseline"/>
            </w:pPr>
            <w:r>
              <w:t>Gets or sets a delimiter</w:t>
            </w:r>
            <w:r w:rsidR="777F59C5">
              <w:t xml:space="preserve"> to split data from different input columns.</w:t>
            </w:r>
          </w:p>
        </w:tc>
      </w:tr>
      <w:tr w:rsidR="00796AB7" w:rsidRPr="00EA69A4" w14:paraId="3297F06A" w14:textId="77777777" w:rsidTr="16D6BBB4">
        <w:tc>
          <w:tcPr>
            <w:tcW w:w="2701" w:type="dxa"/>
            <w:shd w:val="clear" w:color="auto" w:fill="auto"/>
          </w:tcPr>
          <w:p w14:paraId="2C4004A2" w14:textId="77777777" w:rsidR="00796AB7" w:rsidRDefault="00947A9D"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OnlyFirstNotEmptyCount</w:t>
            </w:r>
          </w:p>
        </w:tc>
        <w:tc>
          <w:tcPr>
            <w:tcW w:w="6643" w:type="dxa"/>
            <w:shd w:val="clear" w:color="auto" w:fill="auto"/>
          </w:tcPr>
          <w:p w14:paraId="0B461D47" w14:textId="4E91AD4B" w:rsidR="00796AB7" w:rsidRPr="00635550" w:rsidRDefault="4D367173" w:rsidP="007935D8">
            <w:pPr>
              <w:spacing w:after="0" w:line="240" w:lineRule="auto"/>
              <w:textAlignment w:val="baseline"/>
            </w:pPr>
            <w:r>
              <w:t xml:space="preserve">Gets or sets the value indicating the limit of values to merge. </w:t>
            </w:r>
          </w:p>
          <w:p w14:paraId="59981684" w14:textId="0B340292" w:rsidR="00796AB7" w:rsidRPr="00635550" w:rsidRDefault="2EA35024" w:rsidP="007935D8">
            <w:pPr>
              <w:spacing w:after="0" w:line="240" w:lineRule="auto"/>
              <w:textAlignment w:val="baseline"/>
            </w:pPr>
            <w:r>
              <w:t>All empty fields will be skipped</w:t>
            </w:r>
            <w:r w:rsidR="35777F3C">
              <w:t>,</w:t>
            </w:r>
            <w:r>
              <w:t xml:space="preserve"> and not empty values will be merged until this limit is reached. Other values will be ignored.</w:t>
            </w:r>
          </w:p>
        </w:tc>
      </w:tr>
    </w:tbl>
    <w:p w14:paraId="51D87DEB" w14:textId="77777777" w:rsidR="00796AB7" w:rsidRPr="00EA6074" w:rsidRDefault="00796AB7" w:rsidP="00796AB7">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1"/>
        <w:gridCol w:w="7093"/>
      </w:tblGrid>
      <w:tr w:rsidR="00796AB7" w:rsidRPr="00EA69A4" w14:paraId="268DE516" w14:textId="77777777" w:rsidTr="16D6BBB4">
        <w:tc>
          <w:tcPr>
            <w:tcW w:w="2251" w:type="dxa"/>
            <w:tcBorders>
              <w:top w:val="single" w:sz="4" w:space="0" w:color="auto"/>
              <w:left w:val="single" w:sz="4" w:space="0" w:color="auto"/>
              <w:bottom w:val="single" w:sz="4" w:space="0" w:color="auto"/>
              <w:right w:val="single" w:sz="4" w:space="0" w:color="auto"/>
            </w:tcBorders>
            <w:shd w:val="clear" w:color="auto" w:fill="auto"/>
          </w:tcPr>
          <w:p w14:paraId="7F0A0818" w14:textId="77777777" w:rsidR="00796AB7" w:rsidRDefault="00796AB7"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7093" w:type="dxa"/>
            <w:tcBorders>
              <w:top w:val="single" w:sz="4" w:space="0" w:color="auto"/>
              <w:left w:val="single" w:sz="4" w:space="0" w:color="auto"/>
              <w:bottom w:val="single" w:sz="4" w:space="0" w:color="auto"/>
              <w:right w:val="single" w:sz="4" w:space="0" w:color="auto"/>
            </w:tcBorders>
            <w:shd w:val="clear" w:color="auto" w:fill="auto"/>
          </w:tcPr>
          <w:p w14:paraId="58D4EC88" w14:textId="55C5CBEE" w:rsidR="00796AB7" w:rsidRPr="00020761" w:rsidRDefault="46611265" w:rsidP="007935D8">
            <w:pPr>
              <w:spacing w:after="0" w:line="240" w:lineRule="auto"/>
              <w:textAlignment w:val="baseline"/>
            </w:pPr>
            <w:r>
              <w:t>Runs merg</w:t>
            </w:r>
            <w:r w:rsidR="371C8BAC">
              <w:t>ing</w:t>
            </w:r>
            <w:r>
              <w:t xml:space="preserve"> process.</w:t>
            </w:r>
          </w:p>
        </w:tc>
      </w:tr>
      <w:tr w:rsidR="00DE7761" w:rsidRPr="00EA69A4" w14:paraId="0B52CF09" w14:textId="77777777" w:rsidTr="16D6BBB4">
        <w:tc>
          <w:tcPr>
            <w:tcW w:w="2251" w:type="dxa"/>
            <w:tcBorders>
              <w:top w:val="single" w:sz="4" w:space="0" w:color="auto"/>
              <w:left w:val="single" w:sz="4" w:space="0" w:color="auto"/>
              <w:bottom w:val="single" w:sz="4" w:space="0" w:color="auto"/>
              <w:right w:val="single" w:sz="4" w:space="0" w:color="auto"/>
            </w:tcBorders>
            <w:shd w:val="clear" w:color="auto" w:fill="auto"/>
          </w:tcPr>
          <w:p w14:paraId="0CA58F60" w14:textId="77777777" w:rsidR="00DE7761" w:rsidRDefault="00DE7761" w:rsidP="00DE776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AddInput</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7093" w:type="dxa"/>
            <w:tcBorders>
              <w:top w:val="single" w:sz="4" w:space="0" w:color="auto"/>
              <w:left w:val="single" w:sz="4" w:space="0" w:color="auto"/>
              <w:bottom w:val="single" w:sz="4" w:space="0" w:color="auto"/>
              <w:right w:val="single" w:sz="4" w:space="0" w:color="auto"/>
            </w:tcBorders>
            <w:shd w:val="clear" w:color="auto" w:fill="auto"/>
          </w:tcPr>
          <w:p w14:paraId="07EE16E4" w14:textId="72FEC866" w:rsidR="00DE7761" w:rsidRDefault="46611265" w:rsidP="007935D8">
            <w:pPr>
              <w:spacing w:after="0" w:line="240" w:lineRule="auto"/>
              <w:textAlignment w:val="baseline"/>
            </w:pPr>
            <w:r>
              <w:t>Adds</w:t>
            </w:r>
            <w:r w:rsidR="082AF5DE">
              <w:t xml:space="preserve"> an</w:t>
            </w:r>
            <w:r>
              <w:t xml:space="preserve"> input field that</w:t>
            </w:r>
            <w:r w:rsidR="28D88345">
              <w:t xml:space="preserve"> will</w:t>
            </w:r>
            <w:r>
              <w:t xml:space="preserve"> be merged during transformation.</w:t>
            </w:r>
          </w:p>
        </w:tc>
      </w:tr>
    </w:tbl>
    <w:p w14:paraId="5220BBB2" w14:textId="77777777" w:rsidR="00796AB7" w:rsidRDefault="00796AB7" w:rsidP="00796AB7">
      <w:pPr>
        <w:spacing w:after="0" w:line="240" w:lineRule="auto"/>
        <w:textAlignment w:val="baseline"/>
        <w:rPr>
          <w:rFonts w:ascii="Calibri" w:eastAsia="Times New Roman" w:hAnsi="Calibri" w:cs="Calibri"/>
        </w:rPr>
      </w:pPr>
    </w:p>
    <w:p w14:paraId="13CB595B" w14:textId="77777777" w:rsidR="00825E8D" w:rsidRDefault="00825E8D">
      <w:pPr>
        <w:rPr>
          <w:rFonts w:ascii="Calibri" w:eastAsia="Times New Roman" w:hAnsi="Calibri" w:cs="Calibri"/>
        </w:rPr>
      </w:pPr>
      <w:r>
        <w:rPr>
          <w:rFonts w:ascii="Calibri" w:eastAsia="Times New Roman" w:hAnsi="Calibri" w:cs="Calibri"/>
        </w:rPr>
        <w:br w:type="page"/>
      </w:r>
    </w:p>
    <w:p w14:paraId="07DED7C0" w14:textId="77777777" w:rsidR="00825E8D" w:rsidRDefault="000E49B2" w:rsidP="005841B2">
      <w:pPr>
        <w:pStyle w:val="Heading1"/>
      </w:pPr>
      <w:bookmarkStart w:id="60" w:name="_Toc57979148"/>
      <w:r w:rsidRPr="000E49B2">
        <w:t>MergeBlockSingleStorage</w:t>
      </w:r>
      <w:r>
        <w:rPr>
          <w:lang w:val="ru-RU"/>
        </w:rPr>
        <w:t xml:space="preserve"> </w:t>
      </w:r>
      <w:r w:rsidR="00825E8D" w:rsidRPr="004B7114">
        <w:t>Class</w:t>
      </w:r>
      <w:bookmarkEnd w:id="60"/>
    </w:p>
    <w:p w14:paraId="570AF1CD"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825E8D" w:rsidRPr="00EA69A4" w14:paraId="305CDCD4"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65C89A94"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4326648"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825E8D" w:rsidRPr="00EA69A4" w14:paraId="0DEC6425"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7D3384EA"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679CFEA1"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04B2501D" w14:textId="202D5F7A" w:rsidR="003843A7" w:rsidRDefault="635A9305" w:rsidP="16D6BBB4">
      <w:pPr>
        <w:spacing w:before="240" w:after="120"/>
      </w:pPr>
      <w:r>
        <w:t xml:space="preserve"> Describes a single merge blocks. Such a block involves several input fields and only one output.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825E8D" w:rsidRPr="00EA69A4" w14:paraId="10D20192" w14:textId="77777777" w:rsidTr="007935D8">
        <w:tc>
          <w:tcPr>
            <w:tcW w:w="9344" w:type="dxa"/>
            <w:tcBorders>
              <w:bottom w:val="single" w:sz="6" w:space="0" w:color="auto"/>
            </w:tcBorders>
            <w:shd w:val="clear" w:color="auto" w:fill="D9D9D9" w:themeFill="background1" w:themeFillShade="D9"/>
            <w:hideMark/>
          </w:tcPr>
          <w:p w14:paraId="5332F58D"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825E8D" w:rsidRPr="00EA69A4" w14:paraId="40EF4519" w14:textId="77777777" w:rsidTr="007935D8">
        <w:trPr>
          <w:trHeight w:val="282"/>
        </w:trPr>
        <w:tc>
          <w:tcPr>
            <w:tcW w:w="9344" w:type="dxa"/>
            <w:tcBorders>
              <w:top w:val="single" w:sz="6" w:space="0" w:color="auto"/>
            </w:tcBorders>
            <w:shd w:val="clear" w:color="auto" w:fill="F2F2F2" w:themeFill="background1" w:themeFillShade="F2"/>
            <w:hideMark/>
          </w:tcPr>
          <w:p w14:paraId="798B15F0" w14:textId="77777777" w:rsidR="00825E8D" w:rsidRPr="00EA69A4" w:rsidRDefault="001D0576"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MergeBlockSingleStorage</w:t>
            </w:r>
          </w:p>
        </w:tc>
      </w:tr>
    </w:tbl>
    <w:p w14:paraId="7414A529" w14:textId="77777777" w:rsidR="00825E8D" w:rsidRPr="00EA6074" w:rsidRDefault="00825E8D" w:rsidP="00825E8D">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1393498" w14:textId="77777777" w:rsidR="00825E8D" w:rsidRDefault="00825E8D" w:rsidP="00825E8D">
      <w:pPr>
        <w:spacing w:after="120"/>
      </w:pPr>
      <w:r w:rsidRPr="004A378E">
        <w:t>The following code example</w:t>
      </w:r>
      <w:r>
        <w:t xml:space="preserve"> shows how to use </w:t>
      </w:r>
      <w:r w:rsidR="00CF3AC5">
        <w:rPr>
          <w:rFonts w:ascii="Consolas" w:hAnsi="Consolas" w:cs="Consolas"/>
          <w:color w:val="00008B"/>
          <w:sz w:val="19"/>
          <w:szCs w:val="19"/>
        </w:rPr>
        <w:t>MergeBlockSingleStorage</w:t>
      </w:r>
      <w:r w:rsidR="00CF3AC5">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25E8D" w:rsidRPr="00EA69A4" w14:paraId="17A8571E"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A81881F"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825E8D" w:rsidRPr="00EA69A4" w14:paraId="6D9C8D39"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75E05EE"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p>
        </w:tc>
      </w:tr>
    </w:tbl>
    <w:p w14:paraId="468249F3" w14:textId="77777777" w:rsidR="00825E8D" w:rsidRPr="00EA6074" w:rsidRDefault="00825E8D" w:rsidP="00825E8D">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825E8D" w:rsidRPr="00EA69A4" w14:paraId="2FC17F8B"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A4F7224" w14:textId="77777777" w:rsidR="00825E8D" w:rsidRPr="00EA69A4" w:rsidRDefault="00825E8D" w:rsidP="007935D8">
            <w:pPr>
              <w:spacing w:after="0" w:line="240" w:lineRule="auto"/>
              <w:textAlignment w:val="baseline"/>
              <w:rPr>
                <w:rFonts w:ascii="Times New Roman" w:eastAsia="Times New Roman" w:hAnsi="Times New Roman" w:cs="Times New Roman"/>
                <w:sz w:val="24"/>
                <w:szCs w:val="24"/>
              </w:rPr>
            </w:pPr>
          </w:p>
        </w:tc>
      </w:tr>
    </w:tbl>
    <w:p w14:paraId="3E8B3712" w14:textId="77777777" w:rsidR="00825E8D" w:rsidRPr="00EA6074" w:rsidRDefault="00825E8D" w:rsidP="00825E8D">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825E8D" w:rsidRPr="00EA69A4" w14:paraId="367FB1D3" w14:textId="77777777" w:rsidTr="16D6BBB4">
        <w:tc>
          <w:tcPr>
            <w:tcW w:w="3511" w:type="dxa"/>
            <w:shd w:val="clear" w:color="auto" w:fill="auto"/>
            <w:hideMark/>
          </w:tcPr>
          <w:p w14:paraId="6D98B222" w14:textId="77777777" w:rsidR="00825E8D" w:rsidRPr="00EA69A4" w:rsidRDefault="003C3874" w:rsidP="003C3874">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MergeBlockSingleStorage</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List</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&gt;)</w:t>
            </w:r>
          </w:p>
        </w:tc>
        <w:tc>
          <w:tcPr>
            <w:tcW w:w="5833" w:type="dxa"/>
            <w:shd w:val="clear" w:color="auto" w:fill="auto"/>
          </w:tcPr>
          <w:p w14:paraId="2D32B1FC" w14:textId="07B48206" w:rsidR="00825E8D" w:rsidRPr="003C3874" w:rsidRDefault="5ABAC8C8" w:rsidP="007935D8">
            <w:pPr>
              <w:spacing w:after="0" w:line="240" w:lineRule="auto"/>
              <w:textAlignment w:val="baseline"/>
            </w:pPr>
            <w:r>
              <w:t xml:space="preserve">Creates </w:t>
            </w:r>
            <w:r w:rsidR="627E1F61">
              <w:t xml:space="preserve">a </w:t>
            </w:r>
            <w:r>
              <w:t>new instance of single merge block.</w:t>
            </w:r>
          </w:p>
          <w:p w14:paraId="556F35BA" w14:textId="77777777" w:rsidR="003C3874" w:rsidRPr="003C3874" w:rsidRDefault="003C3874" w:rsidP="007935D8">
            <w:pPr>
              <w:spacing w:after="0" w:line="240" w:lineRule="auto"/>
              <w:textAlignment w:val="baseline"/>
            </w:pPr>
            <w:r>
              <w:rPr>
                <w:rFonts w:ascii="Consolas" w:hAnsi="Consolas" w:cs="Consolas"/>
                <w:color w:val="00008B"/>
                <w:sz w:val="19"/>
                <w:szCs w:val="19"/>
              </w:rPr>
              <w:t>String</w:t>
            </w:r>
            <w:r w:rsidRPr="003C3874">
              <w:t xml:space="preserve"> </w:t>
            </w:r>
            <w:r w:rsidR="00476028">
              <w:t>–</w:t>
            </w:r>
            <w:r w:rsidRPr="003C3874">
              <w:t xml:space="preserve"> Merge block name. This name is used for output column name.</w:t>
            </w:r>
          </w:p>
          <w:p w14:paraId="47EF1941" w14:textId="1FB88E4E" w:rsidR="003C3874" w:rsidRPr="003C3874" w:rsidRDefault="5ABAC8C8" w:rsidP="003C3874">
            <w:pPr>
              <w:spacing w:after="0" w:line="240" w:lineRule="auto"/>
              <w:textAlignment w:val="baseline"/>
              <w:rPr>
                <w:rFonts w:ascii="Times New Roman" w:eastAsia="Times New Roman" w:hAnsi="Times New Roman" w:cs="Times New Roman"/>
                <w:sz w:val="24"/>
                <w:szCs w:val="24"/>
              </w:rPr>
            </w:pPr>
            <w:r w:rsidRPr="16D6BBB4">
              <w:rPr>
                <w:rFonts w:ascii="Consolas" w:hAnsi="Consolas" w:cs="Consolas"/>
                <w:color w:val="00008B"/>
                <w:sz w:val="19"/>
                <w:szCs w:val="19"/>
              </w:rPr>
              <w:t>List</w:t>
            </w:r>
            <w:r w:rsidRPr="16D6BBB4">
              <w:rPr>
                <w:rFonts w:ascii="Consolas" w:hAnsi="Consolas" w:cs="Consolas"/>
                <w:color w:val="000000" w:themeColor="text1"/>
                <w:sz w:val="19"/>
                <w:szCs w:val="19"/>
              </w:rPr>
              <w:t>&lt;</w:t>
            </w:r>
            <w:r w:rsidRPr="16D6BBB4">
              <w:rPr>
                <w:rFonts w:ascii="Consolas" w:hAnsi="Consolas" w:cs="Consolas"/>
                <w:color w:val="00008B"/>
                <w:sz w:val="19"/>
                <w:szCs w:val="19"/>
              </w:rPr>
              <w:t>String</w:t>
            </w:r>
            <w:r w:rsidRPr="16D6BBB4">
              <w:rPr>
                <w:rFonts w:ascii="Consolas" w:hAnsi="Consolas" w:cs="Consolas"/>
                <w:color w:val="000000" w:themeColor="text1"/>
                <w:sz w:val="19"/>
                <w:szCs w:val="19"/>
              </w:rPr>
              <w:t>&gt;)–</w:t>
            </w:r>
            <w:r>
              <w:t xml:space="preserve"> </w:t>
            </w:r>
            <w:r w:rsidR="6CE627B0">
              <w:t>The</w:t>
            </w:r>
            <w:r>
              <w:t xml:space="preserve"> list of input field</w:t>
            </w:r>
            <w:r w:rsidR="014ABA72">
              <w:t xml:space="preserve"> names</w:t>
            </w:r>
            <w:r w:rsidR="4A94F924">
              <w:t xml:space="preserve"> </w:t>
            </w:r>
            <w:r>
              <w:t>that are used for merge.</w:t>
            </w:r>
          </w:p>
        </w:tc>
      </w:tr>
    </w:tbl>
    <w:p w14:paraId="44F87CA3" w14:textId="77777777" w:rsidR="00825E8D" w:rsidRPr="00EA6074" w:rsidRDefault="00825E8D" w:rsidP="00825E8D">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825E8D" w:rsidRPr="00EA69A4" w14:paraId="77476C86" w14:textId="77777777" w:rsidTr="16D6BBB4">
        <w:tc>
          <w:tcPr>
            <w:tcW w:w="2701" w:type="dxa"/>
            <w:shd w:val="clear" w:color="auto" w:fill="auto"/>
          </w:tcPr>
          <w:p w14:paraId="724A54AC" w14:textId="77777777" w:rsidR="00825E8D" w:rsidRPr="00EA69A4" w:rsidRDefault="0073570E"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MergedFieldNames</w:t>
            </w:r>
          </w:p>
        </w:tc>
        <w:tc>
          <w:tcPr>
            <w:tcW w:w="6643" w:type="dxa"/>
            <w:shd w:val="clear" w:color="auto" w:fill="auto"/>
          </w:tcPr>
          <w:p w14:paraId="6DD45F0C" w14:textId="0638141E" w:rsidR="00825E8D" w:rsidRPr="00DA436B" w:rsidRDefault="28125005" w:rsidP="007935D8">
            <w:pPr>
              <w:spacing w:after="0" w:line="240" w:lineRule="auto"/>
              <w:textAlignment w:val="baseline"/>
            </w:pPr>
            <w:r>
              <w:t xml:space="preserve">Holds </w:t>
            </w:r>
            <w:r w:rsidR="2A9316BA">
              <w:t>a</w:t>
            </w:r>
            <w:r w:rsidR="1037D115">
              <w:t xml:space="preserve"> list of names of input fields that are used for merging.</w:t>
            </w:r>
          </w:p>
        </w:tc>
      </w:tr>
      <w:tr w:rsidR="00825E8D" w:rsidRPr="00EA69A4" w14:paraId="07CD2838" w14:textId="77777777" w:rsidTr="16D6BBB4">
        <w:tc>
          <w:tcPr>
            <w:tcW w:w="2701" w:type="dxa"/>
            <w:shd w:val="clear" w:color="auto" w:fill="auto"/>
          </w:tcPr>
          <w:p w14:paraId="414DB525" w14:textId="77777777" w:rsidR="00825E8D" w:rsidRDefault="0073570E" w:rsidP="0073570E">
            <w:pPr>
              <w:spacing w:after="0" w:line="240" w:lineRule="auto"/>
              <w:textAlignment w:val="baseline"/>
              <w:rPr>
                <w:rFonts w:ascii="Consolas" w:hAnsi="Consolas" w:cs="Consolas"/>
                <w:color w:val="800080"/>
                <w:sz w:val="19"/>
                <w:szCs w:val="19"/>
              </w:rPr>
            </w:pPr>
            <w:r>
              <w:rPr>
                <w:rFonts w:ascii="Consolas" w:hAnsi="Consolas" w:cs="Consolas"/>
                <w:color w:val="0000FF"/>
                <w:sz w:val="19"/>
                <w:szCs w:val="19"/>
              </w:rPr>
              <w:t>this</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6643" w:type="dxa"/>
            <w:shd w:val="clear" w:color="auto" w:fill="auto"/>
          </w:tcPr>
          <w:p w14:paraId="411F556F" w14:textId="5C8193D5" w:rsidR="00825E8D" w:rsidRPr="00635550" w:rsidRDefault="6FBE9DC2" w:rsidP="007935D8">
            <w:pPr>
              <w:spacing w:after="0" w:line="240" w:lineRule="auto"/>
              <w:textAlignment w:val="baseline"/>
            </w:pPr>
            <w:r>
              <w:t xml:space="preserve"> Gets the name of a merge field with defined index.</w:t>
            </w:r>
          </w:p>
        </w:tc>
      </w:tr>
      <w:tr w:rsidR="00825E8D" w:rsidRPr="00EA69A4" w14:paraId="0069738F" w14:textId="77777777" w:rsidTr="16D6BBB4">
        <w:tc>
          <w:tcPr>
            <w:tcW w:w="2701" w:type="dxa"/>
            <w:shd w:val="clear" w:color="auto" w:fill="auto"/>
          </w:tcPr>
          <w:p w14:paraId="5D4478A0" w14:textId="77777777" w:rsidR="00825E8D" w:rsidRDefault="0073570E"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Name</w:t>
            </w:r>
          </w:p>
        </w:tc>
        <w:tc>
          <w:tcPr>
            <w:tcW w:w="6643" w:type="dxa"/>
            <w:shd w:val="clear" w:color="auto" w:fill="auto"/>
          </w:tcPr>
          <w:p w14:paraId="5090C54F" w14:textId="72113C06" w:rsidR="00825E8D" w:rsidRPr="00635550" w:rsidRDefault="19486145" w:rsidP="007935D8">
            <w:pPr>
              <w:spacing w:after="0" w:line="240" w:lineRule="auto"/>
              <w:textAlignment w:val="baseline"/>
            </w:pPr>
            <w:r>
              <w:t xml:space="preserve">Gets or sets the </w:t>
            </w:r>
            <w:r w:rsidR="06185A72">
              <w:t>m</w:t>
            </w:r>
            <w:r w:rsidR="1037D115">
              <w:t>erge block name. This name is used for output column name.</w:t>
            </w:r>
          </w:p>
        </w:tc>
      </w:tr>
      <w:tr w:rsidR="0073570E" w:rsidRPr="00EA69A4" w14:paraId="5D05127F" w14:textId="77777777" w:rsidTr="16D6BBB4">
        <w:tc>
          <w:tcPr>
            <w:tcW w:w="2701" w:type="dxa"/>
            <w:shd w:val="clear" w:color="auto" w:fill="auto"/>
          </w:tcPr>
          <w:p w14:paraId="363A3D42" w14:textId="77777777" w:rsidR="0073570E" w:rsidRDefault="0073570E"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Delimiter</w:t>
            </w:r>
          </w:p>
        </w:tc>
        <w:tc>
          <w:tcPr>
            <w:tcW w:w="6643" w:type="dxa"/>
            <w:shd w:val="clear" w:color="auto" w:fill="auto"/>
          </w:tcPr>
          <w:p w14:paraId="5C621DC0" w14:textId="1A38B6BB" w:rsidR="0073570E" w:rsidRPr="0073570E" w:rsidRDefault="0C0F94CB" w:rsidP="007935D8">
            <w:pPr>
              <w:spacing w:after="0" w:line="240" w:lineRule="auto"/>
              <w:textAlignment w:val="baseline"/>
            </w:pPr>
            <w:r>
              <w:t>Gets or sets the d</w:t>
            </w:r>
            <w:r w:rsidR="1037D115">
              <w:t>elimiter that is used for input fields data separation.</w:t>
            </w:r>
          </w:p>
        </w:tc>
      </w:tr>
      <w:tr w:rsidR="0073570E" w:rsidRPr="00EA69A4" w14:paraId="1CF5D2C7" w14:textId="77777777" w:rsidTr="16D6BBB4">
        <w:tc>
          <w:tcPr>
            <w:tcW w:w="2701" w:type="dxa"/>
            <w:shd w:val="clear" w:color="auto" w:fill="auto"/>
          </w:tcPr>
          <w:p w14:paraId="5EC057FD" w14:textId="77777777" w:rsidR="0073570E" w:rsidRDefault="0073570E"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DelimiterEnum</w:t>
            </w:r>
          </w:p>
        </w:tc>
        <w:tc>
          <w:tcPr>
            <w:tcW w:w="6643" w:type="dxa"/>
            <w:shd w:val="clear" w:color="auto" w:fill="auto"/>
          </w:tcPr>
          <w:p w14:paraId="2DFD99AB" w14:textId="451FD359" w:rsidR="0073570E" w:rsidRPr="0073570E" w:rsidRDefault="2B73C02D" w:rsidP="007935D8">
            <w:pPr>
              <w:spacing w:after="0" w:line="240" w:lineRule="auto"/>
              <w:textAlignment w:val="baseline"/>
            </w:pPr>
            <w:r>
              <w:t xml:space="preserve">Gets </w:t>
            </w:r>
            <w:r w:rsidR="0647ACE3">
              <w:t>o</w:t>
            </w:r>
            <w:r w:rsidR="1037D115">
              <w:t xml:space="preserve">ne of </w:t>
            </w:r>
            <w:r w:rsidR="03453E8C">
              <w:t xml:space="preserve">the </w:t>
            </w:r>
            <w:r w:rsidR="1037D115">
              <w:t>predefined delimiters.</w:t>
            </w:r>
          </w:p>
        </w:tc>
      </w:tr>
      <w:tr w:rsidR="0073570E" w:rsidRPr="00EA69A4" w14:paraId="7AFC1BF1" w14:textId="77777777" w:rsidTr="16D6BBB4">
        <w:tc>
          <w:tcPr>
            <w:tcW w:w="2701" w:type="dxa"/>
            <w:shd w:val="clear" w:color="auto" w:fill="auto"/>
          </w:tcPr>
          <w:p w14:paraId="6B7E6BC2" w14:textId="77777777" w:rsidR="0073570E" w:rsidRDefault="0073570E"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OnlyFirstNotEmptyCount</w:t>
            </w:r>
          </w:p>
        </w:tc>
        <w:tc>
          <w:tcPr>
            <w:tcW w:w="6643" w:type="dxa"/>
            <w:shd w:val="clear" w:color="auto" w:fill="auto"/>
          </w:tcPr>
          <w:p w14:paraId="7DEDBCA8" w14:textId="09607A50" w:rsidR="0073570E" w:rsidRPr="0073570E" w:rsidRDefault="6DEFB6AA" w:rsidP="007935D8">
            <w:pPr>
              <w:spacing w:after="0" w:line="240" w:lineRule="auto"/>
              <w:textAlignment w:val="baseline"/>
            </w:pPr>
            <w:r>
              <w:t xml:space="preserve"> Gets or sets the value indicating the limit of values to merge.</w:t>
            </w:r>
          </w:p>
        </w:tc>
      </w:tr>
    </w:tbl>
    <w:p w14:paraId="797A3785" w14:textId="77777777" w:rsidR="00825E8D" w:rsidRPr="00EA6074" w:rsidRDefault="00825E8D" w:rsidP="00825E8D">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1"/>
        <w:gridCol w:w="6733"/>
      </w:tblGrid>
      <w:tr w:rsidR="00825E8D" w:rsidRPr="00EA69A4" w14:paraId="5908F075" w14:textId="77777777" w:rsidTr="16D6BBB4">
        <w:tc>
          <w:tcPr>
            <w:tcW w:w="2611" w:type="dxa"/>
            <w:tcBorders>
              <w:top w:val="single" w:sz="4" w:space="0" w:color="auto"/>
              <w:left w:val="single" w:sz="4" w:space="0" w:color="auto"/>
              <w:bottom w:val="single" w:sz="4" w:space="0" w:color="auto"/>
              <w:right w:val="single" w:sz="4" w:space="0" w:color="auto"/>
            </w:tcBorders>
            <w:shd w:val="clear" w:color="auto" w:fill="auto"/>
          </w:tcPr>
          <w:p w14:paraId="4FF2AF0E" w14:textId="77777777" w:rsidR="00825E8D" w:rsidRDefault="00EC1FCD" w:rsidP="00EC1FCD">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AddFieldName</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733" w:type="dxa"/>
            <w:tcBorders>
              <w:top w:val="single" w:sz="4" w:space="0" w:color="auto"/>
              <w:left w:val="single" w:sz="4" w:space="0" w:color="auto"/>
              <w:bottom w:val="single" w:sz="4" w:space="0" w:color="auto"/>
              <w:right w:val="single" w:sz="4" w:space="0" w:color="auto"/>
            </w:tcBorders>
            <w:shd w:val="clear" w:color="auto" w:fill="auto"/>
          </w:tcPr>
          <w:p w14:paraId="14AC2CFF" w14:textId="554111D3" w:rsidR="00825E8D" w:rsidRPr="00020761" w:rsidRDefault="35C88C21" w:rsidP="007935D8">
            <w:pPr>
              <w:spacing w:after="0" w:line="240" w:lineRule="auto"/>
              <w:textAlignment w:val="baseline"/>
            </w:pPr>
            <w:r>
              <w:t>Adds</w:t>
            </w:r>
            <w:r w:rsidR="004B62D5" w:rsidDel="35C88C21">
              <w:t xml:space="preserve"> </w:t>
            </w:r>
            <w:r w:rsidR="0051D15F">
              <w:t xml:space="preserve">a </w:t>
            </w:r>
            <w:r>
              <w:t>new input field with unique name into the list of fields to merge.</w:t>
            </w:r>
          </w:p>
        </w:tc>
      </w:tr>
      <w:tr w:rsidR="00825E8D" w:rsidRPr="00EA69A4" w14:paraId="370FF789" w14:textId="77777777" w:rsidTr="16D6BBB4">
        <w:tc>
          <w:tcPr>
            <w:tcW w:w="2611" w:type="dxa"/>
            <w:tcBorders>
              <w:top w:val="single" w:sz="4" w:space="0" w:color="auto"/>
              <w:left w:val="single" w:sz="4" w:space="0" w:color="auto"/>
              <w:bottom w:val="single" w:sz="4" w:space="0" w:color="auto"/>
              <w:right w:val="single" w:sz="4" w:space="0" w:color="auto"/>
            </w:tcBorders>
            <w:shd w:val="clear" w:color="auto" w:fill="auto"/>
          </w:tcPr>
          <w:p w14:paraId="1ACB1C15" w14:textId="77777777" w:rsidR="00825E8D" w:rsidRDefault="00EC1FCD" w:rsidP="00EC1FCD">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RemoveFieldName</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733" w:type="dxa"/>
            <w:tcBorders>
              <w:top w:val="single" w:sz="4" w:space="0" w:color="auto"/>
              <w:left w:val="single" w:sz="4" w:space="0" w:color="auto"/>
              <w:bottom w:val="single" w:sz="4" w:space="0" w:color="auto"/>
              <w:right w:val="single" w:sz="4" w:space="0" w:color="auto"/>
            </w:tcBorders>
            <w:shd w:val="clear" w:color="auto" w:fill="auto"/>
          </w:tcPr>
          <w:p w14:paraId="67E52C14" w14:textId="3C559F6C" w:rsidR="00825E8D" w:rsidRDefault="35C88C21" w:rsidP="007935D8">
            <w:pPr>
              <w:spacing w:after="0" w:line="240" w:lineRule="auto"/>
              <w:textAlignment w:val="baseline"/>
            </w:pPr>
            <w:r>
              <w:t xml:space="preserve">Removes </w:t>
            </w:r>
            <w:r w:rsidR="6085E055">
              <w:t xml:space="preserve">a </w:t>
            </w:r>
            <w:r>
              <w:t xml:space="preserve">field with </w:t>
            </w:r>
            <w:r w:rsidR="2BAC533D">
              <w:t>the</w:t>
            </w:r>
            <w:r>
              <w:t xml:space="preserve"> name </w:t>
            </w:r>
            <w:r w:rsidR="1CD43371" w:rsidRPr="16D6BBB4">
              <w:rPr>
                <w:rFonts w:ascii="Consolas" w:hAnsi="Consolas" w:cs="Consolas"/>
                <w:color w:val="00008B"/>
                <w:sz w:val="19"/>
                <w:szCs w:val="19"/>
              </w:rPr>
              <w:t>String</w:t>
            </w:r>
            <w:r w:rsidR="1CD43371">
              <w:t xml:space="preserve"> </w:t>
            </w:r>
            <w:r>
              <w:t>form the merge list.</w:t>
            </w:r>
          </w:p>
        </w:tc>
      </w:tr>
    </w:tbl>
    <w:p w14:paraId="5AE48A43" w14:textId="72ABEA25" w:rsidR="00825E8D" w:rsidRDefault="00825E8D" w:rsidP="00825E8D">
      <w:pPr>
        <w:spacing w:after="0" w:line="240" w:lineRule="auto"/>
        <w:textAlignment w:val="baseline"/>
        <w:rPr>
          <w:rFonts w:ascii="Calibri" w:eastAsia="Times New Roman" w:hAnsi="Calibri" w:cs="Calibri"/>
        </w:rPr>
      </w:pPr>
    </w:p>
    <w:p w14:paraId="6E92961C" w14:textId="425F1739" w:rsidR="16D6BBB4" w:rsidRDefault="16D6BBB4">
      <w:r>
        <w:br w:type="page"/>
      </w:r>
    </w:p>
    <w:p w14:paraId="6698B6A9" w14:textId="77777777" w:rsidR="00233890" w:rsidRDefault="00930898" w:rsidP="005841B2">
      <w:pPr>
        <w:pStyle w:val="Heading1"/>
      </w:pPr>
      <w:bookmarkStart w:id="61" w:name="_Toc57979149"/>
      <w:r w:rsidRPr="00930898">
        <w:t>MergeBlocksStorage</w:t>
      </w:r>
      <w:r>
        <w:t xml:space="preserve"> </w:t>
      </w:r>
      <w:r w:rsidR="00233890" w:rsidRPr="004B7114">
        <w:t>Class</w:t>
      </w:r>
      <w:bookmarkEnd w:id="61"/>
    </w:p>
    <w:p w14:paraId="43AAE9AD"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233890" w:rsidRPr="00EA69A4" w14:paraId="5188FB89"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310BA4E5"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24E1B8AE"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233890" w:rsidRPr="00EA69A4" w14:paraId="4AFC17DC"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638A8C6E"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83E169E"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06B29300" w14:textId="05D22F15" w:rsidR="00233890" w:rsidRPr="006B36CA" w:rsidRDefault="00BC252D" w:rsidP="00233890">
      <w:pPr>
        <w:spacing w:before="240" w:after="120"/>
      </w:pPr>
      <w:r>
        <w:t>Describes information about one or more single merge blocks.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233890" w:rsidRPr="00EA69A4" w14:paraId="25BB43EA" w14:textId="77777777" w:rsidTr="16D6BBB4">
        <w:tc>
          <w:tcPr>
            <w:tcW w:w="9344" w:type="dxa"/>
            <w:tcBorders>
              <w:bottom w:val="single" w:sz="6" w:space="0" w:color="auto"/>
            </w:tcBorders>
            <w:shd w:val="clear" w:color="auto" w:fill="D9D9D9" w:themeFill="background1" w:themeFillShade="D9"/>
            <w:hideMark/>
          </w:tcPr>
          <w:p w14:paraId="77C6D620"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233890" w:rsidRPr="00EA69A4" w14:paraId="58ED9D73" w14:textId="77777777" w:rsidTr="16D6BBB4">
        <w:trPr>
          <w:trHeight w:val="282"/>
        </w:trPr>
        <w:tc>
          <w:tcPr>
            <w:tcW w:w="9344" w:type="dxa"/>
            <w:tcBorders>
              <w:top w:val="single" w:sz="6" w:space="0" w:color="auto"/>
            </w:tcBorders>
            <w:shd w:val="clear" w:color="auto" w:fill="F2F2F2" w:themeFill="background1" w:themeFillShade="F2"/>
            <w:hideMark/>
          </w:tcPr>
          <w:p w14:paraId="01228410" w14:textId="1C211E32" w:rsidR="00233890" w:rsidRPr="00EA69A4" w:rsidRDefault="0EC7353B" w:rsidP="007935D8">
            <w:pPr>
              <w:spacing w:after="0" w:line="240" w:lineRule="auto"/>
              <w:textAlignment w:val="baseline"/>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class</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MergeBlocksStorage</w:t>
            </w:r>
            <w:r w:rsidRPr="16D6BBB4">
              <w:rPr>
                <w:rFonts w:ascii="Consolas" w:hAnsi="Consolas" w:cs="Consolas"/>
                <w:color w:val="000000" w:themeColor="text1"/>
                <w:sz w:val="19"/>
                <w:szCs w:val="19"/>
              </w:rPr>
              <w:t xml:space="preserve"> : </w:t>
            </w:r>
            <w:r w:rsidRPr="16D6BBB4">
              <w:rPr>
                <w:rFonts w:ascii="Consolas" w:hAnsi="Consolas" w:cs="Consolas"/>
                <w:color w:val="00008B"/>
                <w:sz w:val="19"/>
                <w:szCs w:val="19"/>
              </w:rPr>
              <w:t>IContainer2CoordsMapper</w:t>
            </w:r>
          </w:p>
        </w:tc>
      </w:tr>
    </w:tbl>
    <w:p w14:paraId="23876F23" w14:textId="77777777" w:rsidR="00233890" w:rsidRPr="00EA6074" w:rsidRDefault="00233890" w:rsidP="00233890">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3E1224AC" w14:textId="77777777" w:rsidR="00233890" w:rsidRDefault="00233890" w:rsidP="00233890">
      <w:pPr>
        <w:spacing w:after="120"/>
      </w:pPr>
      <w:r w:rsidRPr="004A378E">
        <w:t>The following code example</w:t>
      </w:r>
      <w:r>
        <w:t xml:space="preserve"> shows how to use </w:t>
      </w:r>
      <w:r w:rsidR="00C04110">
        <w:rPr>
          <w:rFonts w:ascii="Consolas" w:hAnsi="Consolas" w:cs="Consolas"/>
          <w:color w:val="00008B"/>
          <w:sz w:val="19"/>
          <w:szCs w:val="19"/>
        </w:rPr>
        <w:t>MergeBlocksStorage</w:t>
      </w:r>
      <w:r w:rsidR="00C04110">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233890" w:rsidRPr="00EA69A4" w14:paraId="22925973"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B726FF1"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233890" w:rsidRPr="00EA69A4" w14:paraId="77A52294"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007DCDA8"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p>
        </w:tc>
      </w:tr>
    </w:tbl>
    <w:p w14:paraId="29CA68DC" w14:textId="77777777" w:rsidR="00233890" w:rsidRPr="00EA6074" w:rsidRDefault="00233890" w:rsidP="00233890">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233890" w:rsidRPr="00EA69A4" w14:paraId="450EA2D7"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DD355C9" w14:textId="77777777" w:rsidR="00233890" w:rsidRPr="00EA69A4" w:rsidRDefault="00233890" w:rsidP="007935D8">
            <w:pPr>
              <w:spacing w:after="0" w:line="240" w:lineRule="auto"/>
              <w:textAlignment w:val="baseline"/>
              <w:rPr>
                <w:rFonts w:ascii="Times New Roman" w:eastAsia="Times New Roman" w:hAnsi="Times New Roman" w:cs="Times New Roman"/>
                <w:sz w:val="24"/>
                <w:szCs w:val="24"/>
              </w:rPr>
            </w:pPr>
          </w:p>
        </w:tc>
      </w:tr>
    </w:tbl>
    <w:p w14:paraId="13B0E321" w14:textId="77777777" w:rsidR="00233890" w:rsidRPr="00EA6074" w:rsidRDefault="00233890" w:rsidP="00233890">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233890" w:rsidRPr="00EA69A4" w14:paraId="7D258EB1" w14:textId="77777777" w:rsidTr="16D6BBB4">
        <w:tc>
          <w:tcPr>
            <w:tcW w:w="3511" w:type="dxa"/>
            <w:shd w:val="clear" w:color="auto" w:fill="auto"/>
            <w:hideMark/>
          </w:tcPr>
          <w:p w14:paraId="7FE475BF" w14:textId="77777777" w:rsidR="00233890" w:rsidRPr="00EA69A4" w:rsidRDefault="006F0D04"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MergeBlocksStorage()</w:t>
            </w:r>
          </w:p>
        </w:tc>
        <w:tc>
          <w:tcPr>
            <w:tcW w:w="5833" w:type="dxa"/>
            <w:shd w:val="clear" w:color="auto" w:fill="auto"/>
          </w:tcPr>
          <w:p w14:paraId="505CF5F1" w14:textId="3D902414" w:rsidR="00233890" w:rsidRPr="003C3874" w:rsidRDefault="28A04754" w:rsidP="007935D8">
            <w:pPr>
              <w:spacing w:after="0" w:line="240" w:lineRule="auto"/>
              <w:textAlignment w:val="baseline"/>
              <w:rPr>
                <w:rFonts w:ascii="Times New Roman" w:eastAsia="Times New Roman" w:hAnsi="Times New Roman" w:cs="Times New Roman"/>
                <w:sz w:val="24"/>
                <w:szCs w:val="24"/>
              </w:rPr>
            </w:pPr>
            <w:r>
              <w:t xml:space="preserve"> </w:t>
            </w:r>
            <w:r w:rsidR="69A26EB8">
              <w:t xml:space="preserve">Default </w:t>
            </w:r>
            <w:r>
              <w:t>constructor.</w:t>
            </w:r>
          </w:p>
        </w:tc>
      </w:tr>
    </w:tbl>
    <w:p w14:paraId="2218F7FB" w14:textId="77777777" w:rsidR="00233890" w:rsidRPr="00EA6074" w:rsidRDefault="00233890" w:rsidP="00233890">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233890" w:rsidRPr="00EA69A4" w14:paraId="2DDC755A" w14:textId="77777777" w:rsidTr="16D6BBB4">
        <w:tc>
          <w:tcPr>
            <w:tcW w:w="2701" w:type="dxa"/>
            <w:shd w:val="clear" w:color="auto" w:fill="auto"/>
          </w:tcPr>
          <w:p w14:paraId="50DE73A7" w14:textId="77777777" w:rsidR="00233890" w:rsidRDefault="00233890" w:rsidP="007935D8">
            <w:pPr>
              <w:spacing w:after="0" w:line="240" w:lineRule="auto"/>
              <w:textAlignment w:val="baseline"/>
              <w:rPr>
                <w:rFonts w:ascii="Consolas" w:hAnsi="Consolas" w:cs="Consolas"/>
                <w:color w:val="800080"/>
                <w:sz w:val="19"/>
                <w:szCs w:val="19"/>
              </w:rPr>
            </w:pPr>
            <w:r>
              <w:rPr>
                <w:rFonts w:ascii="Consolas" w:hAnsi="Consolas" w:cs="Consolas"/>
                <w:color w:val="0000FF"/>
                <w:sz w:val="19"/>
                <w:szCs w:val="19"/>
              </w:rPr>
              <w:t>this</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6643" w:type="dxa"/>
            <w:shd w:val="clear" w:color="auto" w:fill="auto"/>
          </w:tcPr>
          <w:p w14:paraId="4C462B4B" w14:textId="09C610C6" w:rsidR="00233890" w:rsidRPr="00635550" w:rsidRDefault="50EBA6A3" w:rsidP="007935D8">
            <w:pPr>
              <w:spacing w:after="0" w:line="240" w:lineRule="auto"/>
              <w:textAlignment w:val="baseline"/>
            </w:pPr>
            <w:r>
              <w:t xml:space="preserve"> Gets a single merge block storage by its index.</w:t>
            </w:r>
          </w:p>
        </w:tc>
      </w:tr>
      <w:tr w:rsidR="00233890" w:rsidRPr="00EA69A4" w14:paraId="241B7D63" w14:textId="77777777" w:rsidTr="16D6BBB4">
        <w:tc>
          <w:tcPr>
            <w:tcW w:w="2701" w:type="dxa"/>
            <w:shd w:val="clear" w:color="auto" w:fill="auto"/>
          </w:tcPr>
          <w:p w14:paraId="1E362B56" w14:textId="77777777" w:rsidR="00233890" w:rsidRDefault="00B42DD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Count</w:t>
            </w:r>
          </w:p>
        </w:tc>
        <w:tc>
          <w:tcPr>
            <w:tcW w:w="6643" w:type="dxa"/>
            <w:shd w:val="clear" w:color="auto" w:fill="auto"/>
          </w:tcPr>
          <w:p w14:paraId="68D956A2" w14:textId="0E7E44FD" w:rsidR="00233890" w:rsidRPr="00635550" w:rsidRDefault="0879C167" w:rsidP="007935D8">
            <w:pPr>
              <w:spacing w:after="0" w:line="240" w:lineRule="auto"/>
              <w:textAlignment w:val="baseline"/>
            </w:pPr>
            <w:r>
              <w:t xml:space="preserve">Gets the </w:t>
            </w:r>
            <w:r w:rsidR="1DFD3026">
              <w:t>t</w:t>
            </w:r>
            <w:r w:rsidR="1AF0EBD5">
              <w:t>otal amount of merge blocks defined.</w:t>
            </w:r>
          </w:p>
        </w:tc>
      </w:tr>
      <w:tr w:rsidR="00233890" w:rsidRPr="00EA69A4" w14:paraId="2AF60960" w14:textId="77777777" w:rsidTr="16D6BBB4">
        <w:tc>
          <w:tcPr>
            <w:tcW w:w="2701" w:type="dxa"/>
            <w:shd w:val="clear" w:color="auto" w:fill="auto"/>
          </w:tcPr>
          <w:p w14:paraId="343EAD6D" w14:textId="77777777" w:rsidR="00233890" w:rsidRDefault="00B42DD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RecordCount</w:t>
            </w:r>
          </w:p>
        </w:tc>
        <w:tc>
          <w:tcPr>
            <w:tcW w:w="6643" w:type="dxa"/>
            <w:shd w:val="clear" w:color="auto" w:fill="auto"/>
          </w:tcPr>
          <w:p w14:paraId="3B57F475" w14:textId="1D295536" w:rsidR="00233890" w:rsidRPr="0073570E" w:rsidRDefault="3A888914" w:rsidP="007935D8">
            <w:pPr>
              <w:spacing w:after="0" w:line="240" w:lineRule="auto"/>
              <w:textAlignment w:val="baseline"/>
            </w:pPr>
            <w:r>
              <w:t>Gets the t</w:t>
            </w:r>
            <w:r w:rsidR="1AF0EBD5">
              <w:t>otal amount of merge blocks.</w:t>
            </w:r>
          </w:p>
        </w:tc>
      </w:tr>
      <w:tr w:rsidR="00233890" w:rsidRPr="00EA69A4" w14:paraId="21EF59C8" w14:textId="77777777" w:rsidTr="16D6BBB4">
        <w:tc>
          <w:tcPr>
            <w:tcW w:w="2701" w:type="dxa"/>
            <w:shd w:val="clear" w:color="auto" w:fill="auto"/>
          </w:tcPr>
          <w:p w14:paraId="1C719268" w14:textId="77777777" w:rsidR="00233890" w:rsidRDefault="00B42DD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ColumnCount</w:t>
            </w:r>
          </w:p>
        </w:tc>
        <w:tc>
          <w:tcPr>
            <w:tcW w:w="6643" w:type="dxa"/>
            <w:shd w:val="clear" w:color="auto" w:fill="auto"/>
          </w:tcPr>
          <w:p w14:paraId="59446F24" w14:textId="55B6AE0A" w:rsidR="00233890" w:rsidRPr="0073570E" w:rsidRDefault="1AF0EBD5" w:rsidP="007935D8">
            <w:pPr>
              <w:spacing w:after="0" w:line="240" w:lineRule="auto"/>
              <w:textAlignment w:val="baseline"/>
            </w:pPr>
            <w:r>
              <w:t xml:space="preserve">Always </w:t>
            </w:r>
            <w:r w:rsidR="17A29AED">
              <w:t xml:space="preserve">returns </w:t>
            </w:r>
            <w:r>
              <w:t>1.</w:t>
            </w:r>
          </w:p>
        </w:tc>
      </w:tr>
    </w:tbl>
    <w:p w14:paraId="51BDC9EA" w14:textId="77777777" w:rsidR="00233890" w:rsidRPr="00EA6074" w:rsidRDefault="00233890" w:rsidP="00233890">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1"/>
        <w:gridCol w:w="4753"/>
      </w:tblGrid>
      <w:tr w:rsidR="00233890" w:rsidRPr="00EA69A4" w14:paraId="0D59D468"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1FCBA788" w14:textId="77777777" w:rsidR="00233890" w:rsidRDefault="00453AC7" w:rsidP="00453AC7">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w:t>
            </w:r>
            <w:r>
              <w:rPr>
                <w:rFonts w:ascii="Consolas" w:hAnsi="Consolas" w:cs="Consolas"/>
                <w:color w:val="000000"/>
                <w:sz w:val="19"/>
                <w:szCs w:val="19"/>
              </w:rPr>
              <w:t>(</w:t>
            </w:r>
            <w:r>
              <w:rPr>
                <w:rFonts w:ascii="Consolas" w:hAnsi="Consolas" w:cs="Consolas"/>
                <w:color w:val="00008B"/>
                <w:sz w:val="19"/>
                <w:szCs w:val="19"/>
              </w:rPr>
              <w:t>MergeBlockSingleStorage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1A19F709" w14:textId="5C3FA307" w:rsidR="00233890" w:rsidRPr="00020761" w:rsidRDefault="113C0489" w:rsidP="007935D8">
            <w:pPr>
              <w:spacing w:after="0" w:line="240" w:lineRule="auto"/>
              <w:textAlignment w:val="baseline"/>
            </w:pPr>
            <w:r>
              <w:t xml:space="preserve">Adds </w:t>
            </w:r>
            <w:r w:rsidR="4AF643BE">
              <w:t xml:space="preserve">a </w:t>
            </w:r>
            <w:r>
              <w:t>new merge block.</w:t>
            </w:r>
          </w:p>
        </w:tc>
      </w:tr>
      <w:tr w:rsidR="00233890" w:rsidRPr="00EA69A4" w14:paraId="59C4E6EC"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43084FF8" w14:textId="77777777" w:rsidR="00233890" w:rsidRDefault="00453AC7" w:rsidP="00453AC7">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Remove</w:t>
            </w:r>
            <w:r>
              <w:rPr>
                <w:rFonts w:ascii="Consolas" w:hAnsi="Consolas" w:cs="Consolas"/>
                <w:color w:val="000000"/>
                <w:sz w:val="19"/>
                <w:szCs w:val="19"/>
              </w:rPr>
              <w:t>(</w:t>
            </w:r>
            <w:r>
              <w:rPr>
                <w:rFonts w:ascii="Consolas" w:hAnsi="Consolas" w:cs="Consolas"/>
                <w:color w:val="00008B"/>
                <w:sz w:val="19"/>
                <w:szCs w:val="19"/>
              </w:rPr>
              <w:t>MergeBlockSingleStorage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21380175" w14:textId="06B97D58" w:rsidR="00233890" w:rsidRDefault="113C0489" w:rsidP="007935D8">
            <w:pPr>
              <w:spacing w:after="0" w:line="240" w:lineRule="auto"/>
              <w:textAlignment w:val="baseline"/>
            </w:pPr>
            <w:r>
              <w:t xml:space="preserve">Removes </w:t>
            </w:r>
            <w:r w:rsidR="070FDF14">
              <w:t xml:space="preserve">an </w:t>
            </w:r>
            <w:r>
              <w:t xml:space="preserve">existing merge block from </w:t>
            </w:r>
            <w:r w:rsidR="3422C5C9">
              <w:t>the</w:t>
            </w:r>
            <w:r>
              <w:t xml:space="preserve"> list.</w:t>
            </w:r>
          </w:p>
        </w:tc>
      </w:tr>
      <w:tr w:rsidR="0063008C" w:rsidRPr="00EA69A4" w14:paraId="70611909"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3BB65A11" w14:textId="77777777" w:rsidR="0063008C" w:rsidRDefault="0063008C" w:rsidP="0063008C">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ChangeNameIfExists</w:t>
            </w:r>
            <w:r>
              <w:rPr>
                <w:rFonts w:ascii="Consolas" w:hAnsi="Consolas" w:cs="Consolas"/>
                <w:color w:val="000000"/>
                <w:sz w:val="19"/>
                <w:szCs w:val="19"/>
              </w:rPr>
              <w:t>(</w:t>
            </w:r>
            <w:r>
              <w:rPr>
                <w:rFonts w:ascii="Consolas" w:hAnsi="Consolas" w:cs="Consolas"/>
                <w:color w:val="00008B"/>
                <w:sz w:val="19"/>
                <w:szCs w:val="19"/>
              </w:rPr>
              <w:t>MergeBlockSingleStorage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53B19287" w14:textId="77777777" w:rsidR="0063008C" w:rsidRPr="008D7C55" w:rsidRDefault="0063008C" w:rsidP="007935D8">
            <w:pPr>
              <w:spacing w:after="0" w:line="240" w:lineRule="auto"/>
              <w:textAlignment w:val="baseline"/>
            </w:pPr>
            <w:bookmarkStart w:id="62" w:name="OLE_LINK7"/>
            <w:bookmarkStart w:id="63" w:name="OLE_LINK8"/>
            <w:r w:rsidRPr="008D7C55">
              <w:t>Guarantees uniqueness of merge blocks adding digits if column name already exists.</w:t>
            </w:r>
            <w:bookmarkEnd w:id="62"/>
            <w:bookmarkEnd w:id="63"/>
          </w:p>
        </w:tc>
      </w:tr>
      <w:tr w:rsidR="000F33E6" w:rsidRPr="00EA69A4" w14:paraId="0DF21174"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0CD61481" w14:textId="77777777" w:rsidR="000F33E6"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NameAlreadyExists</w:t>
            </w:r>
            <w:r>
              <w:rPr>
                <w:rFonts w:ascii="Consolas" w:hAnsi="Consolas" w:cs="Consolas"/>
                <w:color w:val="000000"/>
                <w:sz w:val="19"/>
                <w:szCs w:val="19"/>
              </w:rPr>
              <w:t>(</w:t>
            </w:r>
            <w:r>
              <w:rPr>
                <w:rFonts w:ascii="Consolas" w:hAnsi="Consolas" w:cs="Consolas"/>
                <w:color w:val="00008B"/>
                <w:sz w:val="19"/>
                <w:szCs w:val="19"/>
              </w:rPr>
              <w:t>MergeBlockSingleStorage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567FBF7F" w14:textId="77777777" w:rsidR="000F33E6" w:rsidRPr="008D7C55" w:rsidRDefault="008D7C55" w:rsidP="007935D8">
            <w:pPr>
              <w:spacing w:after="0" w:line="240" w:lineRule="auto"/>
              <w:textAlignment w:val="baseline"/>
            </w:pPr>
            <w:r w:rsidRPr="008D7C55">
              <w:t>Checks if merge block with defined name already exists.</w:t>
            </w:r>
          </w:p>
        </w:tc>
      </w:tr>
      <w:tr w:rsidR="008D7C55" w:rsidRPr="00EA69A4" w14:paraId="68821BE5"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742F9ADE"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Copy</w:t>
            </w:r>
            <w:r>
              <w:rPr>
                <w:rFonts w:ascii="Consolas" w:hAnsi="Consolas" w:cs="Consolas"/>
                <w:color w:val="000000"/>
                <w:sz w:val="19"/>
                <w:szCs w:val="19"/>
              </w:rPr>
              <w:t>(</w:t>
            </w:r>
            <w:r>
              <w:rPr>
                <w:rFonts w:ascii="Consolas" w:hAnsi="Consolas" w:cs="Consolas"/>
                <w:color w:val="00008B"/>
                <w:sz w:val="19"/>
                <w:szCs w:val="19"/>
              </w:rPr>
              <w:t>MergeBlocksStorage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7BAF65C4" w14:textId="437A41F3" w:rsidR="008D7C55" w:rsidRPr="008D7C55" w:rsidRDefault="6B2914A3" w:rsidP="007935D8">
            <w:pPr>
              <w:spacing w:after="0" w:line="240" w:lineRule="auto"/>
              <w:textAlignment w:val="baseline"/>
            </w:pPr>
            <w:r>
              <w:t xml:space="preserve">Copies the information about merge blocks into current instance from </w:t>
            </w:r>
            <w:r w:rsidR="711BB13C">
              <w:t>an</w:t>
            </w:r>
            <w:r>
              <w:t>other source.</w:t>
            </w:r>
          </w:p>
        </w:tc>
      </w:tr>
      <w:tr w:rsidR="008D7C55" w:rsidRPr="00EA69A4" w14:paraId="0D7E9FF3"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0A88EBA0"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ToTable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7D94845C" w14:textId="150A55E3" w:rsidR="008D7C55" w:rsidRPr="008D7C55" w:rsidRDefault="6B2914A3" w:rsidP="007935D8">
            <w:pPr>
              <w:spacing w:after="0" w:line="240" w:lineRule="auto"/>
              <w:textAlignment w:val="baseline"/>
            </w:pPr>
            <w:r>
              <w:t xml:space="preserve">Serializes </w:t>
            </w:r>
            <w:r w:rsidR="6D55FD87">
              <w:t xml:space="preserve">the </w:t>
            </w:r>
            <w:r>
              <w:t xml:space="preserve">information about merge blocks into </w:t>
            </w:r>
            <w:r w:rsidRPr="16D6BBB4">
              <w:rPr>
                <w:rFonts w:ascii="Consolas" w:hAnsi="Consolas" w:cs="Consolas"/>
                <w:color w:val="00008B"/>
                <w:sz w:val="19"/>
                <w:szCs w:val="19"/>
              </w:rPr>
              <w:t>DataTable</w:t>
            </w:r>
            <w:r>
              <w:t xml:space="preserve"> class instance.</w:t>
            </w:r>
          </w:p>
        </w:tc>
      </w:tr>
      <w:tr w:rsidR="008D7C55" w:rsidRPr="00EA69A4" w14:paraId="522F31A5"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59847391"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FromTable</w:t>
            </w:r>
            <w:r>
              <w:rPr>
                <w:rFonts w:ascii="Consolas" w:hAnsi="Consolas" w:cs="Consolas"/>
                <w:color w:val="000000"/>
                <w:sz w:val="19"/>
                <w:szCs w:val="19"/>
              </w:rPr>
              <w:t>(</w:t>
            </w:r>
            <w:r>
              <w:rPr>
                <w:rFonts w:ascii="Consolas" w:hAnsi="Consolas" w:cs="Consolas"/>
                <w:color w:val="00008B"/>
                <w:sz w:val="19"/>
                <w:szCs w:val="19"/>
              </w:rPr>
              <w:t>DataTable</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1977D8E4" w14:textId="488DB2CA" w:rsidR="008D7C55" w:rsidRPr="008D7C55" w:rsidRDefault="6B2914A3" w:rsidP="007935D8">
            <w:pPr>
              <w:spacing w:after="0" w:line="240" w:lineRule="auto"/>
              <w:textAlignment w:val="baseline"/>
            </w:pPr>
            <w:r>
              <w:t>Loads</w:t>
            </w:r>
            <w:r w:rsidR="008D7C55" w:rsidDel="6B2914A3">
              <w:t xml:space="preserve"> </w:t>
            </w:r>
            <w:r>
              <w:t>information about merge blocks from</w:t>
            </w:r>
            <w:r w:rsidR="0E0FD5E4">
              <w:t xml:space="preserve"> a</w:t>
            </w:r>
            <w:r>
              <w:t xml:space="preserve"> </w:t>
            </w:r>
            <w:r w:rsidRPr="16D6BBB4">
              <w:rPr>
                <w:rFonts w:ascii="Consolas" w:hAnsi="Consolas" w:cs="Consolas"/>
                <w:color w:val="00008B"/>
                <w:sz w:val="19"/>
                <w:szCs w:val="19"/>
              </w:rPr>
              <w:t>DataTable</w:t>
            </w:r>
            <w:r>
              <w:t xml:space="preserve"> into current instance.</w:t>
            </w:r>
          </w:p>
        </w:tc>
      </w:tr>
      <w:tr w:rsidR="008D7C55" w:rsidRPr="00EA69A4" w14:paraId="44090BC6"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578A4774"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GetData</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0E2C3E44" w14:textId="2CE8966A" w:rsidR="008D7C55" w:rsidRPr="008D7C55" w:rsidRDefault="357737F0" w:rsidP="004F489A">
            <w:pPr>
              <w:spacing w:after="0" w:line="240" w:lineRule="auto"/>
              <w:textAlignment w:val="baseline"/>
            </w:pPr>
            <w:r>
              <w:t xml:space="preserve"> Gets the name of a merge block with the specified index.</w:t>
            </w:r>
            <w:r w:rsidR="6B2914A3">
              <w:t xml:space="preserve"> Note that </w:t>
            </w:r>
            <w:r w:rsidR="1B381E13">
              <w:t xml:space="preserve">the second parameter </w:t>
            </w:r>
            <w:r w:rsidR="6B2914A3">
              <w:t>is ignored.</w:t>
            </w:r>
          </w:p>
        </w:tc>
      </w:tr>
      <w:tr w:rsidR="008D7C55" w:rsidRPr="00EA69A4" w14:paraId="46544935"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0C0FBED5"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SetData</w:t>
            </w:r>
            <w:r>
              <w:rPr>
                <w:rFonts w:ascii="Consolas" w:hAnsi="Consolas" w:cs="Consolas"/>
                <w:color w:val="000000"/>
                <w:sz w:val="19"/>
                <w:szCs w:val="19"/>
              </w:rPr>
              <w:t>(</w:t>
            </w:r>
            <w:r>
              <w:rPr>
                <w:rFonts w:ascii="Consolas" w:hAnsi="Consolas" w:cs="Consolas"/>
                <w:color w:val="00008B"/>
                <w:sz w:val="19"/>
                <w:szCs w:val="19"/>
              </w:rPr>
              <w:t>Object</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27073E36" w14:textId="77777777" w:rsidR="008D7C55" w:rsidRPr="008D7C55" w:rsidRDefault="008D7C55" w:rsidP="007935D8">
            <w:pPr>
              <w:spacing w:after="0" w:line="240" w:lineRule="auto"/>
              <w:textAlignment w:val="baseline"/>
            </w:pPr>
            <w:r w:rsidRPr="008D7C55">
              <w:t xml:space="preserve">Updates merge block name with </w:t>
            </w:r>
            <w:r w:rsidR="008A17E9">
              <w:rPr>
                <w:rFonts w:ascii="Consolas" w:hAnsi="Consolas" w:cs="Consolas"/>
                <w:color w:val="00008B"/>
                <w:sz w:val="19"/>
                <w:szCs w:val="19"/>
              </w:rPr>
              <w:t>Int32</w:t>
            </w:r>
            <w:r w:rsidR="008A17E9">
              <w:t xml:space="preserve"> </w:t>
            </w:r>
            <w:r w:rsidRPr="008D7C55">
              <w:t>index</w:t>
            </w:r>
            <w:r w:rsidR="008A17E9">
              <w:t xml:space="preserve"> (first </w:t>
            </w:r>
            <w:r w:rsidR="00FA665F">
              <w:rPr>
                <w:rFonts w:ascii="Consolas" w:hAnsi="Consolas" w:cs="Consolas"/>
                <w:color w:val="00008B"/>
                <w:sz w:val="19"/>
                <w:szCs w:val="19"/>
              </w:rPr>
              <w:t>Int32</w:t>
            </w:r>
            <w:r w:rsidR="00FA665F">
              <w:t xml:space="preserve"> </w:t>
            </w:r>
            <w:r w:rsidR="008A17E9">
              <w:t>parameter)</w:t>
            </w:r>
            <w:r w:rsidRPr="008D7C55">
              <w:t>.</w:t>
            </w:r>
            <w:r w:rsidR="008A17E9">
              <w:t xml:space="preserve"> The last argument is ignored.</w:t>
            </w:r>
          </w:p>
        </w:tc>
      </w:tr>
      <w:tr w:rsidR="008D7C55" w:rsidRPr="00EA69A4" w14:paraId="0E01095A" w14:textId="77777777" w:rsidTr="16D6BBB4">
        <w:tc>
          <w:tcPr>
            <w:tcW w:w="4591" w:type="dxa"/>
            <w:tcBorders>
              <w:top w:val="single" w:sz="4" w:space="0" w:color="auto"/>
              <w:left w:val="single" w:sz="4" w:space="0" w:color="auto"/>
              <w:bottom w:val="single" w:sz="4" w:space="0" w:color="auto"/>
              <w:right w:val="single" w:sz="4" w:space="0" w:color="auto"/>
            </w:tcBorders>
            <w:shd w:val="clear" w:color="auto" w:fill="auto"/>
          </w:tcPr>
          <w:p w14:paraId="74511B65" w14:textId="77777777" w:rsidR="008D7C55" w:rsidRDefault="008D7C55" w:rsidP="008D7C5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GetColumnName</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08C1A655" w14:textId="77777777" w:rsidR="008D7C55" w:rsidRPr="008D7C55" w:rsidRDefault="008D7C55" w:rsidP="007935D8">
            <w:pPr>
              <w:spacing w:after="0" w:line="240" w:lineRule="auto"/>
              <w:textAlignment w:val="baseline"/>
            </w:pPr>
            <w:r w:rsidRPr="008D7C55">
              <w:t xml:space="preserve">Returns </w:t>
            </w:r>
            <w:r w:rsidRPr="0049383A">
              <w:rPr>
                <w:color w:val="C00000"/>
              </w:rPr>
              <w:t>'Name'</w:t>
            </w:r>
            <w:r w:rsidRPr="008D7C55">
              <w:t>.</w:t>
            </w:r>
            <w:r w:rsidR="00840A6B">
              <w:t xml:space="preserve"> </w:t>
            </w:r>
            <w:r w:rsidR="00DE7852">
              <w:rPr>
                <w:rFonts w:ascii="Consolas" w:hAnsi="Consolas" w:cs="Consolas"/>
                <w:color w:val="00008B"/>
                <w:sz w:val="19"/>
                <w:szCs w:val="19"/>
              </w:rPr>
              <w:t>Int32</w:t>
            </w:r>
            <w:r w:rsidR="00D608EF">
              <w:rPr>
                <w:rFonts w:ascii="Consolas" w:hAnsi="Consolas" w:cs="Consolas"/>
                <w:color w:val="00008B"/>
                <w:sz w:val="19"/>
                <w:szCs w:val="19"/>
              </w:rPr>
              <w:t xml:space="preserve"> </w:t>
            </w:r>
            <w:r w:rsidR="00840A6B">
              <w:t>is ignored.</w:t>
            </w:r>
          </w:p>
        </w:tc>
      </w:tr>
    </w:tbl>
    <w:p w14:paraId="1A81F0B1" w14:textId="77777777" w:rsidR="00233890" w:rsidRDefault="00233890" w:rsidP="00233890">
      <w:pPr>
        <w:spacing w:after="0" w:line="240" w:lineRule="auto"/>
        <w:textAlignment w:val="baseline"/>
        <w:rPr>
          <w:rFonts w:ascii="Calibri" w:eastAsia="Times New Roman" w:hAnsi="Calibri" w:cs="Calibri"/>
        </w:rPr>
      </w:pPr>
    </w:p>
    <w:p w14:paraId="717AAFBA" w14:textId="77777777" w:rsidR="00233890" w:rsidRDefault="00233890" w:rsidP="00233890">
      <w:pPr>
        <w:spacing w:after="0" w:line="240" w:lineRule="auto"/>
        <w:textAlignment w:val="baseline"/>
        <w:rPr>
          <w:rFonts w:ascii="Calibri" w:eastAsia="Times New Roman" w:hAnsi="Calibri" w:cs="Calibri"/>
        </w:rPr>
      </w:pPr>
    </w:p>
    <w:p w14:paraId="56EE48EE" w14:textId="77777777" w:rsidR="00063DE3" w:rsidRDefault="00063DE3">
      <w:pPr>
        <w:rPr>
          <w:rFonts w:ascii="Calibri" w:eastAsia="Times New Roman" w:hAnsi="Calibri" w:cs="Calibri"/>
        </w:rPr>
      </w:pPr>
      <w:r>
        <w:rPr>
          <w:rFonts w:ascii="Calibri" w:eastAsia="Times New Roman" w:hAnsi="Calibri" w:cs="Calibri"/>
        </w:rPr>
        <w:br w:type="page"/>
      </w:r>
    </w:p>
    <w:p w14:paraId="7607D73E" w14:textId="77777777" w:rsidR="00063DE3" w:rsidRDefault="00927358" w:rsidP="005841B2">
      <w:pPr>
        <w:pStyle w:val="Heading1"/>
      </w:pPr>
      <w:bookmarkStart w:id="64" w:name="_Toc57979150"/>
      <w:r w:rsidRPr="00927358">
        <w:t>WordSmithBlock</w:t>
      </w:r>
      <w:r>
        <w:t xml:space="preserve"> </w:t>
      </w:r>
      <w:r w:rsidR="00063DE3" w:rsidRPr="004B7114">
        <w:t>Class</w:t>
      </w:r>
      <w:bookmarkEnd w:id="64"/>
    </w:p>
    <w:p w14:paraId="04852827"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063DE3" w:rsidRPr="00EA69A4" w14:paraId="4F55073D"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15A540C"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913484B"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063DE3" w:rsidRPr="00EA69A4" w14:paraId="47D93322"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24B24A26"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0A18701"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12F56E6C" w14:textId="77777777" w:rsidR="00063DE3" w:rsidRPr="006B36CA" w:rsidRDefault="00777461" w:rsidP="00063DE3">
      <w:pPr>
        <w:spacing w:before="240" w:after="120"/>
      </w:pPr>
      <w:r w:rsidRPr="00777461">
        <w:t>Allows to perform complex replacements using replacement mapping tables. Phrase to remove, replace, replace with, operation priority can be defined in this kind of transformation.</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063DE3" w:rsidRPr="00EA69A4" w14:paraId="4639AAEF" w14:textId="77777777" w:rsidTr="007935D8">
        <w:tc>
          <w:tcPr>
            <w:tcW w:w="9344" w:type="dxa"/>
            <w:tcBorders>
              <w:bottom w:val="single" w:sz="6" w:space="0" w:color="auto"/>
            </w:tcBorders>
            <w:shd w:val="clear" w:color="auto" w:fill="D9D9D9" w:themeFill="background1" w:themeFillShade="D9"/>
            <w:hideMark/>
          </w:tcPr>
          <w:p w14:paraId="6A6BEB2E"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063DE3" w:rsidRPr="00EA69A4" w14:paraId="3B22D2B8" w14:textId="77777777" w:rsidTr="007935D8">
        <w:trPr>
          <w:trHeight w:val="282"/>
        </w:trPr>
        <w:tc>
          <w:tcPr>
            <w:tcW w:w="9344" w:type="dxa"/>
            <w:tcBorders>
              <w:top w:val="single" w:sz="6" w:space="0" w:color="auto"/>
            </w:tcBorders>
            <w:shd w:val="clear" w:color="auto" w:fill="F2F2F2" w:themeFill="background1" w:themeFillShade="F2"/>
            <w:hideMark/>
          </w:tcPr>
          <w:p w14:paraId="31D34A19" w14:textId="77777777" w:rsidR="00063DE3" w:rsidRPr="00EA69A4" w:rsidRDefault="00AB74B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WordSmithBlock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50B90B0A" w14:textId="77777777" w:rsidR="00063DE3" w:rsidRPr="00EA6074" w:rsidRDefault="00063DE3" w:rsidP="00063DE3">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44A92929" w14:textId="77777777" w:rsidR="00063DE3" w:rsidRDefault="00063DE3" w:rsidP="00063DE3">
      <w:pPr>
        <w:spacing w:after="120"/>
      </w:pPr>
      <w:r w:rsidRPr="004A378E">
        <w:t>The following code example</w:t>
      </w:r>
      <w:r>
        <w:t xml:space="preserve"> shows how to use </w:t>
      </w:r>
      <w:r w:rsidR="00AB74BE">
        <w:rPr>
          <w:rFonts w:ascii="Consolas" w:hAnsi="Consolas" w:cs="Consolas"/>
          <w:color w:val="00008B"/>
          <w:sz w:val="19"/>
          <w:szCs w:val="19"/>
        </w:rPr>
        <w:t xml:space="preserve">WordSmithBlock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63DE3" w:rsidRPr="00EA69A4" w14:paraId="513FDE27"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6153EB4"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063DE3" w:rsidRPr="00EA69A4" w14:paraId="2908EB2C"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21FD38A"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p>
        </w:tc>
      </w:tr>
    </w:tbl>
    <w:p w14:paraId="64632F58" w14:textId="77777777" w:rsidR="00063DE3" w:rsidRPr="00EA6074" w:rsidRDefault="00063DE3" w:rsidP="00063DE3">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63DE3" w:rsidRPr="00EA69A4" w14:paraId="1FE2DD96"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27357532" w14:textId="77777777" w:rsidR="00063DE3" w:rsidRPr="00EA69A4" w:rsidRDefault="00063DE3" w:rsidP="007935D8">
            <w:pPr>
              <w:spacing w:after="0" w:line="240" w:lineRule="auto"/>
              <w:textAlignment w:val="baseline"/>
              <w:rPr>
                <w:rFonts w:ascii="Times New Roman" w:eastAsia="Times New Roman" w:hAnsi="Times New Roman" w:cs="Times New Roman"/>
                <w:sz w:val="24"/>
                <w:szCs w:val="24"/>
              </w:rPr>
            </w:pPr>
          </w:p>
        </w:tc>
      </w:tr>
    </w:tbl>
    <w:p w14:paraId="52A06463" w14:textId="77777777" w:rsidR="00063DE3" w:rsidRPr="00EA6074" w:rsidRDefault="00063DE3" w:rsidP="00063DE3">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063DE3" w:rsidRPr="00EA69A4" w14:paraId="051A3B73" w14:textId="77777777" w:rsidTr="007935D8">
        <w:tc>
          <w:tcPr>
            <w:tcW w:w="3511" w:type="dxa"/>
            <w:shd w:val="clear" w:color="auto" w:fill="auto"/>
            <w:hideMark/>
          </w:tcPr>
          <w:p w14:paraId="2E477F87" w14:textId="77777777" w:rsidR="00063DE3" w:rsidRPr="00EA69A4" w:rsidRDefault="00860C10" w:rsidP="00860C10">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WordSmithBlock</w:t>
            </w:r>
            <w:r>
              <w:rPr>
                <w:rFonts w:ascii="Consolas" w:hAnsi="Consolas" w:cs="Consolas"/>
                <w:color w:val="000000"/>
                <w:sz w:val="19"/>
                <w:szCs w:val="19"/>
              </w:rPr>
              <w:t>(</w:t>
            </w: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&gt;,</w:t>
            </w: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&gt;,</w:t>
            </w:r>
            <w:r w:rsidR="003423FE">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w:t>
            </w:r>
            <w:r w:rsidR="003423FE">
              <w:rPr>
                <w:rFonts w:ascii="Consolas" w:hAnsi="Consolas" w:cs="Consolas"/>
                <w:color w:val="000000"/>
                <w:sz w:val="19"/>
                <w:szCs w:val="19"/>
              </w:rPr>
              <w:t xml:space="preserve"> </w:t>
            </w:r>
            <w:r>
              <w:rPr>
                <w:rFonts w:ascii="Consolas" w:hAnsi="Consolas" w:cs="Consolas"/>
                <w:color w:val="00008B"/>
                <w:sz w:val="19"/>
                <w:szCs w:val="19"/>
              </w:rPr>
              <w:t>String</w:t>
            </w:r>
            <w:r>
              <w:rPr>
                <w:rFonts w:ascii="Consolas" w:hAnsi="Consolas" w:cs="Consolas"/>
                <w:color w:val="000000"/>
                <w:sz w:val="19"/>
                <w:szCs w:val="19"/>
              </w:rPr>
              <w:t>)</w:t>
            </w:r>
          </w:p>
        </w:tc>
        <w:tc>
          <w:tcPr>
            <w:tcW w:w="5833" w:type="dxa"/>
            <w:shd w:val="clear" w:color="auto" w:fill="auto"/>
          </w:tcPr>
          <w:p w14:paraId="187629FE" w14:textId="77777777" w:rsidR="00063DE3" w:rsidRPr="006A131D" w:rsidRDefault="003423FE" w:rsidP="007935D8">
            <w:pPr>
              <w:spacing w:after="0" w:line="240" w:lineRule="auto"/>
              <w:textAlignment w:val="baseline"/>
            </w:pPr>
            <w:r w:rsidRPr="006A131D">
              <w:t>Creates the new instance of Word Smith block.</w:t>
            </w:r>
          </w:p>
          <w:p w14:paraId="17197228" w14:textId="77777777" w:rsidR="003423FE" w:rsidRPr="006A131D" w:rsidRDefault="006A131D" w:rsidP="007935D8">
            <w:pPr>
              <w:spacing w:after="0" w:line="240" w:lineRule="auto"/>
              <w:textAlignment w:val="baseline"/>
            </w:pP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&gt;</w:t>
            </w:r>
            <w:r w:rsidR="003423FE" w:rsidRPr="006A131D">
              <w:t xml:space="preserve"> - A list of replacements.</w:t>
            </w:r>
          </w:p>
          <w:p w14:paraId="3A8C3014" w14:textId="77777777" w:rsidR="003423FE" w:rsidRPr="006A131D" w:rsidRDefault="006A131D" w:rsidP="007935D8">
            <w:pPr>
              <w:spacing w:after="0" w:line="240" w:lineRule="auto"/>
              <w:textAlignment w:val="baseline"/>
            </w:pP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&gt;</w:t>
            </w:r>
            <w:r w:rsidR="003423FE" w:rsidRPr="006A131D">
              <w:t>- A list of replacements for which new column is defined.</w:t>
            </w:r>
          </w:p>
          <w:p w14:paraId="79256F2C" w14:textId="77777777" w:rsidR="003423FE" w:rsidRPr="006A131D" w:rsidRDefault="004B0468" w:rsidP="007935D8">
            <w:pPr>
              <w:spacing w:after="0" w:line="240" w:lineRule="auto"/>
              <w:textAlignment w:val="baseline"/>
            </w:pPr>
            <w:r>
              <w:rPr>
                <w:rFonts w:ascii="Consolas" w:hAnsi="Consolas" w:cs="Consolas"/>
                <w:color w:val="00008B"/>
                <w:sz w:val="19"/>
                <w:szCs w:val="19"/>
              </w:rPr>
              <w:t>Int32</w:t>
            </w:r>
            <w:r w:rsidR="00F43AB5">
              <w:rPr>
                <w:rFonts w:ascii="Consolas" w:hAnsi="Consolas" w:cs="Consolas"/>
                <w:color w:val="00008B"/>
                <w:sz w:val="19"/>
                <w:szCs w:val="19"/>
              </w:rPr>
              <w:t xml:space="preserve"> </w:t>
            </w:r>
            <w:r w:rsidR="006A131D" w:rsidRPr="006A131D">
              <w:t>- Max amount of words that can represent collocation.</w:t>
            </w:r>
          </w:p>
          <w:p w14:paraId="03799459" w14:textId="77777777" w:rsidR="006A131D" w:rsidRPr="003C3874" w:rsidRDefault="004B046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String</w:t>
            </w:r>
            <w:r w:rsidRPr="006A131D">
              <w:t xml:space="preserve"> </w:t>
            </w:r>
            <w:r w:rsidR="006A131D" w:rsidRPr="006A131D">
              <w:t>- Any characters that will separate different words from Word Smith block.</w:t>
            </w:r>
          </w:p>
        </w:tc>
      </w:tr>
    </w:tbl>
    <w:p w14:paraId="5C3C69DC" w14:textId="77777777" w:rsidR="00063DE3" w:rsidRPr="00EA6074" w:rsidRDefault="00063DE3" w:rsidP="00063DE3">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063DE3" w:rsidRPr="00EA69A4" w14:paraId="23AEE6CE" w14:textId="77777777" w:rsidTr="16D6BBB4">
        <w:tc>
          <w:tcPr>
            <w:tcW w:w="2701" w:type="dxa"/>
            <w:shd w:val="clear" w:color="auto" w:fill="auto"/>
          </w:tcPr>
          <w:p w14:paraId="45D0AC0C" w14:textId="77777777" w:rsidR="00063DE3" w:rsidRPr="00EA69A4" w:rsidRDefault="00434264"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MaxWordCount</w:t>
            </w:r>
          </w:p>
        </w:tc>
        <w:tc>
          <w:tcPr>
            <w:tcW w:w="6643" w:type="dxa"/>
            <w:shd w:val="clear" w:color="auto" w:fill="auto"/>
          </w:tcPr>
          <w:p w14:paraId="084451E3" w14:textId="17EE86A0" w:rsidR="00063DE3" w:rsidRPr="00DA436B" w:rsidRDefault="38A211EF" w:rsidP="007935D8">
            <w:pPr>
              <w:spacing w:after="0" w:line="240" w:lineRule="auto"/>
              <w:textAlignment w:val="baseline"/>
            </w:pPr>
            <w:r>
              <w:t xml:space="preserve">Gets </w:t>
            </w:r>
            <w:r w:rsidR="3807938E">
              <w:t>m</w:t>
            </w:r>
            <w:r w:rsidR="1BA8A733">
              <w:t>ax</w:t>
            </w:r>
            <w:r w:rsidR="121BA80C">
              <w:t>imum</w:t>
            </w:r>
            <w:r w:rsidR="1BA8A733">
              <w:t xml:space="preserve"> </w:t>
            </w:r>
            <w:r w:rsidR="6BD89B24">
              <w:t>number</w:t>
            </w:r>
            <w:r w:rsidR="1BA8A733">
              <w:t xml:space="preserve"> of words that can represent collocation.</w:t>
            </w:r>
          </w:p>
        </w:tc>
      </w:tr>
      <w:tr w:rsidR="00063DE3" w:rsidRPr="00EA69A4" w14:paraId="4D01B4B0" w14:textId="77777777" w:rsidTr="16D6BBB4">
        <w:tc>
          <w:tcPr>
            <w:tcW w:w="2701" w:type="dxa"/>
            <w:shd w:val="clear" w:color="auto" w:fill="auto"/>
          </w:tcPr>
          <w:p w14:paraId="4A8D8A49" w14:textId="77777777" w:rsidR="00063DE3" w:rsidRDefault="00434264"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AllSeparators</w:t>
            </w:r>
          </w:p>
        </w:tc>
        <w:tc>
          <w:tcPr>
            <w:tcW w:w="6643" w:type="dxa"/>
            <w:shd w:val="clear" w:color="auto" w:fill="auto"/>
          </w:tcPr>
          <w:p w14:paraId="1629E87A" w14:textId="34AF5D8D" w:rsidR="00063DE3" w:rsidRPr="00635550" w:rsidRDefault="0F4A047B" w:rsidP="007935D8">
            <w:pPr>
              <w:spacing w:after="0" w:line="240" w:lineRule="auto"/>
              <w:textAlignment w:val="baseline"/>
            </w:pPr>
            <w:r>
              <w:t xml:space="preserve"> Holds word delimiters.</w:t>
            </w:r>
          </w:p>
        </w:tc>
      </w:tr>
    </w:tbl>
    <w:p w14:paraId="30DE1D9B" w14:textId="77777777" w:rsidR="00063DE3" w:rsidRPr="00EA6074" w:rsidRDefault="00063DE3" w:rsidP="00063DE3">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1"/>
        <w:gridCol w:w="4843"/>
      </w:tblGrid>
      <w:tr w:rsidR="00063DE3" w:rsidRPr="00EA69A4" w14:paraId="6CEF3B75"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7F747E99" w14:textId="77777777" w:rsidR="00063DE3" w:rsidRDefault="007E2554" w:rsidP="007E2554">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AddInput</w:t>
            </w:r>
            <w:r>
              <w:rPr>
                <w:rFonts w:ascii="Consolas" w:hAnsi="Consolas" w:cs="Consolas"/>
                <w:color w:val="000000"/>
                <w:sz w:val="19"/>
                <w:szCs w:val="19"/>
              </w:rPr>
              <w:t>(</w:t>
            </w:r>
            <w:r>
              <w:rPr>
                <w:rFonts w:ascii="Consolas" w:hAnsi="Consolas" w:cs="Consolas"/>
                <w:color w:val="00008B"/>
                <w:sz w:val="19"/>
                <w:szCs w:val="19"/>
              </w:rPr>
              <w:t>DataFlow</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29D62C29" w14:textId="3730EBF2" w:rsidR="00063DE3" w:rsidRPr="00020761" w:rsidRDefault="644E277E" w:rsidP="007E2554">
            <w:pPr>
              <w:spacing w:after="0" w:line="240" w:lineRule="auto"/>
              <w:textAlignment w:val="baseline"/>
            </w:pPr>
            <w:r>
              <w:t xml:space="preserve"> Adds a new input column Word Smith should be defined for.</w:t>
            </w:r>
          </w:p>
        </w:tc>
      </w:tr>
      <w:tr w:rsidR="00063DE3" w:rsidRPr="00EA69A4" w14:paraId="06D7C522"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75F8277D" w14:textId="77777777" w:rsidR="00063DE3" w:rsidRDefault="007E2554" w:rsidP="007E2554">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SetInput</w:t>
            </w:r>
            <w:r>
              <w:rPr>
                <w:rFonts w:ascii="Consolas" w:hAnsi="Consolas" w:cs="Consolas"/>
                <w:color w:val="000000"/>
                <w:sz w:val="19"/>
                <w:szCs w:val="19"/>
              </w:rPr>
              <w:t>(</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8B"/>
                <w:sz w:val="19"/>
                <w:szCs w:val="19"/>
              </w:rPr>
              <w:t>DataFlow</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35A053F4" w14:textId="6AD87AE1" w:rsidR="00063DE3" w:rsidRDefault="00B810D0" w:rsidP="007935D8">
            <w:pPr>
              <w:spacing w:after="0" w:line="240" w:lineRule="auto"/>
              <w:textAlignment w:val="baseline"/>
            </w:pPr>
            <w:r>
              <w:t xml:space="preserve"> Assigns a data flow to input with index specified and adds current transformation block to the output block list.</w:t>
            </w:r>
          </w:p>
        </w:tc>
      </w:tr>
      <w:tr w:rsidR="00875097" w:rsidRPr="00EA69A4" w14:paraId="5ED494ED"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0AC9DEA9" w14:textId="77777777" w:rsidR="00875097" w:rsidRDefault="00F75000" w:rsidP="007E2554">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1341053B" w14:textId="77777777" w:rsidR="00875097" w:rsidRPr="00F064B1" w:rsidRDefault="00F75000" w:rsidP="007935D8">
            <w:pPr>
              <w:spacing w:after="0" w:line="240" w:lineRule="auto"/>
              <w:textAlignment w:val="baseline"/>
            </w:pPr>
            <w:r w:rsidRPr="00F064B1">
              <w:t>Performs Word Smith transformation.</w:t>
            </w:r>
          </w:p>
        </w:tc>
      </w:tr>
      <w:tr w:rsidR="00F75000" w:rsidRPr="00EA69A4" w14:paraId="3226866F"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626059B9" w14:textId="77777777" w:rsidR="00F75000" w:rsidRDefault="00F75000" w:rsidP="00F75000">
            <w:pPr>
              <w:autoSpaceDE w:val="0"/>
              <w:autoSpaceDN w:val="0"/>
              <w:adjustRightInd w:val="0"/>
              <w:spacing w:after="0" w:line="240" w:lineRule="auto"/>
              <w:rPr>
                <w:rFonts w:ascii="Consolas" w:hAnsi="Consolas" w:cs="Consolas"/>
                <w:color w:val="008B8B"/>
                <w:sz w:val="19"/>
                <w:szCs w:val="19"/>
              </w:rPr>
            </w:pPr>
            <w:r>
              <w:rPr>
                <w:rFonts w:ascii="Consolas" w:hAnsi="Consolas" w:cs="Consolas"/>
                <w:color w:val="008B8B"/>
                <w:sz w:val="19"/>
                <w:szCs w:val="19"/>
              </w:rPr>
              <w:t>GetSortedReplacingSteps</w:t>
            </w:r>
            <w:r>
              <w:rPr>
                <w:rFonts w:ascii="Consolas" w:hAnsi="Consolas" w:cs="Consolas"/>
                <w:color w:val="000000"/>
                <w:sz w:val="19"/>
                <w:szCs w:val="19"/>
              </w:rPr>
              <w:t>(</w:t>
            </w: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 xml:space="preserve">&gt;, </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Int32</w:t>
            </w:r>
            <w:r>
              <w:rPr>
                <w:rFonts w:ascii="Consolas" w:hAnsi="Consolas" w:cs="Consolas"/>
                <w:color w:val="000000"/>
                <w:sz w:val="19"/>
                <w:szCs w:val="19"/>
              </w:rPr>
              <w:t xml:space="preserve">, </w:t>
            </w:r>
            <w:r>
              <w:rPr>
                <w:rFonts w:ascii="Consolas" w:hAnsi="Consolas" w:cs="Consolas"/>
                <w:color w:val="0000FF"/>
                <w:sz w:val="19"/>
                <w:szCs w:val="19"/>
              </w:rPr>
              <w:t>ref</w:t>
            </w:r>
            <w:r>
              <w:rPr>
                <w:rFonts w:ascii="Consolas" w:hAnsi="Consolas" w:cs="Consolas"/>
                <w:color w:val="000000"/>
                <w:sz w:val="19"/>
                <w:szCs w:val="19"/>
              </w:rPr>
              <w:t xml:space="preserve"> </w:t>
            </w:r>
            <w:r>
              <w:rPr>
                <w:rFonts w:ascii="Consolas" w:hAnsi="Consolas" w:cs="Consolas"/>
                <w:color w:val="00008B"/>
                <w:sz w:val="19"/>
                <w:szCs w:val="19"/>
              </w:rPr>
              <w:t>Char</w:t>
            </w:r>
            <w:r>
              <w:rPr>
                <w:rFonts w:ascii="Consolas" w:hAnsi="Consolas" w:cs="Consolas"/>
                <w:color w:val="000000"/>
                <w:sz w:val="19"/>
                <w:szCs w:val="19"/>
              </w:rPr>
              <w:t xml:space="preserve">[], </w:t>
            </w:r>
            <w:r>
              <w:rPr>
                <w:rFonts w:ascii="Consolas" w:hAnsi="Consolas" w:cs="Consolas"/>
                <w:color w:val="00008B"/>
                <w:sz w:val="19"/>
                <w:szCs w:val="19"/>
              </w:rPr>
              <w:t>Boolean</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78D057E0" w14:textId="77777777" w:rsidR="00F75000" w:rsidRPr="00AE200C" w:rsidRDefault="00AE200C" w:rsidP="007935D8">
            <w:pPr>
              <w:spacing w:after="0" w:line="240" w:lineRule="auto"/>
              <w:textAlignment w:val="baseline"/>
            </w:pPr>
            <w:r w:rsidRPr="00AE200C">
              <w:t>Sorts input steps by priority and length.</w:t>
            </w:r>
          </w:p>
          <w:p w14:paraId="3B6666F2" w14:textId="77777777" w:rsidR="00AE200C" w:rsidRPr="00AE200C" w:rsidRDefault="00FE70B8" w:rsidP="007935D8">
            <w:pPr>
              <w:spacing w:after="0" w:line="240" w:lineRule="auto"/>
              <w:textAlignment w:val="baseline"/>
            </w:pPr>
            <w:r>
              <w:rPr>
                <w:rFonts w:ascii="Consolas" w:hAnsi="Consolas" w:cs="Consolas"/>
                <w:color w:val="00008B"/>
                <w:sz w:val="19"/>
                <w:szCs w:val="19"/>
              </w:rPr>
              <w:t>Dictionary</w:t>
            </w:r>
            <w:r>
              <w:rPr>
                <w:rFonts w:ascii="Consolas" w:hAnsi="Consolas" w:cs="Consolas"/>
                <w:color w:val="000000"/>
                <w:sz w:val="19"/>
                <w:szCs w:val="19"/>
              </w:rPr>
              <w:t>&lt;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ReplacingStep</w:t>
            </w:r>
            <w:r>
              <w:rPr>
                <w:rFonts w:ascii="Consolas" w:hAnsi="Consolas" w:cs="Consolas"/>
                <w:color w:val="000000"/>
                <w:sz w:val="19"/>
                <w:szCs w:val="19"/>
              </w:rPr>
              <w:t>&gt;</w:t>
            </w:r>
            <w:r w:rsidR="00AE200C" w:rsidRPr="00AE200C">
              <w:t xml:space="preserve"> - The list of replacements.</w:t>
            </w:r>
          </w:p>
          <w:p w14:paraId="1C9B886B" w14:textId="0DEEED06" w:rsidR="00AE200C" w:rsidRPr="00AE200C" w:rsidRDefault="36CD337B" w:rsidP="007935D8">
            <w:pPr>
              <w:spacing w:after="0" w:line="240" w:lineRule="auto"/>
              <w:textAlignment w:val="baseline"/>
            </w:pPr>
            <w:r w:rsidRPr="16D6BBB4">
              <w:rPr>
                <w:rFonts w:ascii="Consolas" w:hAnsi="Consolas" w:cs="Consolas"/>
                <w:color w:val="00008B"/>
                <w:sz w:val="19"/>
                <w:szCs w:val="19"/>
              </w:rPr>
              <w:t>String</w:t>
            </w:r>
            <w:r>
              <w:t xml:space="preserve"> </w:t>
            </w:r>
            <w:r w:rsidR="5169C6F2">
              <w:t>- Input text which replacements should be applied</w:t>
            </w:r>
            <w:r w:rsidR="746FF8B7">
              <w:t xml:space="preserve"> to</w:t>
            </w:r>
            <w:r w:rsidR="5169C6F2">
              <w:t>.</w:t>
            </w:r>
          </w:p>
          <w:p w14:paraId="5A15A503" w14:textId="77777777" w:rsidR="00AE200C" w:rsidRPr="00AE200C" w:rsidRDefault="00FE70B8" w:rsidP="007935D8">
            <w:pPr>
              <w:spacing w:after="0" w:line="240" w:lineRule="auto"/>
              <w:textAlignment w:val="baseline"/>
            </w:pPr>
            <w:r>
              <w:rPr>
                <w:rFonts w:ascii="Consolas" w:hAnsi="Consolas" w:cs="Consolas"/>
                <w:color w:val="00008B"/>
                <w:sz w:val="19"/>
                <w:szCs w:val="19"/>
              </w:rPr>
              <w:t>Int32 –</w:t>
            </w:r>
            <w:r w:rsidR="00AE200C" w:rsidRPr="00AE200C">
              <w:t xml:space="preserve"> Maximum combined words count.</w:t>
            </w:r>
          </w:p>
          <w:p w14:paraId="66457477" w14:textId="77777777" w:rsidR="00AE200C" w:rsidRPr="00AE200C" w:rsidRDefault="00FE70B8" w:rsidP="007935D8">
            <w:pPr>
              <w:spacing w:after="0" w:line="240" w:lineRule="auto"/>
              <w:textAlignment w:val="baseline"/>
            </w:pPr>
            <w:r>
              <w:rPr>
                <w:rFonts w:ascii="Consolas" w:hAnsi="Consolas" w:cs="Consolas"/>
                <w:color w:val="0000FF"/>
                <w:sz w:val="19"/>
                <w:szCs w:val="19"/>
              </w:rPr>
              <w:t>ref</w:t>
            </w:r>
            <w:r>
              <w:rPr>
                <w:rFonts w:ascii="Consolas" w:hAnsi="Consolas" w:cs="Consolas"/>
                <w:color w:val="000000"/>
                <w:sz w:val="19"/>
                <w:szCs w:val="19"/>
              </w:rPr>
              <w:t xml:space="preserve"> </w:t>
            </w:r>
            <w:r>
              <w:rPr>
                <w:rFonts w:ascii="Consolas" w:hAnsi="Consolas" w:cs="Consolas"/>
                <w:color w:val="00008B"/>
                <w:sz w:val="19"/>
                <w:szCs w:val="19"/>
              </w:rPr>
              <w:t>Char</w:t>
            </w:r>
            <w:r>
              <w:rPr>
                <w:rFonts w:ascii="Consolas" w:hAnsi="Consolas" w:cs="Consolas"/>
                <w:color w:val="000000"/>
                <w:sz w:val="19"/>
                <w:szCs w:val="19"/>
              </w:rPr>
              <w:t xml:space="preserve">[] </w:t>
            </w:r>
            <w:r w:rsidR="00AE200C" w:rsidRPr="00AE200C">
              <w:t>– Word separator.</w:t>
            </w:r>
          </w:p>
          <w:p w14:paraId="5E07DF56" w14:textId="77777777" w:rsidR="00AE200C" w:rsidRPr="00AE200C" w:rsidRDefault="00FE70B8" w:rsidP="007935D8">
            <w:pPr>
              <w:spacing w:after="0" w:line="240" w:lineRule="auto"/>
              <w:textAlignment w:val="baseline"/>
            </w:pPr>
            <w:r>
              <w:rPr>
                <w:rFonts w:ascii="Consolas" w:hAnsi="Consolas" w:cs="Consolas"/>
                <w:color w:val="00008B"/>
                <w:sz w:val="19"/>
                <w:szCs w:val="19"/>
              </w:rPr>
              <w:t>Boolean</w:t>
            </w:r>
            <w:r w:rsidRPr="00AE200C">
              <w:t xml:space="preserve"> </w:t>
            </w:r>
            <w:r w:rsidR="00AE200C" w:rsidRPr="00AE200C">
              <w:t>- Include full text.</w:t>
            </w:r>
          </w:p>
          <w:p w14:paraId="07F023C8" w14:textId="77777777" w:rsidR="00AE200C" w:rsidRDefault="00AE200C" w:rsidP="007935D8">
            <w:pPr>
              <w:spacing w:after="0" w:line="240" w:lineRule="auto"/>
              <w:textAlignment w:val="baseline"/>
              <w:rPr>
                <w:rFonts w:ascii="Consolas" w:hAnsi="Consolas" w:cs="Consolas"/>
                <w:color w:val="008000"/>
                <w:sz w:val="19"/>
                <w:szCs w:val="19"/>
              </w:rPr>
            </w:pPr>
          </w:p>
        </w:tc>
      </w:tr>
    </w:tbl>
    <w:p w14:paraId="4BDB5498" w14:textId="7768AD4D" w:rsidR="006D0EDD" w:rsidRDefault="006D0EDD" w:rsidP="00796AB7">
      <w:pPr>
        <w:spacing w:after="0" w:line="240" w:lineRule="auto"/>
        <w:textAlignment w:val="baseline"/>
        <w:rPr>
          <w:rFonts w:ascii="Calibri" w:eastAsia="Times New Roman" w:hAnsi="Calibri" w:cs="Calibri"/>
        </w:rPr>
      </w:pPr>
    </w:p>
    <w:p w14:paraId="6FA065A7" w14:textId="121B1A80" w:rsidR="00B42D9F" w:rsidRDefault="00B42D9F">
      <w:pPr>
        <w:rPr>
          <w:rFonts w:ascii="Calibri" w:eastAsia="Times New Roman" w:hAnsi="Calibri" w:cs="Calibri"/>
        </w:rPr>
      </w:pPr>
      <w:r>
        <w:rPr>
          <w:rFonts w:ascii="Calibri" w:eastAsia="Times New Roman" w:hAnsi="Calibri" w:cs="Calibri"/>
        </w:rPr>
        <w:br w:type="page"/>
      </w:r>
    </w:p>
    <w:p w14:paraId="34D45999" w14:textId="77777777" w:rsidR="00B2188E" w:rsidRDefault="00B2188E" w:rsidP="00796AB7">
      <w:pPr>
        <w:spacing w:after="0" w:line="240" w:lineRule="auto"/>
        <w:textAlignment w:val="baseline"/>
        <w:rPr>
          <w:rFonts w:ascii="Calibri" w:eastAsia="Times New Roman" w:hAnsi="Calibri" w:cs="Calibri"/>
        </w:rPr>
      </w:pPr>
    </w:p>
    <w:p w14:paraId="342AD964" w14:textId="2207A638" w:rsidR="007C64AD" w:rsidRDefault="05B0D724" w:rsidP="005841B2">
      <w:pPr>
        <w:pStyle w:val="Heading1"/>
        <w:rPr>
          <w:rFonts w:eastAsia="Calibri"/>
        </w:rPr>
      </w:pPr>
      <w:bookmarkStart w:id="65" w:name="_Toc57979151"/>
      <w:r w:rsidRPr="16D6BBB4">
        <w:rPr>
          <w:rFonts w:eastAsia="Calibri"/>
        </w:rPr>
        <w:t>AddressBlock Class</w:t>
      </w:r>
      <w:bookmarkEnd w:id="65"/>
    </w:p>
    <w:p w14:paraId="3D0FA88A" w14:textId="77777777" w:rsidR="005841B2" w:rsidRPr="005841B2" w:rsidRDefault="005841B2"/>
    <w:tbl>
      <w:tblPr>
        <w:tblW w:w="0" w:type="auto"/>
        <w:tblLayout w:type="fixed"/>
        <w:tblLook w:val="04A0" w:firstRow="1" w:lastRow="0" w:firstColumn="1" w:lastColumn="0" w:noHBand="0" w:noVBand="1"/>
      </w:tblPr>
      <w:tblGrid>
        <w:gridCol w:w="1920"/>
        <w:gridCol w:w="7410"/>
      </w:tblGrid>
      <w:tr w:rsidR="16D6BBB4" w14:paraId="0716735F" w14:textId="77777777" w:rsidTr="16D6BBB4">
        <w:tc>
          <w:tcPr>
            <w:tcW w:w="1920" w:type="dxa"/>
            <w:tcBorders>
              <w:top w:val="single" w:sz="6" w:space="0" w:color="auto"/>
              <w:left w:val="single" w:sz="6" w:space="0" w:color="auto"/>
              <w:bottom w:val="single" w:sz="6" w:space="0" w:color="auto"/>
              <w:right w:val="single" w:sz="6" w:space="0" w:color="auto"/>
            </w:tcBorders>
          </w:tcPr>
          <w:p w14:paraId="41AD4E45" w14:textId="1D4861C0" w:rsidR="16D6BBB4" w:rsidRDefault="16D6BBB4" w:rsidP="16D6BBB4">
            <w:pPr>
              <w:spacing w:line="240" w:lineRule="auto"/>
              <w:rPr>
                <w:rFonts w:ascii="Calibri" w:eastAsia="Calibri" w:hAnsi="Calibri" w:cs="Calibri"/>
              </w:rPr>
            </w:pPr>
            <w:r w:rsidRPr="16D6BBB4">
              <w:rPr>
                <w:rFonts w:ascii="Calibri" w:eastAsia="Calibri" w:hAnsi="Calibri" w:cs="Calibri"/>
              </w:rPr>
              <w:t>Namespace: </w:t>
            </w:r>
          </w:p>
        </w:tc>
        <w:tc>
          <w:tcPr>
            <w:tcW w:w="7410" w:type="dxa"/>
            <w:tcBorders>
              <w:top w:val="single" w:sz="6" w:space="0" w:color="auto"/>
              <w:left w:val="single" w:sz="6" w:space="0" w:color="auto"/>
              <w:bottom w:val="single" w:sz="6" w:space="0" w:color="auto"/>
              <w:right w:val="single" w:sz="6" w:space="0" w:color="auto"/>
            </w:tcBorders>
          </w:tcPr>
          <w:p w14:paraId="091B7D29" w14:textId="311B4F8E" w:rsidR="16D6BBB4" w:rsidRDefault="16D6BBB4" w:rsidP="16D6BBB4">
            <w:pPr>
              <w:spacing w:line="240" w:lineRule="auto"/>
              <w:rPr>
                <w:rFonts w:ascii="Consolas" w:eastAsia="Consolas" w:hAnsi="Consolas" w:cs="Consolas"/>
                <w:color w:val="00008B"/>
                <w:sz w:val="19"/>
                <w:szCs w:val="19"/>
              </w:rPr>
            </w:pPr>
            <w:r w:rsidRPr="16D6BBB4">
              <w:rPr>
                <w:rFonts w:ascii="Consolas" w:eastAsia="Consolas" w:hAnsi="Consolas" w:cs="Consolas"/>
                <w:color w:val="00008B"/>
                <w:sz w:val="19"/>
                <w:szCs w:val="19"/>
              </w:rPr>
              <w:t>dataladder</w:t>
            </w:r>
            <w:r w:rsidRPr="16D6BBB4">
              <w:rPr>
                <w:rFonts w:ascii="Consolas" w:eastAsia="Consolas" w:hAnsi="Consolas" w:cs="Consolas"/>
                <w:color w:val="000000" w:themeColor="text1"/>
                <w:sz w:val="19"/>
                <w:szCs w:val="19"/>
              </w:rPr>
              <w:t>.</w:t>
            </w:r>
            <w:r w:rsidRPr="16D6BBB4">
              <w:rPr>
                <w:rFonts w:ascii="Consolas" w:eastAsia="Consolas" w:hAnsi="Consolas" w:cs="Consolas"/>
                <w:color w:val="00008B"/>
                <w:sz w:val="19"/>
                <w:szCs w:val="19"/>
              </w:rPr>
              <w:t>Data</w:t>
            </w:r>
            <w:r w:rsidRPr="16D6BBB4">
              <w:rPr>
                <w:rFonts w:ascii="Consolas" w:eastAsia="Consolas" w:hAnsi="Consolas" w:cs="Consolas"/>
                <w:color w:val="000000" w:themeColor="text1"/>
                <w:sz w:val="19"/>
                <w:szCs w:val="19"/>
              </w:rPr>
              <w:t>.</w:t>
            </w:r>
            <w:r w:rsidRPr="16D6BBB4">
              <w:rPr>
                <w:rFonts w:ascii="Consolas" w:eastAsia="Consolas" w:hAnsi="Consolas" w:cs="Consolas"/>
                <w:color w:val="00008B"/>
                <w:sz w:val="19"/>
                <w:szCs w:val="19"/>
              </w:rPr>
              <w:t>DataTransformation</w:t>
            </w:r>
          </w:p>
        </w:tc>
      </w:tr>
      <w:tr w:rsidR="16D6BBB4" w14:paraId="04449D44" w14:textId="77777777" w:rsidTr="16D6BBB4">
        <w:tc>
          <w:tcPr>
            <w:tcW w:w="1920" w:type="dxa"/>
            <w:tcBorders>
              <w:top w:val="single" w:sz="6" w:space="0" w:color="auto"/>
              <w:left w:val="single" w:sz="6" w:space="0" w:color="auto"/>
              <w:bottom w:val="single" w:sz="6" w:space="0" w:color="auto"/>
              <w:right w:val="single" w:sz="6" w:space="0" w:color="auto"/>
            </w:tcBorders>
          </w:tcPr>
          <w:p w14:paraId="174FC18F" w14:textId="4C6E2A50" w:rsidR="16D6BBB4" w:rsidRDefault="16D6BBB4" w:rsidP="16D6BBB4">
            <w:pPr>
              <w:spacing w:line="240" w:lineRule="auto"/>
              <w:rPr>
                <w:rFonts w:ascii="Calibri" w:eastAsia="Calibri" w:hAnsi="Calibri" w:cs="Calibri"/>
              </w:rPr>
            </w:pPr>
            <w:r w:rsidRPr="16D6BBB4">
              <w:rPr>
                <w:rFonts w:ascii="Calibri" w:eastAsia="Calibri" w:hAnsi="Calibri" w:cs="Calibri"/>
              </w:rPr>
              <w:t>Assemblies: </w:t>
            </w:r>
          </w:p>
        </w:tc>
        <w:tc>
          <w:tcPr>
            <w:tcW w:w="7410" w:type="dxa"/>
            <w:tcBorders>
              <w:top w:val="single" w:sz="6" w:space="0" w:color="auto"/>
              <w:left w:val="single" w:sz="6" w:space="0" w:color="auto"/>
              <w:bottom w:val="single" w:sz="6" w:space="0" w:color="auto"/>
              <w:right w:val="single" w:sz="6" w:space="0" w:color="auto"/>
            </w:tcBorders>
          </w:tcPr>
          <w:p w14:paraId="0E2EC317" w14:textId="592CABCA" w:rsidR="16D6BBB4" w:rsidRDefault="16D6BBB4" w:rsidP="16D6BBB4">
            <w:pPr>
              <w:spacing w:line="240" w:lineRule="auto"/>
              <w:rPr>
                <w:rFonts w:ascii="Calibri" w:eastAsia="Calibri" w:hAnsi="Calibri" w:cs="Calibri"/>
              </w:rPr>
            </w:pPr>
            <w:r w:rsidRPr="16D6BBB4">
              <w:rPr>
                <w:rFonts w:ascii="Calibri" w:eastAsia="Calibri" w:hAnsi="Calibri" w:cs="Calibri"/>
              </w:rPr>
              <w:t>DataMatch.Transformation.dll </w:t>
            </w:r>
          </w:p>
        </w:tc>
      </w:tr>
    </w:tbl>
    <w:p w14:paraId="4960433F" w14:textId="2E9711F9" w:rsidR="007C64AD" w:rsidRDefault="1E2D62F8" w:rsidP="16D6BBB4">
      <w:pPr>
        <w:spacing w:before="240" w:after="120"/>
        <w:rPr>
          <w:rFonts w:ascii="Calibri" w:eastAsia="Calibri" w:hAnsi="Calibri" w:cs="Calibri"/>
          <w:color w:val="000000" w:themeColor="text1"/>
        </w:rPr>
      </w:pPr>
      <w:r w:rsidRPr="16D6BBB4">
        <w:rPr>
          <w:rFonts w:ascii="Calibri" w:eastAsia="Calibri" w:hAnsi="Calibri" w:cs="Calibri"/>
          <w:color w:val="000000" w:themeColor="text1"/>
        </w:rPr>
        <w:t>Represents a block used for standard address verification.</w:t>
      </w:r>
    </w:p>
    <w:tbl>
      <w:tblPr>
        <w:tblW w:w="0" w:type="auto"/>
        <w:tblLayout w:type="fixed"/>
        <w:tblLook w:val="04A0" w:firstRow="1" w:lastRow="0" w:firstColumn="1" w:lastColumn="0" w:noHBand="0" w:noVBand="1"/>
      </w:tblPr>
      <w:tblGrid>
        <w:gridCol w:w="9330"/>
      </w:tblGrid>
      <w:tr w:rsidR="16D6BBB4" w14:paraId="31139968" w14:textId="77777777" w:rsidTr="16D6BBB4">
        <w:tc>
          <w:tcPr>
            <w:tcW w:w="93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EA4FD1" w14:textId="59859012" w:rsidR="16D6BBB4" w:rsidRDefault="16D6BBB4" w:rsidP="16D6BBB4">
            <w:pPr>
              <w:spacing w:line="240" w:lineRule="auto"/>
              <w:rPr>
                <w:rFonts w:ascii="Calibri" w:eastAsia="Calibri" w:hAnsi="Calibri" w:cs="Calibri"/>
              </w:rPr>
            </w:pPr>
            <w:r w:rsidRPr="16D6BBB4">
              <w:rPr>
                <w:rFonts w:ascii="Calibri" w:eastAsia="Calibri" w:hAnsi="Calibri" w:cs="Calibri"/>
              </w:rPr>
              <w:t>C# </w:t>
            </w:r>
          </w:p>
        </w:tc>
      </w:tr>
      <w:tr w:rsidR="16D6BBB4" w14:paraId="0E59F81F" w14:textId="77777777" w:rsidTr="16D6BBB4">
        <w:trPr>
          <w:trHeight w:val="300"/>
        </w:trPr>
        <w:tc>
          <w:tcPr>
            <w:tcW w:w="93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8AB773B" w14:textId="51F81074" w:rsidR="16D6BBB4" w:rsidRDefault="16D6BBB4" w:rsidP="16D6BBB4">
            <w:pPr>
              <w:spacing w:line="240" w:lineRule="auto"/>
              <w:rPr>
                <w:rFonts w:ascii="Consolas" w:eastAsia="Consolas" w:hAnsi="Consolas" w:cs="Consolas"/>
                <w:color w:val="00008B"/>
                <w:sz w:val="19"/>
                <w:szCs w:val="19"/>
              </w:rPr>
            </w:pPr>
            <w:r w:rsidRPr="16D6BBB4">
              <w:rPr>
                <w:rFonts w:ascii="Consolas" w:eastAsia="Consolas" w:hAnsi="Consolas" w:cs="Consolas"/>
                <w:color w:val="0000FF"/>
                <w:sz w:val="19"/>
                <w:szCs w:val="19"/>
              </w:rPr>
              <w:t>public</w:t>
            </w:r>
            <w:r w:rsidRPr="16D6BBB4">
              <w:rPr>
                <w:rFonts w:ascii="Consolas" w:eastAsia="Consolas" w:hAnsi="Consolas" w:cs="Consolas"/>
                <w:color w:val="000000" w:themeColor="text1"/>
                <w:sz w:val="19"/>
                <w:szCs w:val="19"/>
              </w:rPr>
              <w:t xml:space="preserve"> </w:t>
            </w:r>
            <w:r w:rsidRPr="16D6BBB4">
              <w:rPr>
                <w:rFonts w:ascii="Consolas" w:eastAsia="Consolas" w:hAnsi="Consolas" w:cs="Consolas"/>
                <w:color w:val="0000FF"/>
                <w:sz w:val="19"/>
                <w:szCs w:val="19"/>
              </w:rPr>
              <w:t>class</w:t>
            </w:r>
            <w:r w:rsidRPr="16D6BBB4">
              <w:rPr>
                <w:rFonts w:ascii="Consolas" w:eastAsia="Consolas" w:hAnsi="Consolas" w:cs="Consolas"/>
                <w:color w:val="000000" w:themeColor="text1"/>
                <w:sz w:val="19"/>
                <w:szCs w:val="19"/>
              </w:rPr>
              <w:t xml:space="preserve"> </w:t>
            </w:r>
            <w:r w:rsidRPr="16D6BBB4">
              <w:rPr>
                <w:rFonts w:ascii="Consolas" w:eastAsia="Consolas" w:hAnsi="Consolas" w:cs="Consolas"/>
                <w:color w:val="00008B"/>
                <w:sz w:val="19"/>
                <w:szCs w:val="19"/>
              </w:rPr>
              <w:t>AddressBlock</w:t>
            </w:r>
            <w:r w:rsidRPr="16D6BBB4">
              <w:rPr>
                <w:rFonts w:ascii="Consolas" w:eastAsia="Consolas" w:hAnsi="Consolas" w:cs="Consolas"/>
                <w:color w:val="000000" w:themeColor="text1"/>
                <w:sz w:val="19"/>
                <w:szCs w:val="19"/>
              </w:rPr>
              <w:t xml:space="preserve"> : </w:t>
            </w:r>
            <w:r w:rsidRPr="16D6BBB4">
              <w:rPr>
                <w:rFonts w:ascii="Consolas" w:eastAsia="Consolas" w:hAnsi="Consolas" w:cs="Consolas"/>
                <w:color w:val="00008B"/>
                <w:sz w:val="19"/>
                <w:szCs w:val="19"/>
              </w:rPr>
              <w:t>TransformationBlock</w:t>
            </w:r>
          </w:p>
        </w:tc>
      </w:tr>
    </w:tbl>
    <w:p w14:paraId="77649C55" w14:textId="783EE736" w:rsidR="007C64AD" w:rsidRDefault="05B0D724" w:rsidP="16D6BBB4">
      <w:pPr>
        <w:spacing w:before="240" w:after="120"/>
        <w:rPr>
          <w:rFonts w:ascii="Calibri" w:eastAsia="Calibri" w:hAnsi="Calibri" w:cs="Calibri"/>
          <w:color w:val="000000" w:themeColor="text1"/>
          <w:sz w:val="40"/>
          <w:szCs w:val="40"/>
        </w:rPr>
      </w:pPr>
      <w:r w:rsidRPr="16D6BBB4">
        <w:rPr>
          <w:rFonts w:ascii="Calibri" w:eastAsia="Calibri" w:hAnsi="Calibri" w:cs="Calibri"/>
          <w:color w:val="000000" w:themeColor="text1"/>
          <w:sz w:val="40"/>
          <w:szCs w:val="40"/>
        </w:rPr>
        <w:t>Examples</w:t>
      </w:r>
    </w:p>
    <w:p w14:paraId="3C8DB442" w14:textId="4659BF17" w:rsidR="007C64AD" w:rsidRDefault="05B0D724" w:rsidP="16D6BBB4">
      <w:pPr>
        <w:spacing w:after="120"/>
        <w:rPr>
          <w:rFonts w:ascii="Calibri" w:eastAsia="Calibri" w:hAnsi="Calibri" w:cs="Calibri"/>
          <w:color w:val="000000" w:themeColor="text1"/>
        </w:rPr>
      </w:pPr>
      <w:r w:rsidRPr="16D6BBB4">
        <w:rPr>
          <w:rFonts w:ascii="Calibri" w:eastAsia="Calibri" w:hAnsi="Calibri" w:cs="Calibri"/>
          <w:color w:val="000000" w:themeColor="text1"/>
        </w:rPr>
        <w:t xml:space="preserve">The following code example shows how to use </w:t>
      </w:r>
      <w:r w:rsidRPr="16D6BBB4">
        <w:rPr>
          <w:rFonts w:ascii="Consolas" w:eastAsia="Consolas" w:hAnsi="Consolas" w:cs="Consolas"/>
          <w:color w:val="00008B"/>
          <w:sz w:val="19"/>
          <w:szCs w:val="19"/>
        </w:rPr>
        <w:t xml:space="preserve">AddressBlock </w:t>
      </w:r>
      <w:r w:rsidRPr="16D6BBB4">
        <w:rPr>
          <w:rFonts w:ascii="Calibri" w:eastAsia="Calibri" w:hAnsi="Calibri" w:cs="Calibri"/>
          <w:color w:val="000000" w:themeColor="text1"/>
        </w:rPr>
        <w:t>class.</w:t>
      </w:r>
    </w:p>
    <w:tbl>
      <w:tblPr>
        <w:tblW w:w="0" w:type="auto"/>
        <w:tblLayout w:type="fixed"/>
        <w:tblLook w:val="04A0" w:firstRow="1" w:lastRow="0" w:firstColumn="1" w:lastColumn="0" w:noHBand="0" w:noVBand="1"/>
      </w:tblPr>
      <w:tblGrid>
        <w:gridCol w:w="9330"/>
      </w:tblGrid>
      <w:tr w:rsidR="16D6BBB4" w14:paraId="64E3BB24" w14:textId="77777777" w:rsidTr="16D6BBB4">
        <w:tc>
          <w:tcPr>
            <w:tcW w:w="9330" w:type="dxa"/>
            <w:tcBorders>
              <w:top w:val="single" w:sz="6" w:space="0" w:color="auto"/>
              <w:left w:val="single" w:sz="6" w:space="0" w:color="auto"/>
              <w:bottom w:val="single" w:sz="6" w:space="0" w:color="auto"/>
              <w:right w:val="single" w:sz="6" w:space="0" w:color="auto"/>
            </w:tcBorders>
            <w:shd w:val="clear" w:color="auto" w:fill="DBDBDB" w:themeFill="accent3" w:themeFillTint="66"/>
          </w:tcPr>
          <w:p w14:paraId="03AD9F36" w14:textId="6E18E06E" w:rsidR="16D6BBB4" w:rsidRDefault="16D6BBB4" w:rsidP="16D6BBB4">
            <w:pPr>
              <w:spacing w:line="240" w:lineRule="auto"/>
              <w:rPr>
                <w:rFonts w:ascii="Calibri" w:eastAsia="Calibri" w:hAnsi="Calibri" w:cs="Calibri"/>
              </w:rPr>
            </w:pPr>
            <w:r w:rsidRPr="16D6BBB4">
              <w:rPr>
                <w:rFonts w:ascii="Calibri" w:eastAsia="Calibri" w:hAnsi="Calibri" w:cs="Calibri"/>
              </w:rPr>
              <w:t>C#</w:t>
            </w:r>
          </w:p>
        </w:tc>
      </w:tr>
      <w:tr w:rsidR="16D6BBB4" w14:paraId="58B158C6" w14:textId="77777777" w:rsidTr="16D6BBB4">
        <w:trPr>
          <w:trHeight w:val="300"/>
        </w:trPr>
        <w:tc>
          <w:tcPr>
            <w:tcW w:w="93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CBBF99B" w14:textId="225F9427" w:rsidR="16D6BBB4" w:rsidRDefault="16D6BBB4" w:rsidP="16D6BBB4">
            <w:pPr>
              <w:spacing w:line="240" w:lineRule="auto"/>
              <w:rPr>
                <w:rFonts w:ascii="Times New Roman" w:eastAsia="Times New Roman" w:hAnsi="Times New Roman" w:cs="Times New Roman"/>
                <w:sz w:val="24"/>
                <w:szCs w:val="24"/>
              </w:rPr>
            </w:pPr>
          </w:p>
        </w:tc>
      </w:tr>
    </w:tbl>
    <w:p w14:paraId="27FBEE0E" w14:textId="0A848F1D" w:rsidR="007C64AD" w:rsidRDefault="05B0D724" w:rsidP="16D6BBB4">
      <w:pPr>
        <w:spacing w:before="240" w:after="120"/>
        <w:rPr>
          <w:rFonts w:ascii="Calibri" w:eastAsia="Calibri" w:hAnsi="Calibri" w:cs="Calibri"/>
          <w:color w:val="000000" w:themeColor="text1"/>
          <w:sz w:val="40"/>
          <w:szCs w:val="40"/>
        </w:rPr>
      </w:pPr>
      <w:r w:rsidRPr="16D6BBB4">
        <w:rPr>
          <w:rFonts w:ascii="Calibri" w:eastAsia="Calibri" w:hAnsi="Calibri" w:cs="Calibri"/>
          <w:color w:val="000000" w:themeColor="text1"/>
          <w:sz w:val="40"/>
          <w:szCs w:val="40"/>
        </w:rPr>
        <w:t>Remarks</w:t>
      </w:r>
    </w:p>
    <w:p w14:paraId="6A493668" w14:textId="657B71B1" w:rsidR="007C64AD" w:rsidRDefault="007C64AD" w:rsidP="16D6BBB4">
      <w:pPr>
        <w:spacing w:line="240" w:lineRule="auto"/>
        <w:rPr>
          <w:rFonts w:ascii="Times New Roman" w:eastAsia="Times New Roman" w:hAnsi="Times New Roman" w:cs="Times New Roman"/>
          <w:color w:val="000000" w:themeColor="text1"/>
          <w:sz w:val="24"/>
          <w:szCs w:val="24"/>
        </w:rPr>
      </w:pPr>
    </w:p>
    <w:p w14:paraId="3DDECB1B" w14:textId="77A5CAAF" w:rsidR="007C64AD" w:rsidRDefault="05B0D724" w:rsidP="16D6BBB4">
      <w:pPr>
        <w:spacing w:before="240" w:after="120"/>
        <w:rPr>
          <w:rFonts w:ascii="Calibri" w:eastAsia="Calibri" w:hAnsi="Calibri" w:cs="Calibri"/>
          <w:color w:val="000000" w:themeColor="text1"/>
          <w:sz w:val="40"/>
          <w:szCs w:val="40"/>
        </w:rPr>
      </w:pPr>
      <w:r w:rsidRPr="16D6BBB4">
        <w:rPr>
          <w:rFonts w:ascii="Calibri" w:eastAsia="Calibri" w:hAnsi="Calibri" w:cs="Calibri"/>
          <w:color w:val="000000" w:themeColor="text1"/>
          <w:sz w:val="40"/>
          <w:szCs w:val="40"/>
        </w:rPr>
        <w:t>Constructors</w:t>
      </w:r>
    </w:p>
    <w:tbl>
      <w:tblPr>
        <w:tblW w:w="0" w:type="auto"/>
        <w:tblLayout w:type="fixed"/>
        <w:tblLook w:val="04A0" w:firstRow="1" w:lastRow="0" w:firstColumn="1" w:lastColumn="0" w:noHBand="0" w:noVBand="1"/>
      </w:tblPr>
      <w:tblGrid>
        <w:gridCol w:w="3510"/>
        <w:gridCol w:w="5820"/>
      </w:tblGrid>
      <w:tr w:rsidR="16D6BBB4" w14:paraId="24099DD8" w14:textId="77777777" w:rsidTr="16D6BBB4">
        <w:tc>
          <w:tcPr>
            <w:tcW w:w="3510" w:type="dxa"/>
            <w:tcBorders>
              <w:top w:val="single" w:sz="6" w:space="0" w:color="auto"/>
              <w:left w:val="single" w:sz="6" w:space="0" w:color="auto"/>
              <w:bottom w:val="single" w:sz="6" w:space="0" w:color="auto"/>
              <w:right w:val="single" w:sz="6" w:space="0" w:color="auto"/>
            </w:tcBorders>
          </w:tcPr>
          <w:p w14:paraId="3F2E0209" w14:textId="01BDF58F" w:rsidR="16D6BBB4" w:rsidRDefault="16D6BBB4" w:rsidP="16D6BBB4">
            <w:pPr>
              <w:spacing w:line="240" w:lineRule="auto"/>
              <w:rPr>
                <w:rFonts w:ascii="Consolas" w:eastAsia="Consolas" w:hAnsi="Consolas" w:cs="Consolas"/>
                <w:color w:val="000000" w:themeColor="text1"/>
                <w:sz w:val="19"/>
                <w:szCs w:val="19"/>
              </w:rPr>
            </w:pPr>
            <w:r w:rsidRPr="16D6BBB4">
              <w:rPr>
                <w:rFonts w:ascii="Consolas" w:eastAsia="Consolas" w:hAnsi="Consolas" w:cs="Consolas"/>
                <w:color w:val="00008B"/>
                <w:sz w:val="19"/>
                <w:szCs w:val="19"/>
              </w:rPr>
              <w:t>AddressBlock</w:t>
            </w:r>
            <w:r w:rsidRPr="16D6BBB4">
              <w:rPr>
                <w:rFonts w:ascii="Consolas" w:eastAsia="Consolas" w:hAnsi="Consolas" w:cs="Consolas"/>
                <w:color w:val="000000" w:themeColor="text1"/>
                <w:sz w:val="19"/>
                <w:szCs w:val="19"/>
              </w:rPr>
              <w:t>(</w:t>
            </w:r>
            <w:r w:rsidRPr="16D6BBB4">
              <w:rPr>
                <w:rFonts w:ascii="Consolas" w:eastAsia="Consolas" w:hAnsi="Consolas" w:cs="Consolas"/>
                <w:strike/>
                <w:color w:val="D13438"/>
                <w:sz w:val="19"/>
                <w:szCs w:val="19"/>
              </w:rPr>
              <w:t>CassAddress, CassGeoCoder, AddressVerificationSettings</w:t>
            </w:r>
            <w:r w:rsidRPr="16D6BBB4">
              <w:rPr>
                <w:rFonts w:ascii="Consolas" w:eastAsia="Consolas" w:hAnsi="Consolas" w:cs="Consolas"/>
                <w:color w:val="D13438"/>
                <w:sz w:val="19"/>
                <w:szCs w:val="19"/>
                <w:u w:val="single"/>
              </w:rPr>
              <w:t xml:space="preserve"> AddressParser</w:t>
            </w:r>
            <w:r w:rsidRPr="16D6BBB4">
              <w:rPr>
                <w:rFonts w:ascii="Consolas" w:eastAsia="Consolas" w:hAnsi="Consolas" w:cs="Consolas"/>
                <w:color w:val="000000" w:themeColor="text1"/>
                <w:sz w:val="19"/>
                <w:szCs w:val="19"/>
              </w:rPr>
              <w:t>)</w:t>
            </w:r>
          </w:p>
        </w:tc>
        <w:tc>
          <w:tcPr>
            <w:tcW w:w="5820" w:type="dxa"/>
            <w:tcBorders>
              <w:top w:val="single" w:sz="6" w:space="0" w:color="auto"/>
              <w:bottom w:val="single" w:sz="6" w:space="0" w:color="auto"/>
              <w:right w:val="single" w:sz="6" w:space="0" w:color="auto"/>
            </w:tcBorders>
          </w:tcPr>
          <w:p w14:paraId="2C1B4247" w14:textId="0BC83A77" w:rsidR="16D6BBB4" w:rsidRDefault="16D6BBB4" w:rsidP="16D6BBB4">
            <w:pPr>
              <w:spacing w:line="240" w:lineRule="auto"/>
              <w:rPr>
                <w:rFonts w:ascii="Calibri" w:eastAsia="Calibri" w:hAnsi="Calibri" w:cs="Calibri"/>
                <w:color w:val="D13438"/>
              </w:rPr>
            </w:pPr>
            <w:r w:rsidRPr="16D6BBB4">
              <w:rPr>
                <w:rFonts w:ascii="Calibri" w:eastAsia="Calibri" w:hAnsi="Calibri" w:cs="Calibri"/>
              </w:rPr>
              <w:t>Creates an instance of Address Block</w:t>
            </w:r>
            <w:r w:rsidRPr="16D6BBB4">
              <w:rPr>
                <w:rFonts w:ascii="Calibri" w:eastAsia="Calibri" w:hAnsi="Calibri" w:cs="Calibri"/>
                <w:color w:val="D13438"/>
                <w:u w:val="single"/>
              </w:rPr>
              <w:t xml:space="preserve"> and sets the parser to use in the block</w:t>
            </w:r>
            <w:r w:rsidRPr="16D6BBB4">
              <w:rPr>
                <w:rFonts w:ascii="Calibri" w:eastAsia="Calibri" w:hAnsi="Calibri" w:cs="Calibri"/>
                <w:strike/>
                <w:color w:val="D13438"/>
              </w:rPr>
              <w:t>.</w:t>
            </w:r>
          </w:p>
        </w:tc>
      </w:tr>
    </w:tbl>
    <w:p w14:paraId="063408F9" w14:textId="66706A65" w:rsidR="007C64AD" w:rsidRDefault="05B0D724" w:rsidP="16D6BBB4">
      <w:pPr>
        <w:spacing w:before="240" w:after="120"/>
        <w:rPr>
          <w:rFonts w:ascii="Calibri" w:eastAsia="Calibri" w:hAnsi="Calibri" w:cs="Calibri"/>
          <w:color w:val="000000" w:themeColor="text1"/>
          <w:sz w:val="40"/>
          <w:szCs w:val="40"/>
        </w:rPr>
      </w:pPr>
      <w:r w:rsidRPr="16D6BBB4">
        <w:rPr>
          <w:rFonts w:ascii="Calibri" w:eastAsia="Calibri" w:hAnsi="Calibri" w:cs="Calibri"/>
          <w:color w:val="000000" w:themeColor="text1"/>
          <w:sz w:val="40"/>
          <w:szCs w:val="40"/>
        </w:rPr>
        <w:t>Properties and Public Fields</w:t>
      </w:r>
    </w:p>
    <w:tbl>
      <w:tblPr>
        <w:tblW w:w="0" w:type="auto"/>
        <w:tblLayout w:type="fixed"/>
        <w:tblLook w:val="04A0" w:firstRow="1" w:lastRow="0" w:firstColumn="1" w:lastColumn="0" w:noHBand="0" w:noVBand="1"/>
      </w:tblPr>
      <w:tblGrid>
        <w:gridCol w:w="2700"/>
        <w:gridCol w:w="6630"/>
      </w:tblGrid>
      <w:tr w:rsidR="16D6BBB4" w14:paraId="4E134561" w14:textId="77777777" w:rsidTr="16D6BBB4">
        <w:tc>
          <w:tcPr>
            <w:tcW w:w="2700" w:type="dxa"/>
            <w:tcBorders>
              <w:top w:val="single" w:sz="6" w:space="0" w:color="auto"/>
              <w:left w:val="single" w:sz="6" w:space="0" w:color="auto"/>
              <w:bottom w:val="single" w:sz="6" w:space="0" w:color="auto"/>
              <w:right w:val="single" w:sz="6" w:space="0" w:color="auto"/>
            </w:tcBorders>
          </w:tcPr>
          <w:p w14:paraId="64F6298A" w14:textId="7DB8B589" w:rsidR="16D6BBB4" w:rsidRDefault="16D6BBB4" w:rsidP="16D6BBB4">
            <w:pPr>
              <w:spacing w:line="240" w:lineRule="auto"/>
              <w:rPr>
                <w:rFonts w:ascii="Calibri" w:eastAsia="Calibri" w:hAnsi="Calibri" w:cs="Calibri"/>
              </w:rPr>
            </w:pPr>
          </w:p>
        </w:tc>
        <w:tc>
          <w:tcPr>
            <w:tcW w:w="6630" w:type="dxa"/>
            <w:tcBorders>
              <w:top w:val="single" w:sz="6" w:space="0" w:color="auto"/>
              <w:bottom w:val="single" w:sz="6" w:space="0" w:color="auto"/>
              <w:right w:val="single" w:sz="6" w:space="0" w:color="auto"/>
            </w:tcBorders>
          </w:tcPr>
          <w:p w14:paraId="78F7C74C" w14:textId="1BC6CD68" w:rsidR="16D6BBB4" w:rsidRDefault="16D6BBB4" w:rsidP="16D6BBB4">
            <w:pPr>
              <w:spacing w:line="240" w:lineRule="auto"/>
              <w:rPr>
                <w:rFonts w:ascii="Calibri" w:eastAsia="Calibri" w:hAnsi="Calibri" w:cs="Calibri"/>
              </w:rPr>
            </w:pPr>
          </w:p>
        </w:tc>
      </w:tr>
    </w:tbl>
    <w:p w14:paraId="0FE7A860" w14:textId="5400F600" w:rsidR="007C64AD" w:rsidRDefault="05B0D724" w:rsidP="16D6BBB4">
      <w:pPr>
        <w:spacing w:before="240" w:after="120"/>
        <w:rPr>
          <w:rFonts w:ascii="Calibri" w:eastAsia="Calibri" w:hAnsi="Calibri" w:cs="Calibri"/>
          <w:color w:val="000000" w:themeColor="text1"/>
          <w:sz w:val="40"/>
          <w:szCs w:val="40"/>
        </w:rPr>
      </w:pPr>
      <w:r w:rsidRPr="16D6BBB4">
        <w:rPr>
          <w:rFonts w:ascii="Calibri" w:eastAsia="Calibri" w:hAnsi="Calibri" w:cs="Calibri"/>
          <w:color w:val="000000" w:themeColor="text1"/>
          <w:sz w:val="40"/>
          <w:szCs w:val="40"/>
        </w:rPr>
        <w:t>Methods</w:t>
      </w:r>
    </w:p>
    <w:tbl>
      <w:tblPr>
        <w:tblW w:w="0" w:type="auto"/>
        <w:tblLayout w:type="fixed"/>
        <w:tblLook w:val="04A0" w:firstRow="1" w:lastRow="0" w:firstColumn="1" w:lastColumn="0" w:noHBand="0" w:noVBand="1"/>
      </w:tblPr>
      <w:tblGrid>
        <w:gridCol w:w="4500"/>
        <w:gridCol w:w="4830"/>
      </w:tblGrid>
      <w:tr w:rsidR="16D6BBB4" w14:paraId="250776C0" w14:textId="77777777" w:rsidTr="16D6BBB4">
        <w:tc>
          <w:tcPr>
            <w:tcW w:w="4500" w:type="dxa"/>
            <w:tcBorders>
              <w:top w:val="single" w:sz="6" w:space="0" w:color="auto"/>
              <w:left w:val="single" w:sz="6" w:space="0" w:color="auto"/>
              <w:bottom w:val="single" w:sz="6" w:space="0" w:color="auto"/>
              <w:right w:val="single" w:sz="6" w:space="0" w:color="auto"/>
            </w:tcBorders>
          </w:tcPr>
          <w:p w14:paraId="351E9B54" w14:textId="3CECBD2C" w:rsidR="16D6BBB4" w:rsidRDefault="16D6BBB4" w:rsidP="16D6BBB4">
            <w:pPr>
              <w:spacing w:line="240" w:lineRule="auto"/>
              <w:rPr>
                <w:rFonts w:ascii="Consolas" w:eastAsia="Consolas" w:hAnsi="Consolas" w:cs="Consolas"/>
                <w:color w:val="000000" w:themeColor="text1"/>
                <w:sz w:val="19"/>
                <w:szCs w:val="19"/>
              </w:rPr>
            </w:pPr>
            <w:r w:rsidRPr="16D6BBB4">
              <w:rPr>
                <w:rFonts w:ascii="Consolas" w:eastAsia="Consolas" w:hAnsi="Consolas" w:cs="Consolas"/>
                <w:color w:val="008B8B"/>
                <w:sz w:val="19"/>
                <w:szCs w:val="19"/>
              </w:rPr>
              <w:t>AddInput</w:t>
            </w:r>
            <w:r w:rsidRPr="16D6BBB4">
              <w:rPr>
                <w:rFonts w:ascii="Consolas" w:eastAsia="Consolas" w:hAnsi="Consolas" w:cs="Consolas"/>
                <w:color w:val="000000" w:themeColor="text1"/>
                <w:sz w:val="19"/>
                <w:szCs w:val="19"/>
              </w:rPr>
              <w:t>(</w:t>
            </w:r>
            <w:r w:rsidRPr="16D6BBB4">
              <w:rPr>
                <w:rFonts w:ascii="Consolas" w:eastAsia="Consolas" w:hAnsi="Consolas" w:cs="Consolas"/>
                <w:color w:val="00008B"/>
                <w:sz w:val="19"/>
                <w:szCs w:val="19"/>
              </w:rPr>
              <w:t>DataFlow</w:t>
            </w:r>
            <w:r w:rsidRPr="16D6BBB4">
              <w:rPr>
                <w:rFonts w:ascii="Consolas" w:eastAsia="Consolas" w:hAnsi="Consolas" w:cs="Consolas"/>
                <w:strike/>
                <w:color w:val="D13438"/>
                <w:sz w:val="19"/>
                <w:szCs w:val="19"/>
              </w:rPr>
              <w:t>, CassInputTypes</w:t>
            </w:r>
            <w:r w:rsidRPr="16D6BBB4">
              <w:rPr>
                <w:rFonts w:ascii="Consolas" w:eastAsia="Consolas" w:hAnsi="Consolas" w:cs="Consolas"/>
                <w:color w:val="000000" w:themeColor="text1"/>
                <w:sz w:val="19"/>
                <w:szCs w:val="19"/>
              </w:rPr>
              <w:t>)</w:t>
            </w:r>
          </w:p>
        </w:tc>
        <w:tc>
          <w:tcPr>
            <w:tcW w:w="4830" w:type="dxa"/>
            <w:tcBorders>
              <w:top w:val="single" w:sz="6" w:space="0" w:color="auto"/>
              <w:left w:val="single" w:sz="6" w:space="0" w:color="auto"/>
              <w:bottom w:val="single" w:sz="6" w:space="0" w:color="auto"/>
              <w:right w:val="single" w:sz="6" w:space="0" w:color="auto"/>
            </w:tcBorders>
          </w:tcPr>
          <w:p w14:paraId="2A5714AF" w14:textId="1C8B6965" w:rsidR="16D6BBB4" w:rsidRDefault="16D6BBB4" w:rsidP="16D6BBB4">
            <w:pPr>
              <w:spacing w:line="240" w:lineRule="auto"/>
              <w:rPr>
                <w:rFonts w:ascii="Calibri" w:eastAsia="Calibri" w:hAnsi="Calibri" w:cs="Calibri"/>
                <w:color w:val="D13438"/>
              </w:rPr>
            </w:pPr>
            <w:r w:rsidRPr="16D6BBB4">
              <w:rPr>
                <w:rFonts w:ascii="Calibri" w:eastAsia="Calibri" w:hAnsi="Calibri" w:cs="Calibri"/>
                <w:strike/>
                <w:color w:val="D13438"/>
              </w:rPr>
              <w:t>Adds the new input field to transformation.</w:t>
            </w:r>
            <w:r w:rsidRPr="16D6BBB4">
              <w:rPr>
                <w:rFonts w:ascii="Calibri" w:eastAsia="Calibri" w:hAnsi="Calibri" w:cs="Calibri"/>
                <w:color w:val="D13438"/>
                <w:u w:val="single"/>
              </w:rPr>
              <w:t xml:space="preserve"> Adds a data flow to the inputs of the block.</w:t>
            </w:r>
          </w:p>
        </w:tc>
      </w:tr>
      <w:tr w:rsidR="16D6BBB4" w14:paraId="50C2BB43" w14:textId="77777777" w:rsidTr="16D6BBB4">
        <w:tc>
          <w:tcPr>
            <w:tcW w:w="4500" w:type="dxa"/>
            <w:tcBorders>
              <w:top w:val="single" w:sz="6" w:space="0" w:color="auto"/>
              <w:left w:val="single" w:sz="6" w:space="0" w:color="auto"/>
              <w:bottom w:val="single" w:sz="6" w:space="0" w:color="auto"/>
              <w:right w:val="single" w:sz="6" w:space="0" w:color="auto"/>
            </w:tcBorders>
          </w:tcPr>
          <w:p w14:paraId="0CCF5D69" w14:textId="1314DAC7" w:rsidR="16D6BBB4" w:rsidRDefault="16D6BBB4" w:rsidP="16D6BBB4">
            <w:pPr>
              <w:spacing w:line="240" w:lineRule="auto"/>
              <w:rPr>
                <w:rFonts w:ascii="Consolas" w:eastAsia="Consolas" w:hAnsi="Consolas" w:cs="Consolas"/>
                <w:color w:val="000000" w:themeColor="text1"/>
                <w:sz w:val="19"/>
                <w:szCs w:val="19"/>
              </w:rPr>
            </w:pPr>
            <w:r w:rsidRPr="16D6BBB4">
              <w:rPr>
                <w:rFonts w:ascii="Consolas" w:eastAsia="Consolas" w:hAnsi="Consolas" w:cs="Consolas"/>
                <w:color w:val="008B8B"/>
                <w:sz w:val="19"/>
                <w:szCs w:val="19"/>
              </w:rPr>
              <w:t>Process</w:t>
            </w:r>
            <w:r w:rsidRPr="16D6BBB4">
              <w:rPr>
                <w:rFonts w:ascii="Consolas" w:eastAsia="Consolas" w:hAnsi="Consolas" w:cs="Consolas"/>
                <w:color w:val="000000" w:themeColor="text1"/>
                <w:sz w:val="19"/>
                <w:szCs w:val="19"/>
              </w:rPr>
              <w:t>()</w:t>
            </w:r>
          </w:p>
        </w:tc>
        <w:tc>
          <w:tcPr>
            <w:tcW w:w="4830" w:type="dxa"/>
            <w:tcBorders>
              <w:top w:val="single" w:sz="6" w:space="0" w:color="auto"/>
              <w:left w:val="single" w:sz="6" w:space="0" w:color="auto"/>
              <w:bottom w:val="single" w:sz="6" w:space="0" w:color="auto"/>
              <w:right w:val="single" w:sz="6" w:space="0" w:color="auto"/>
            </w:tcBorders>
          </w:tcPr>
          <w:p w14:paraId="1AB5934F" w14:textId="61A8A90D" w:rsidR="16D6BBB4" w:rsidRDefault="16D6BBB4" w:rsidP="16D6BBB4">
            <w:pPr>
              <w:spacing w:line="240" w:lineRule="auto"/>
              <w:rPr>
                <w:rFonts w:ascii="Calibri" w:eastAsia="Calibri" w:hAnsi="Calibri" w:cs="Calibri"/>
                <w:color w:val="D13438"/>
              </w:rPr>
            </w:pPr>
            <w:r w:rsidRPr="16D6BBB4">
              <w:rPr>
                <w:rFonts w:ascii="Calibri" w:eastAsia="Calibri" w:hAnsi="Calibri" w:cs="Calibri"/>
                <w:strike/>
                <w:color w:val="D13438"/>
              </w:rPr>
              <w:t>Performs Word Smith transformation.</w:t>
            </w:r>
            <w:r w:rsidRPr="16D6BBB4">
              <w:rPr>
                <w:rFonts w:ascii="Calibri" w:eastAsia="Calibri" w:hAnsi="Calibri" w:cs="Calibri"/>
                <w:color w:val="D13438"/>
                <w:u w:val="single"/>
              </w:rPr>
              <w:t xml:space="preserve"> Performs the address block transformation.</w:t>
            </w:r>
          </w:p>
        </w:tc>
      </w:tr>
    </w:tbl>
    <w:p w14:paraId="17177D12" w14:textId="218F6C84" w:rsidR="007C64AD" w:rsidRDefault="007C64AD" w:rsidP="005841B2">
      <w:pPr>
        <w:pStyle w:val="Heading1"/>
      </w:pPr>
      <w:r>
        <w:br w:type="page"/>
      </w:r>
      <w:bookmarkStart w:id="66" w:name="_Toc57979152"/>
      <w:r w:rsidR="00913BC1" w:rsidRPr="004A7240">
        <w:t xml:space="preserve">AddressCassBlock </w:t>
      </w:r>
      <w:r w:rsidRPr="004A7240">
        <w:t>Class</w:t>
      </w:r>
      <w:bookmarkEnd w:id="66"/>
    </w:p>
    <w:p w14:paraId="5EB4F793" w14:textId="77777777" w:rsidR="005841B2" w:rsidRPr="004A7240"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7C64AD" w:rsidRPr="00EA69A4" w14:paraId="06A727AC"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0CD5F2F4"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F200D74"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Data</w:t>
            </w:r>
            <w:r>
              <w:rPr>
                <w:rFonts w:ascii="Consolas" w:hAnsi="Consolas" w:cs="Consolas"/>
                <w:color w:val="000000"/>
                <w:sz w:val="19"/>
                <w:szCs w:val="19"/>
              </w:rPr>
              <w:t>.</w:t>
            </w:r>
            <w:r>
              <w:rPr>
                <w:rFonts w:ascii="Consolas" w:hAnsi="Consolas" w:cs="Consolas"/>
                <w:color w:val="00008B"/>
                <w:sz w:val="19"/>
                <w:szCs w:val="19"/>
              </w:rPr>
              <w:t>DataTransformation</w:t>
            </w:r>
          </w:p>
        </w:tc>
      </w:tr>
      <w:tr w:rsidR="007C64AD" w:rsidRPr="00EA69A4" w14:paraId="7E05A941"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1E5C4607"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1B7A83A6"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467105A7" w14:textId="77777777" w:rsidR="007C64AD" w:rsidRPr="006B36CA" w:rsidRDefault="008624EB" w:rsidP="007C64AD">
      <w:pPr>
        <w:spacing w:before="240" w:after="120"/>
      </w:pPr>
      <w:r w:rsidRPr="008624EB">
        <w:t>This block can be used for address verification that uses CASS address database.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7C64AD" w:rsidRPr="00EA69A4" w14:paraId="26799CF8" w14:textId="77777777" w:rsidTr="007935D8">
        <w:tc>
          <w:tcPr>
            <w:tcW w:w="9344" w:type="dxa"/>
            <w:tcBorders>
              <w:bottom w:val="single" w:sz="6" w:space="0" w:color="auto"/>
            </w:tcBorders>
            <w:shd w:val="clear" w:color="auto" w:fill="D9D9D9" w:themeFill="background1" w:themeFillShade="D9"/>
            <w:hideMark/>
          </w:tcPr>
          <w:p w14:paraId="0F92586B"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7C64AD" w:rsidRPr="00EA69A4" w14:paraId="2FA4C77D" w14:textId="77777777" w:rsidTr="007935D8">
        <w:trPr>
          <w:trHeight w:val="282"/>
        </w:trPr>
        <w:tc>
          <w:tcPr>
            <w:tcW w:w="9344" w:type="dxa"/>
            <w:tcBorders>
              <w:top w:val="single" w:sz="6" w:space="0" w:color="auto"/>
            </w:tcBorders>
            <w:shd w:val="clear" w:color="auto" w:fill="F2F2F2" w:themeFill="background1" w:themeFillShade="F2"/>
            <w:hideMark/>
          </w:tcPr>
          <w:p w14:paraId="30119065" w14:textId="77777777" w:rsidR="007C64AD" w:rsidRPr="00EA69A4" w:rsidRDefault="000221AA"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AddressCassBlock</w:t>
            </w:r>
            <w:r>
              <w:rPr>
                <w:rFonts w:ascii="Consolas" w:hAnsi="Consolas" w:cs="Consolas"/>
                <w:color w:val="000000"/>
                <w:sz w:val="19"/>
                <w:szCs w:val="19"/>
              </w:rPr>
              <w:t xml:space="preserve"> : </w:t>
            </w:r>
            <w:r>
              <w:rPr>
                <w:rFonts w:ascii="Consolas" w:hAnsi="Consolas" w:cs="Consolas"/>
                <w:color w:val="00008B"/>
                <w:sz w:val="19"/>
                <w:szCs w:val="19"/>
              </w:rPr>
              <w:t>TransformationBlock</w:t>
            </w:r>
          </w:p>
        </w:tc>
      </w:tr>
    </w:tbl>
    <w:p w14:paraId="14C91666" w14:textId="77777777" w:rsidR="007C64AD" w:rsidRPr="00EA6074" w:rsidRDefault="007C64AD" w:rsidP="007C64AD">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15310094" w14:textId="77777777" w:rsidR="007C64AD" w:rsidRDefault="007C64AD" w:rsidP="007C64AD">
      <w:pPr>
        <w:spacing w:after="120"/>
      </w:pPr>
      <w:r w:rsidRPr="004A378E">
        <w:t>The following code example</w:t>
      </w:r>
      <w:r>
        <w:t xml:space="preserve"> shows how to use </w:t>
      </w:r>
      <w:r w:rsidR="000221AA">
        <w:rPr>
          <w:rFonts w:ascii="Consolas" w:hAnsi="Consolas" w:cs="Consolas"/>
          <w:color w:val="00008B"/>
          <w:sz w:val="19"/>
          <w:szCs w:val="19"/>
        </w:rPr>
        <w:t xml:space="preserve">AddressCassBlock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C64AD" w:rsidRPr="00EA69A4" w14:paraId="1F104813"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07BAC4A"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7C64AD" w:rsidRPr="00EA69A4" w14:paraId="187F57B8"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4738AF4"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p>
        </w:tc>
      </w:tr>
    </w:tbl>
    <w:p w14:paraId="5E7165C3" w14:textId="77777777" w:rsidR="007C64AD" w:rsidRPr="00EA6074" w:rsidRDefault="007C64AD" w:rsidP="007C64AD">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C64AD" w:rsidRPr="00EA69A4" w14:paraId="46ABBD8F"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06BBA33E" w14:textId="77777777" w:rsidR="007C64AD" w:rsidRPr="00EA69A4" w:rsidRDefault="007C64AD" w:rsidP="007935D8">
            <w:pPr>
              <w:spacing w:after="0" w:line="240" w:lineRule="auto"/>
              <w:textAlignment w:val="baseline"/>
              <w:rPr>
                <w:rFonts w:ascii="Times New Roman" w:eastAsia="Times New Roman" w:hAnsi="Times New Roman" w:cs="Times New Roman"/>
                <w:sz w:val="24"/>
                <w:szCs w:val="24"/>
              </w:rPr>
            </w:pPr>
          </w:p>
        </w:tc>
      </w:tr>
    </w:tbl>
    <w:p w14:paraId="2F53EB42" w14:textId="77777777" w:rsidR="007C64AD" w:rsidRPr="00EA6074" w:rsidRDefault="007C64AD" w:rsidP="007C64AD">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7C64AD" w:rsidRPr="00EA69A4" w14:paraId="17E8D91D" w14:textId="77777777" w:rsidTr="16D6BBB4">
        <w:tc>
          <w:tcPr>
            <w:tcW w:w="3511" w:type="dxa"/>
            <w:shd w:val="clear" w:color="auto" w:fill="auto"/>
            <w:hideMark/>
          </w:tcPr>
          <w:p w14:paraId="5E833BFA" w14:textId="77777777" w:rsidR="007C64AD" w:rsidRPr="00EA69A4" w:rsidRDefault="008D0297" w:rsidP="008D0297">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AddressCassBlock</w:t>
            </w:r>
            <w:r>
              <w:rPr>
                <w:rFonts w:ascii="Consolas" w:hAnsi="Consolas" w:cs="Consolas"/>
                <w:color w:val="000000"/>
                <w:sz w:val="19"/>
                <w:szCs w:val="19"/>
              </w:rPr>
              <w:t>(</w:t>
            </w:r>
            <w:r>
              <w:rPr>
                <w:rFonts w:ascii="Consolas" w:hAnsi="Consolas" w:cs="Consolas"/>
                <w:color w:val="00008B"/>
                <w:sz w:val="19"/>
                <w:szCs w:val="19"/>
              </w:rPr>
              <w:t>CassAddress</w:t>
            </w:r>
            <w:r>
              <w:rPr>
                <w:rFonts w:ascii="Consolas" w:hAnsi="Consolas" w:cs="Consolas"/>
                <w:color w:val="000000"/>
                <w:sz w:val="19"/>
                <w:szCs w:val="19"/>
              </w:rPr>
              <w:t xml:space="preserve">, </w:t>
            </w:r>
            <w:r>
              <w:rPr>
                <w:rFonts w:ascii="Consolas" w:hAnsi="Consolas" w:cs="Consolas"/>
                <w:color w:val="00008B"/>
                <w:sz w:val="19"/>
                <w:szCs w:val="19"/>
              </w:rPr>
              <w:t>CassGeoCoder</w:t>
            </w:r>
            <w:r>
              <w:rPr>
                <w:rFonts w:ascii="Consolas" w:hAnsi="Consolas" w:cs="Consolas"/>
                <w:color w:val="000000"/>
                <w:sz w:val="19"/>
                <w:szCs w:val="19"/>
              </w:rPr>
              <w:t xml:space="preserve">, </w:t>
            </w:r>
            <w:r>
              <w:rPr>
                <w:rFonts w:ascii="Consolas" w:hAnsi="Consolas" w:cs="Consolas"/>
                <w:color w:val="00008B"/>
                <w:sz w:val="19"/>
                <w:szCs w:val="19"/>
              </w:rPr>
              <w:t>AddressVerificationSettings</w:t>
            </w:r>
            <w:r>
              <w:rPr>
                <w:rFonts w:ascii="Consolas" w:hAnsi="Consolas" w:cs="Consolas"/>
                <w:color w:val="000000"/>
                <w:sz w:val="19"/>
                <w:szCs w:val="19"/>
              </w:rPr>
              <w:t>)</w:t>
            </w:r>
          </w:p>
        </w:tc>
        <w:tc>
          <w:tcPr>
            <w:tcW w:w="5833" w:type="dxa"/>
            <w:shd w:val="clear" w:color="auto" w:fill="auto"/>
          </w:tcPr>
          <w:p w14:paraId="23A3857C" w14:textId="2E086890" w:rsidR="007C64AD" w:rsidRPr="003C3874" w:rsidRDefault="15AB0D34" w:rsidP="007935D8">
            <w:pPr>
              <w:spacing w:after="0" w:line="240" w:lineRule="auto"/>
              <w:textAlignment w:val="baseline"/>
              <w:rPr>
                <w:rFonts w:ascii="Times New Roman" w:eastAsia="Times New Roman" w:hAnsi="Times New Roman" w:cs="Times New Roman"/>
                <w:sz w:val="24"/>
                <w:szCs w:val="24"/>
              </w:rPr>
            </w:pPr>
            <w:r>
              <w:t>Creates an instance of Address Cass Block</w:t>
            </w:r>
            <w:r w:rsidR="2C01C7C8">
              <w:t xml:space="preserve"> specifying corresponding address, geocoder and settings objects</w:t>
            </w:r>
            <w:r>
              <w:t>.</w:t>
            </w:r>
          </w:p>
        </w:tc>
      </w:tr>
    </w:tbl>
    <w:p w14:paraId="03D69C7E" w14:textId="77777777" w:rsidR="007C64AD" w:rsidRPr="00EA6074" w:rsidRDefault="007C64AD" w:rsidP="007C64AD">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7C64AD" w:rsidRPr="00EA69A4" w14:paraId="464FCBC1" w14:textId="77777777" w:rsidTr="007935D8">
        <w:tc>
          <w:tcPr>
            <w:tcW w:w="2701" w:type="dxa"/>
            <w:shd w:val="clear" w:color="auto" w:fill="auto"/>
          </w:tcPr>
          <w:p w14:paraId="5C8C6B09" w14:textId="77777777" w:rsidR="007C64AD" w:rsidRPr="00EA69A4" w:rsidRDefault="007C64AD" w:rsidP="007935D8">
            <w:pPr>
              <w:spacing w:after="0" w:line="240" w:lineRule="auto"/>
              <w:textAlignment w:val="baseline"/>
              <w:rPr>
                <w:rFonts w:ascii="Calibri" w:eastAsia="Times New Roman" w:hAnsi="Calibri" w:cs="Calibri"/>
              </w:rPr>
            </w:pPr>
          </w:p>
        </w:tc>
        <w:tc>
          <w:tcPr>
            <w:tcW w:w="6643" w:type="dxa"/>
            <w:shd w:val="clear" w:color="auto" w:fill="auto"/>
          </w:tcPr>
          <w:p w14:paraId="3382A365" w14:textId="77777777" w:rsidR="007C64AD" w:rsidRPr="00DA436B" w:rsidRDefault="007C64AD" w:rsidP="007935D8">
            <w:pPr>
              <w:spacing w:after="0" w:line="240" w:lineRule="auto"/>
              <w:textAlignment w:val="baseline"/>
            </w:pPr>
          </w:p>
        </w:tc>
      </w:tr>
    </w:tbl>
    <w:p w14:paraId="6B911A03" w14:textId="77777777" w:rsidR="007C64AD" w:rsidRPr="00EA6074" w:rsidRDefault="007C64AD" w:rsidP="007C64AD">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1"/>
        <w:gridCol w:w="4843"/>
      </w:tblGrid>
      <w:tr w:rsidR="007C64AD" w:rsidRPr="00EA69A4" w14:paraId="42BF05CC"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4521854A" w14:textId="77777777" w:rsidR="007C64AD" w:rsidRDefault="007C64AD"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AddInput</w:t>
            </w:r>
            <w:r>
              <w:rPr>
                <w:rFonts w:ascii="Consolas" w:hAnsi="Consolas" w:cs="Consolas"/>
                <w:color w:val="000000"/>
                <w:sz w:val="19"/>
                <w:szCs w:val="19"/>
              </w:rPr>
              <w:t>(</w:t>
            </w:r>
            <w:r>
              <w:rPr>
                <w:rFonts w:ascii="Consolas" w:hAnsi="Consolas" w:cs="Consolas"/>
                <w:color w:val="00008B"/>
                <w:sz w:val="19"/>
                <w:szCs w:val="19"/>
              </w:rPr>
              <w:t>DataFlow</w:t>
            </w:r>
            <w:r w:rsidR="00392ECA">
              <w:rPr>
                <w:rFonts w:ascii="Consolas" w:hAnsi="Consolas" w:cs="Consolas"/>
                <w:color w:val="00008B"/>
                <w:sz w:val="19"/>
                <w:szCs w:val="19"/>
              </w:rPr>
              <w:t>, CassInputTypes</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0957EA2F" w14:textId="7F7E0453" w:rsidR="007C64AD" w:rsidRPr="00020761" w:rsidRDefault="0B91F93A" w:rsidP="007935D8">
            <w:pPr>
              <w:spacing w:after="0" w:line="240" w:lineRule="auto"/>
              <w:textAlignment w:val="baseline"/>
            </w:pPr>
            <w:r>
              <w:t xml:space="preserve">Adds </w:t>
            </w:r>
            <w:r w:rsidR="1EE7B608">
              <w:t xml:space="preserve">a </w:t>
            </w:r>
            <w:r>
              <w:t xml:space="preserve">new input field to </w:t>
            </w:r>
            <w:r w:rsidR="4D0BCAAD">
              <w:t xml:space="preserve">the </w:t>
            </w:r>
            <w:r>
              <w:t>transformation.</w:t>
            </w:r>
          </w:p>
        </w:tc>
      </w:tr>
      <w:tr w:rsidR="002D1F7C" w:rsidRPr="00EA69A4" w14:paraId="270ECFB8" w14:textId="77777777" w:rsidTr="16D6BBB4">
        <w:tc>
          <w:tcPr>
            <w:tcW w:w="4501" w:type="dxa"/>
            <w:tcBorders>
              <w:top w:val="single" w:sz="4" w:space="0" w:color="auto"/>
              <w:left w:val="single" w:sz="4" w:space="0" w:color="auto"/>
              <w:bottom w:val="single" w:sz="4" w:space="0" w:color="auto"/>
              <w:right w:val="single" w:sz="4" w:space="0" w:color="auto"/>
            </w:tcBorders>
            <w:shd w:val="clear" w:color="auto" w:fill="auto"/>
          </w:tcPr>
          <w:p w14:paraId="03D3DD00" w14:textId="77777777" w:rsidR="002D1F7C" w:rsidRDefault="002D1F7C" w:rsidP="002D1F7C">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Process</w:t>
            </w:r>
            <w:r>
              <w:rPr>
                <w:rFonts w:ascii="Consolas" w:hAnsi="Consolas" w:cs="Consolas"/>
                <w:color w:val="000000"/>
                <w:sz w:val="19"/>
                <w:szCs w:val="19"/>
              </w:rPr>
              <w:t>()</w:t>
            </w:r>
          </w:p>
        </w:tc>
        <w:tc>
          <w:tcPr>
            <w:tcW w:w="4843" w:type="dxa"/>
            <w:tcBorders>
              <w:top w:val="single" w:sz="4" w:space="0" w:color="auto"/>
              <w:left w:val="single" w:sz="4" w:space="0" w:color="auto"/>
              <w:bottom w:val="single" w:sz="4" w:space="0" w:color="auto"/>
              <w:right w:val="single" w:sz="4" w:space="0" w:color="auto"/>
            </w:tcBorders>
            <w:shd w:val="clear" w:color="auto" w:fill="auto"/>
          </w:tcPr>
          <w:p w14:paraId="1FDF482A" w14:textId="2078F331" w:rsidR="002D1F7C" w:rsidRPr="00F064B1" w:rsidRDefault="286E3EF3" w:rsidP="002D1F7C">
            <w:pPr>
              <w:spacing w:after="0" w:line="240" w:lineRule="auto"/>
              <w:textAlignment w:val="baseline"/>
            </w:pPr>
            <w:r>
              <w:t xml:space="preserve"> Verifies the address using the database.</w:t>
            </w:r>
          </w:p>
        </w:tc>
      </w:tr>
    </w:tbl>
    <w:p w14:paraId="5C71F136" w14:textId="77777777" w:rsidR="007C64AD" w:rsidRDefault="007C64AD" w:rsidP="000A5BB6">
      <w:pPr>
        <w:spacing w:after="0" w:line="240" w:lineRule="auto"/>
        <w:textAlignment w:val="baseline"/>
        <w:rPr>
          <w:rFonts w:ascii="Calibri" w:eastAsia="Times New Roman" w:hAnsi="Calibri" w:cs="Calibri"/>
        </w:rPr>
      </w:pPr>
    </w:p>
    <w:p w14:paraId="62199465" w14:textId="77777777" w:rsidR="00625C30" w:rsidRDefault="00625C30">
      <w:pPr>
        <w:rPr>
          <w:rFonts w:ascii="Calibri" w:eastAsia="Times New Roman" w:hAnsi="Calibri" w:cs="Calibri"/>
        </w:rPr>
      </w:pPr>
      <w:r>
        <w:rPr>
          <w:rFonts w:ascii="Calibri" w:eastAsia="Times New Roman" w:hAnsi="Calibri" w:cs="Calibri"/>
        </w:rPr>
        <w:br w:type="page"/>
      </w:r>
    </w:p>
    <w:p w14:paraId="3DCCDD05" w14:textId="77777777" w:rsidR="00625C30" w:rsidRDefault="00625C30" w:rsidP="005841B2">
      <w:pPr>
        <w:pStyle w:val="Heading1"/>
      </w:pPr>
      <w:bookmarkStart w:id="67" w:name="_Toc57979153"/>
      <w:r w:rsidRPr="00625C30">
        <w:t>AddressVerificationSettings</w:t>
      </w:r>
      <w:r>
        <w:t xml:space="preserve"> </w:t>
      </w:r>
      <w:r w:rsidRPr="004B7114">
        <w:t>Class</w:t>
      </w:r>
      <w:bookmarkEnd w:id="67"/>
    </w:p>
    <w:p w14:paraId="45A7CF34"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625C30" w:rsidRPr="00EA69A4" w14:paraId="7E4F7677"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E4F61C0"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74F41BAB" w14:textId="77777777" w:rsidR="00625C30" w:rsidRPr="00EA69A4" w:rsidRDefault="00C021E9"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dataladder</w:t>
            </w:r>
            <w:r>
              <w:rPr>
                <w:rFonts w:ascii="Consolas" w:hAnsi="Consolas" w:cs="Consolas"/>
                <w:color w:val="000000"/>
                <w:sz w:val="19"/>
                <w:szCs w:val="19"/>
              </w:rPr>
              <w:t>.</w:t>
            </w:r>
            <w:r>
              <w:rPr>
                <w:rFonts w:ascii="Consolas" w:hAnsi="Consolas" w:cs="Consolas"/>
                <w:color w:val="00008B"/>
                <w:sz w:val="19"/>
                <w:szCs w:val="19"/>
              </w:rPr>
              <w:t>AddressVerification</w:t>
            </w:r>
          </w:p>
        </w:tc>
      </w:tr>
      <w:tr w:rsidR="00625C30" w:rsidRPr="00EA69A4" w14:paraId="18195B75"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7A68BA55"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00DFAAE7"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r w:rsidRPr="0006068D">
              <w:rPr>
                <w:rFonts w:ascii="Calibri" w:eastAsia="Times New Roman" w:hAnsi="Calibri" w:cs="Calibri"/>
              </w:rPr>
              <w:t>DataMatch.Transformation</w:t>
            </w:r>
            <w:r w:rsidRPr="00EA69A4">
              <w:rPr>
                <w:rFonts w:ascii="Calibri" w:eastAsia="Times New Roman" w:hAnsi="Calibri" w:cs="Calibri"/>
              </w:rPr>
              <w:t>.dll </w:t>
            </w:r>
          </w:p>
        </w:tc>
      </w:tr>
    </w:tbl>
    <w:p w14:paraId="27346E5A" w14:textId="77777777" w:rsidR="00625C30" w:rsidRPr="006B36CA" w:rsidRDefault="006516D4" w:rsidP="00625C30">
      <w:pPr>
        <w:spacing w:before="240" w:after="120"/>
      </w:pPr>
      <w:r w:rsidRPr="006516D4">
        <w:t>Used for customization of Address Verification module output fields. Included fields and their order can be defined using this class.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625C30" w:rsidRPr="00EA69A4" w14:paraId="454D9B55" w14:textId="77777777" w:rsidTr="007935D8">
        <w:tc>
          <w:tcPr>
            <w:tcW w:w="9344" w:type="dxa"/>
            <w:tcBorders>
              <w:bottom w:val="single" w:sz="6" w:space="0" w:color="auto"/>
            </w:tcBorders>
            <w:shd w:val="clear" w:color="auto" w:fill="D9D9D9" w:themeFill="background1" w:themeFillShade="D9"/>
            <w:hideMark/>
          </w:tcPr>
          <w:p w14:paraId="41A96EE2"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625C30" w:rsidRPr="00EA69A4" w14:paraId="314347D2" w14:textId="77777777" w:rsidTr="007935D8">
        <w:trPr>
          <w:trHeight w:val="282"/>
        </w:trPr>
        <w:tc>
          <w:tcPr>
            <w:tcW w:w="9344" w:type="dxa"/>
            <w:tcBorders>
              <w:top w:val="single" w:sz="6" w:space="0" w:color="auto"/>
            </w:tcBorders>
            <w:shd w:val="clear" w:color="auto" w:fill="F2F2F2" w:themeFill="background1" w:themeFillShade="F2"/>
            <w:hideMark/>
          </w:tcPr>
          <w:p w14:paraId="1E08C183" w14:textId="77777777" w:rsidR="00625C30" w:rsidRPr="00EA69A4" w:rsidRDefault="00F41EC9"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AddressVerificationSettings</w:t>
            </w:r>
            <w:r>
              <w:rPr>
                <w:rFonts w:ascii="Consolas" w:hAnsi="Consolas" w:cs="Consolas"/>
                <w:color w:val="000000"/>
                <w:sz w:val="19"/>
                <w:szCs w:val="19"/>
              </w:rPr>
              <w:t xml:space="preserve"> : </w:t>
            </w:r>
            <w:r>
              <w:rPr>
                <w:rFonts w:ascii="Consolas" w:hAnsi="Consolas" w:cs="Consolas"/>
                <w:color w:val="00008B"/>
                <w:sz w:val="19"/>
                <w:szCs w:val="19"/>
              </w:rPr>
              <w:t>ITableConvertible</w:t>
            </w:r>
          </w:p>
        </w:tc>
      </w:tr>
    </w:tbl>
    <w:p w14:paraId="18ECCDE0" w14:textId="77777777" w:rsidR="00625C30" w:rsidRPr="00EA6074" w:rsidRDefault="00625C30" w:rsidP="00625C30">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FE0E56C" w14:textId="77777777" w:rsidR="00625C30" w:rsidRDefault="00625C30" w:rsidP="00625C30">
      <w:pPr>
        <w:spacing w:after="120"/>
      </w:pPr>
      <w:r w:rsidRPr="004A378E">
        <w:t>The following code example</w:t>
      </w:r>
      <w:r>
        <w:t xml:space="preserve"> shows how to use </w:t>
      </w:r>
      <w:r w:rsidR="00A03DEA">
        <w:rPr>
          <w:rFonts w:ascii="Consolas" w:hAnsi="Consolas" w:cs="Consolas"/>
          <w:color w:val="00008B"/>
          <w:sz w:val="19"/>
          <w:szCs w:val="19"/>
        </w:rPr>
        <w:t>AddressVerificationSettings</w:t>
      </w:r>
      <w:r w:rsidR="00A03DEA">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625C30" w:rsidRPr="00EA69A4" w14:paraId="0C8226B6"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C7C4CFB"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625C30" w:rsidRPr="00EA69A4" w14:paraId="0DA123B1"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4C4CEA3D"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p>
        </w:tc>
      </w:tr>
    </w:tbl>
    <w:p w14:paraId="15A249A5" w14:textId="77777777" w:rsidR="00625C30" w:rsidRPr="00EA6074" w:rsidRDefault="00625C30" w:rsidP="00625C30">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625C30" w:rsidRPr="00EA69A4" w14:paraId="50895670"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8C1F859" w14:textId="77777777" w:rsidR="00625C30" w:rsidRPr="00EA69A4" w:rsidRDefault="00625C30" w:rsidP="007935D8">
            <w:pPr>
              <w:spacing w:after="0" w:line="240" w:lineRule="auto"/>
              <w:textAlignment w:val="baseline"/>
              <w:rPr>
                <w:rFonts w:ascii="Times New Roman" w:eastAsia="Times New Roman" w:hAnsi="Times New Roman" w:cs="Times New Roman"/>
                <w:sz w:val="24"/>
                <w:szCs w:val="24"/>
              </w:rPr>
            </w:pPr>
          </w:p>
        </w:tc>
      </w:tr>
    </w:tbl>
    <w:p w14:paraId="12A85162" w14:textId="77777777" w:rsidR="00625C30" w:rsidRPr="00EA6074" w:rsidRDefault="00625C30" w:rsidP="00625C30">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625C30" w:rsidRPr="00EA69A4" w14:paraId="03C9FBD9" w14:textId="77777777" w:rsidTr="16D6BBB4">
        <w:tc>
          <w:tcPr>
            <w:tcW w:w="3511" w:type="dxa"/>
            <w:shd w:val="clear" w:color="auto" w:fill="auto"/>
            <w:hideMark/>
          </w:tcPr>
          <w:p w14:paraId="652F1B04" w14:textId="77777777" w:rsidR="00625C30" w:rsidRPr="00EA69A4" w:rsidRDefault="00D96675" w:rsidP="007935D8">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AddressVerificationSettings</w:t>
            </w:r>
            <w:r>
              <w:rPr>
                <w:rFonts w:ascii="Consolas" w:hAnsi="Consolas" w:cs="Consolas"/>
                <w:color w:val="000000"/>
                <w:sz w:val="19"/>
                <w:szCs w:val="19"/>
              </w:rPr>
              <w:t>()</w:t>
            </w:r>
          </w:p>
        </w:tc>
        <w:tc>
          <w:tcPr>
            <w:tcW w:w="5833" w:type="dxa"/>
            <w:shd w:val="clear" w:color="auto" w:fill="auto"/>
          </w:tcPr>
          <w:p w14:paraId="43E60F0D" w14:textId="06B4CD8D" w:rsidR="00625C30" w:rsidRPr="003C3874" w:rsidRDefault="4620846E" w:rsidP="007935D8">
            <w:pPr>
              <w:spacing w:after="0" w:line="240" w:lineRule="auto"/>
              <w:textAlignment w:val="baseline"/>
              <w:rPr>
                <w:rFonts w:ascii="Times New Roman" w:eastAsia="Times New Roman" w:hAnsi="Times New Roman" w:cs="Times New Roman"/>
                <w:sz w:val="24"/>
                <w:szCs w:val="24"/>
              </w:rPr>
            </w:pPr>
            <w:r>
              <w:t>Creates</w:t>
            </w:r>
            <w:r w:rsidR="00DE4BC6" w:rsidDel="4620846E">
              <w:t xml:space="preserve"> </w:t>
            </w:r>
            <w:r w:rsidR="6D28B54B">
              <w:t xml:space="preserve">a </w:t>
            </w:r>
            <w:r>
              <w:t>new instance of address verification settings and include</w:t>
            </w:r>
            <w:r w:rsidR="73ADCFE5">
              <w:t>s</w:t>
            </w:r>
            <w:r>
              <w:t xml:space="preserve"> all output fields using their default order.</w:t>
            </w:r>
          </w:p>
        </w:tc>
      </w:tr>
    </w:tbl>
    <w:p w14:paraId="599455E6" w14:textId="77777777" w:rsidR="00625C30" w:rsidRPr="00EA6074" w:rsidRDefault="00625C30" w:rsidP="00625C30">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 and Public Fields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569591E3" w14:textId="77777777" w:rsidTr="16D6BBB4">
        <w:tc>
          <w:tcPr>
            <w:tcW w:w="2701" w:type="dxa"/>
            <w:shd w:val="clear" w:color="auto" w:fill="auto"/>
          </w:tcPr>
          <w:p w14:paraId="5A571496" w14:textId="77777777" w:rsidR="16D6BBB4" w:rsidRDefault="16D6BBB4" w:rsidP="16D6BBB4">
            <w:pPr>
              <w:spacing w:after="0" w:line="240" w:lineRule="auto"/>
              <w:rPr>
                <w:rFonts w:ascii="Calibri" w:eastAsia="Times New Roman" w:hAnsi="Calibri" w:cs="Calibri"/>
              </w:rPr>
            </w:pPr>
            <w:r w:rsidRPr="16D6BBB4">
              <w:rPr>
                <w:rFonts w:ascii="Consolas" w:hAnsi="Consolas" w:cs="Consolas"/>
                <w:color w:val="800080"/>
                <w:sz w:val="19"/>
                <w:szCs w:val="19"/>
              </w:rPr>
              <w:t>OutputColumnSettings</w:t>
            </w:r>
          </w:p>
        </w:tc>
        <w:tc>
          <w:tcPr>
            <w:tcW w:w="6643" w:type="dxa"/>
            <w:shd w:val="clear" w:color="auto" w:fill="auto"/>
          </w:tcPr>
          <w:p w14:paraId="7474680F" w14:textId="1D6050E9" w:rsidR="16D6BBB4" w:rsidRDefault="16D6BBB4" w:rsidP="16D6BBB4">
            <w:pPr>
              <w:spacing w:after="0" w:line="240" w:lineRule="auto"/>
            </w:pPr>
            <w:r>
              <w:t>Gets the list of address verification settings for each output column.</w:t>
            </w:r>
          </w:p>
        </w:tc>
      </w:tr>
    </w:tbl>
    <w:p w14:paraId="0E5A7DB0" w14:textId="73049C8A" w:rsidR="7058ACC6" w:rsidRDefault="7058ACC6"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Events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625C30" w:rsidRPr="00EA69A4" w14:paraId="6BE472C9" w14:textId="77777777" w:rsidTr="16D6BBB4">
        <w:tc>
          <w:tcPr>
            <w:tcW w:w="2701" w:type="dxa"/>
            <w:shd w:val="clear" w:color="auto" w:fill="auto"/>
          </w:tcPr>
          <w:p w14:paraId="796ADB54" w14:textId="613E3B6A" w:rsidR="00625C30" w:rsidRPr="00EA69A4" w:rsidRDefault="22DD8BCC" w:rsidP="007935D8">
            <w:pPr>
              <w:spacing w:after="0" w:line="240" w:lineRule="auto"/>
              <w:textAlignment w:val="baseline"/>
              <w:rPr>
                <w:rFonts w:ascii="Calibri" w:eastAsia="Times New Roman" w:hAnsi="Calibri" w:cs="Calibri"/>
              </w:rPr>
            </w:pPr>
            <w:r w:rsidRPr="16D6BBB4">
              <w:rPr>
                <w:rFonts w:ascii="Consolas" w:hAnsi="Consolas" w:cs="Consolas"/>
                <w:color w:val="800080"/>
                <w:sz w:val="19"/>
                <w:szCs w:val="19"/>
              </w:rPr>
              <w:t xml:space="preserve"> OutputSettingsChanged</w:t>
            </w:r>
          </w:p>
        </w:tc>
        <w:tc>
          <w:tcPr>
            <w:tcW w:w="6643" w:type="dxa"/>
            <w:shd w:val="clear" w:color="auto" w:fill="auto"/>
          </w:tcPr>
          <w:p w14:paraId="51230A14" w14:textId="0B8CC819" w:rsidR="00625C30" w:rsidRPr="00DA436B" w:rsidRDefault="6B239866" w:rsidP="007935D8">
            <w:pPr>
              <w:spacing w:after="0" w:line="240" w:lineRule="auto"/>
              <w:textAlignment w:val="baseline"/>
            </w:pPr>
            <w:r>
              <w:t xml:space="preserve"> Occurs after any output setting changed.</w:t>
            </w:r>
          </w:p>
        </w:tc>
      </w:tr>
      <w:tr w:rsidR="16D6BBB4" w14:paraId="4C813E85" w14:textId="77777777" w:rsidTr="16D6BBB4">
        <w:tc>
          <w:tcPr>
            <w:tcW w:w="2701" w:type="dxa"/>
            <w:shd w:val="clear" w:color="auto" w:fill="auto"/>
          </w:tcPr>
          <w:p w14:paraId="7A521346" w14:textId="59926AE2" w:rsidR="6B239866" w:rsidRDefault="6B239866"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OutputSettingsChanging</w:t>
            </w:r>
          </w:p>
        </w:tc>
        <w:tc>
          <w:tcPr>
            <w:tcW w:w="6643" w:type="dxa"/>
            <w:shd w:val="clear" w:color="auto" w:fill="auto"/>
          </w:tcPr>
          <w:p w14:paraId="59CEDCC3" w14:textId="64C0A0F0" w:rsidR="6B239866" w:rsidRDefault="6B239866" w:rsidP="16D6BBB4">
            <w:pPr>
              <w:spacing w:line="240" w:lineRule="auto"/>
            </w:pPr>
            <w:r>
              <w:t>Occurs before any output setting changed.</w:t>
            </w:r>
          </w:p>
        </w:tc>
      </w:tr>
      <w:tr w:rsidR="16D6BBB4" w14:paraId="14BBAA78" w14:textId="77777777" w:rsidTr="16D6BBB4">
        <w:tc>
          <w:tcPr>
            <w:tcW w:w="2701" w:type="dxa"/>
            <w:shd w:val="clear" w:color="auto" w:fill="auto"/>
          </w:tcPr>
          <w:p w14:paraId="0B447FD3" w14:textId="34F68572" w:rsidR="6B239866" w:rsidRDefault="6B239866"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SomethingChanged</w:t>
            </w:r>
          </w:p>
        </w:tc>
        <w:tc>
          <w:tcPr>
            <w:tcW w:w="6643" w:type="dxa"/>
            <w:shd w:val="clear" w:color="auto" w:fill="auto"/>
          </w:tcPr>
          <w:p w14:paraId="4821889B" w14:textId="67138362" w:rsidR="6B239866" w:rsidRDefault="6B239866" w:rsidP="16D6BBB4">
            <w:pPr>
              <w:spacing w:line="240" w:lineRule="auto"/>
            </w:pPr>
            <w:r>
              <w:t>Occurs when any parameter changed.</w:t>
            </w:r>
          </w:p>
        </w:tc>
      </w:tr>
    </w:tbl>
    <w:p w14:paraId="484AD9B3" w14:textId="77777777" w:rsidR="00625C30" w:rsidRPr="00EA6074" w:rsidRDefault="00625C30" w:rsidP="00625C30">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1"/>
        <w:gridCol w:w="5833"/>
      </w:tblGrid>
      <w:tr w:rsidR="00625C30" w:rsidRPr="00EA69A4" w14:paraId="46271B71"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1AAA42E4" w14:textId="77777777" w:rsidR="00625C30" w:rsidRDefault="008F3BCE"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ToTable</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40417E3E" w14:textId="77777777" w:rsidR="00625C30" w:rsidRPr="00020761" w:rsidRDefault="008F3BCE" w:rsidP="007935D8">
            <w:pPr>
              <w:spacing w:after="0" w:line="240" w:lineRule="auto"/>
              <w:textAlignment w:val="baseline"/>
            </w:pPr>
            <w:r w:rsidRPr="003662F0">
              <w:t>Transforms output column settings into tabular representation to have a possibility to save them in a project file.</w:t>
            </w:r>
          </w:p>
        </w:tc>
      </w:tr>
      <w:tr w:rsidR="00625C30" w:rsidRPr="00EA69A4" w14:paraId="6C36F38C"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180180D3" w14:textId="77777777" w:rsidR="00625C30" w:rsidRDefault="008F3BCE" w:rsidP="008F3BCE">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FromTable</w:t>
            </w:r>
            <w:r>
              <w:rPr>
                <w:rFonts w:ascii="Consolas" w:hAnsi="Consolas" w:cs="Consolas"/>
                <w:color w:val="000000"/>
                <w:sz w:val="19"/>
                <w:szCs w:val="19"/>
              </w:rPr>
              <w:t>(</w:t>
            </w:r>
            <w:r>
              <w:rPr>
                <w:rFonts w:ascii="Consolas" w:hAnsi="Consolas" w:cs="Consolas"/>
                <w:color w:val="00008B"/>
                <w:sz w:val="19"/>
                <w:szCs w:val="19"/>
              </w:rPr>
              <w:t>DataTable</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6C301678" w14:textId="77777777" w:rsidR="00625C30" w:rsidRPr="00F064B1" w:rsidRDefault="008F3BCE" w:rsidP="007935D8">
            <w:pPr>
              <w:spacing w:after="0" w:line="240" w:lineRule="auto"/>
              <w:textAlignment w:val="baseline"/>
            </w:pPr>
            <w:r w:rsidRPr="003662F0">
              <w:t xml:space="preserve">Loads output column settings from </w:t>
            </w:r>
            <w:r w:rsidR="00302CA5">
              <w:rPr>
                <w:rFonts w:ascii="Consolas" w:hAnsi="Consolas" w:cs="Consolas"/>
                <w:color w:val="00008B"/>
                <w:sz w:val="19"/>
                <w:szCs w:val="19"/>
              </w:rPr>
              <w:t>DataTable</w:t>
            </w:r>
            <w:r w:rsidRPr="003662F0">
              <w:t>.</w:t>
            </w:r>
          </w:p>
        </w:tc>
      </w:tr>
      <w:tr w:rsidR="008F3BCE" w:rsidRPr="00EA69A4" w14:paraId="34D703ED"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7140681D" w14:textId="77777777" w:rsidR="008F3BCE" w:rsidRDefault="008F3BCE"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GetOutputColumnMapper</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7B34D5A6" w14:textId="32E5269F" w:rsidR="008F3BCE" w:rsidRPr="003662F0" w:rsidRDefault="556C7BEA" w:rsidP="16D6BBB4">
            <w:pPr>
              <w:spacing w:after="0" w:line="240" w:lineRule="auto"/>
              <w:textAlignment w:val="baseline"/>
            </w:pPr>
            <w:r>
              <w:t xml:space="preserve">Returns included output columns sorted by </w:t>
            </w:r>
            <w:r w:rsidR="09E68C55">
              <w:t xml:space="preserve">ascending  </w:t>
            </w:r>
            <w:r>
              <w:t>order and mapped to their absolute indexes.</w:t>
            </w:r>
          </w:p>
        </w:tc>
      </w:tr>
      <w:tr w:rsidR="008F3BCE" w:rsidRPr="00EA69A4" w14:paraId="1F685741"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482FAF6C" w14:textId="77777777" w:rsidR="008F3BCE" w:rsidRDefault="00E45705"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OnOutputSettingsChanged</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7D830C73" w14:textId="1C077CCD" w:rsidR="008F3BCE" w:rsidRPr="003662F0" w:rsidRDefault="45BA2A04" w:rsidP="007935D8">
            <w:pPr>
              <w:spacing w:after="0" w:line="240" w:lineRule="auto"/>
              <w:textAlignment w:val="baseline"/>
            </w:pPr>
            <w:r>
              <w:t xml:space="preserve"> Fires the OutputSettingsChanged event.</w:t>
            </w:r>
          </w:p>
        </w:tc>
      </w:tr>
      <w:tr w:rsidR="00E45705" w:rsidRPr="00EA69A4" w14:paraId="54300673"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5CB71066" w14:textId="77777777" w:rsidR="00E45705" w:rsidRDefault="00E45705" w:rsidP="00E45705">
            <w:pPr>
              <w:spacing w:after="0" w:line="240" w:lineRule="auto"/>
              <w:textAlignment w:val="baseline"/>
              <w:rPr>
                <w:rFonts w:ascii="Consolas" w:hAnsi="Consolas" w:cs="Consolas"/>
                <w:color w:val="000000"/>
                <w:sz w:val="19"/>
                <w:szCs w:val="19"/>
              </w:rPr>
            </w:pPr>
            <w:r>
              <w:rPr>
                <w:rFonts w:ascii="Consolas" w:hAnsi="Consolas" w:cs="Consolas"/>
                <w:color w:val="008B8B"/>
                <w:sz w:val="19"/>
                <w:szCs w:val="19"/>
              </w:rPr>
              <w:t>OnOutputSettingsChanging</w:t>
            </w:r>
            <w:r>
              <w:rPr>
                <w:rFonts w:ascii="Consolas" w:hAnsi="Consolas" w:cs="Consolas"/>
                <w:color w:val="000000"/>
                <w:sz w:val="19"/>
                <w:szCs w:val="19"/>
              </w:rPr>
              <w:t>(</w:t>
            </w:r>
          </w:p>
          <w:p w14:paraId="66F31EF5"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008B"/>
                <w:sz w:val="19"/>
                <w:szCs w:val="19"/>
              </w:rPr>
              <w:t>SettingsChangingEventArgs</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623C27AB" w14:textId="664B928C" w:rsidR="00E45705" w:rsidRPr="003662F0" w:rsidRDefault="494E7573" w:rsidP="007935D8">
            <w:pPr>
              <w:spacing w:after="0" w:line="240" w:lineRule="auto"/>
              <w:textAlignment w:val="baseline"/>
            </w:pPr>
            <w:r>
              <w:t xml:space="preserve"> Fires the OutputSettingsChanging event.</w:t>
            </w:r>
          </w:p>
        </w:tc>
      </w:tr>
      <w:tr w:rsidR="00E45705" w:rsidRPr="00EA69A4" w14:paraId="0E0279E1"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08666BF3"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OnSomethingChanged</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0F3D48A0" w14:textId="7C41E909" w:rsidR="00E45705" w:rsidRPr="003662F0" w:rsidRDefault="4DC2C2AF" w:rsidP="007935D8">
            <w:pPr>
              <w:spacing w:after="0" w:line="240" w:lineRule="auto"/>
              <w:textAlignment w:val="baseline"/>
            </w:pPr>
            <w:r>
              <w:t xml:space="preserve"> Fires the SomethingChanged event.</w:t>
            </w:r>
          </w:p>
        </w:tc>
      </w:tr>
      <w:tr w:rsidR="00E45705" w:rsidRPr="00EA69A4" w14:paraId="688C208B"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7751EF29"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SettingsChanged</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0ED224C2" w14:textId="1F78A355" w:rsidR="00E45705" w:rsidRPr="003662F0" w:rsidRDefault="53DE07D0" w:rsidP="007935D8">
            <w:pPr>
              <w:spacing w:after="0" w:line="240" w:lineRule="auto"/>
              <w:textAlignment w:val="baseline"/>
            </w:pPr>
            <w:r>
              <w:t xml:space="preserve"> Returns a value indicating whether any output column setting changed.</w:t>
            </w:r>
          </w:p>
        </w:tc>
      </w:tr>
      <w:tr w:rsidR="00E45705" w:rsidRPr="00EA69A4" w14:paraId="37845C24"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50E35B51"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ForceOnOutputSettingsChanged</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3622AE15" w14:textId="77777777" w:rsidR="00E45705" w:rsidRPr="003662F0" w:rsidRDefault="00E45705" w:rsidP="007935D8">
            <w:pPr>
              <w:spacing w:after="0" w:line="240" w:lineRule="auto"/>
              <w:textAlignment w:val="baseline"/>
            </w:pPr>
            <w:r w:rsidRPr="003662F0">
              <w:t>Forcibly invoke event that occurs after any output setting changed.</w:t>
            </w:r>
          </w:p>
        </w:tc>
      </w:tr>
      <w:tr w:rsidR="00E45705" w:rsidRPr="00EA69A4" w14:paraId="097EC727"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484BE1FD" w14:textId="77777777" w:rsidR="00E45705" w:rsidRDefault="00E45705" w:rsidP="00E45705">
            <w:pPr>
              <w:spacing w:after="0" w:line="240" w:lineRule="auto"/>
              <w:textAlignment w:val="baseline"/>
              <w:rPr>
                <w:rFonts w:ascii="Consolas" w:hAnsi="Consolas" w:cs="Consolas"/>
                <w:color w:val="000000"/>
                <w:sz w:val="19"/>
                <w:szCs w:val="19"/>
              </w:rPr>
            </w:pPr>
            <w:r>
              <w:rPr>
                <w:rFonts w:ascii="Consolas" w:hAnsi="Consolas" w:cs="Consolas"/>
                <w:color w:val="008B8B"/>
                <w:sz w:val="19"/>
                <w:szCs w:val="19"/>
              </w:rPr>
              <w:t>DoOnOutputSettingsChanging</w:t>
            </w:r>
            <w:r>
              <w:rPr>
                <w:rFonts w:ascii="Consolas" w:hAnsi="Consolas" w:cs="Consolas"/>
                <w:color w:val="000000"/>
                <w:sz w:val="19"/>
                <w:szCs w:val="19"/>
              </w:rPr>
              <w:t>(</w:t>
            </w:r>
          </w:p>
          <w:p w14:paraId="45C35A79"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008B"/>
                <w:sz w:val="19"/>
                <w:szCs w:val="19"/>
              </w:rPr>
              <w:t>SettingsChangingEventArgs</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16E704AB" w14:textId="77777777" w:rsidR="00E45705" w:rsidRPr="003662F0" w:rsidRDefault="00E45705" w:rsidP="007935D8">
            <w:pPr>
              <w:spacing w:after="0" w:line="240" w:lineRule="auto"/>
              <w:textAlignment w:val="baseline"/>
            </w:pPr>
            <w:r w:rsidRPr="003662F0">
              <w:t>Forcibly invoke event that occurs before any output setting changed.</w:t>
            </w:r>
          </w:p>
        </w:tc>
      </w:tr>
      <w:tr w:rsidR="00E45705" w:rsidRPr="00EA69A4" w14:paraId="3E418F29"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60C84473"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DoOnSomethingChanged</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7D4C922D" w14:textId="77777777" w:rsidR="00E45705" w:rsidRPr="003662F0" w:rsidRDefault="00E45705" w:rsidP="007935D8">
            <w:pPr>
              <w:spacing w:after="0" w:line="240" w:lineRule="auto"/>
              <w:textAlignment w:val="baseline"/>
            </w:pPr>
            <w:r w:rsidRPr="003662F0">
              <w:t>Forcibly invoke event that occurs when any parameter changed.</w:t>
            </w:r>
          </w:p>
        </w:tc>
      </w:tr>
      <w:tr w:rsidR="00E45705" w:rsidRPr="00EA69A4" w14:paraId="3184E987"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18900FBB"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GetColumnName</w:t>
            </w:r>
            <w:r>
              <w:rPr>
                <w:rFonts w:ascii="Consolas" w:hAnsi="Consolas" w:cs="Consolas"/>
                <w:color w:val="000000"/>
                <w:sz w:val="19"/>
                <w:szCs w:val="19"/>
              </w:rPr>
              <w:t>(</w:t>
            </w:r>
            <w:r>
              <w:rPr>
                <w:rFonts w:ascii="Consolas" w:hAnsi="Consolas" w:cs="Consolas"/>
                <w:color w:val="00008B"/>
                <w:sz w:val="19"/>
                <w:szCs w:val="19"/>
              </w:rPr>
              <w:t>CassOutputParts</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44307449" w14:textId="77777777" w:rsidR="00E45705" w:rsidRPr="003662F0" w:rsidRDefault="00E45705" w:rsidP="007935D8">
            <w:pPr>
              <w:spacing w:after="0" w:line="240" w:lineRule="auto"/>
              <w:textAlignment w:val="baseline"/>
            </w:pPr>
            <w:r w:rsidRPr="003662F0">
              <w:t>Gets column name by full output column description.</w:t>
            </w:r>
          </w:p>
        </w:tc>
      </w:tr>
      <w:tr w:rsidR="00E45705" w:rsidRPr="00EA69A4" w14:paraId="12AACC9A"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23CD2F02" w14:textId="77777777" w:rsidR="00E45705" w:rsidRDefault="00E45705" w:rsidP="00E45705">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GetDefaultOutputColumnMapper</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70CE8562" w14:textId="77777777" w:rsidR="00E45705" w:rsidRPr="003662F0" w:rsidRDefault="00E45705" w:rsidP="007935D8">
            <w:pPr>
              <w:spacing w:after="0" w:line="240" w:lineRule="auto"/>
              <w:textAlignment w:val="baseline"/>
            </w:pPr>
            <w:r w:rsidRPr="003662F0">
              <w:t>Gets all CASS output columns mapped to their index.</w:t>
            </w:r>
          </w:p>
        </w:tc>
      </w:tr>
    </w:tbl>
    <w:p w14:paraId="0C8FE7CE" w14:textId="77777777" w:rsidR="00625C30" w:rsidRDefault="00625C30" w:rsidP="00625C30">
      <w:pPr>
        <w:spacing w:after="0" w:line="240" w:lineRule="auto"/>
        <w:textAlignment w:val="baseline"/>
        <w:rPr>
          <w:rFonts w:ascii="Calibri" w:eastAsia="Times New Roman" w:hAnsi="Calibri" w:cs="Calibri"/>
        </w:rPr>
      </w:pPr>
    </w:p>
    <w:p w14:paraId="41004F19" w14:textId="77777777" w:rsidR="00C4419B" w:rsidRPr="007F0FD8" w:rsidRDefault="00C4419B">
      <w:pPr>
        <w:rPr>
          <w:rFonts w:ascii="Calibri" w:eastAsia="Times New Roman" w:hAnsi="Calibri" w:cs="Calibri"/>
        </w:rPr>
      </w:pPr>
      <w:r w:rsidRPr="007F0FD8">
        <w:rPr>
          <w:rFonts w:ascii="Calibri" w:eastAsia="Times New Roman" w:hAnsi="Calibri" w:cs="Calibri"/>
        </w:rPr>
        <w:br w:type="page"/>
      </w:r>
    </w:p>
    <w:p w14:paraId="733AFB34" w14:textId="77777777" w:rsidR="00C4419B" w:rsidRDefault="00C4419B" w:rsidP="005841B2">
      <w:pPr>
        <w:pStyle w:val="Heading1"/>
      </w:pPr>
      <w:bookmarkStart w:id="68" w:name="_Toc57979154"/>
      <w:r w:rsidRPr="00C4419B">
        <w:t>CassAddress</w:t>
      </w:r>
      <w:r>
        <w:rPr>
          <w:lang w:val="ru-RU"/>
        </w:rPr>
        <w:t xml:space="preserve"> </w:t>
      </w:r>
      <w:r w:rsidRPr="004B7114">
        <w:t>Class</w:t>
      </w:r>
      <w:bookmarkEnd w:id="68"/>
    </w:p>
    <w:p w14:paraId="7C3CEAA5"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C4419B" w:rsidRPr="00EA69A4" w14:paraId="1C204A87"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671A90C6"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7D8EE28" w14:textId="77777777" w:rsidR="00C4419B" w:rsidRPr="00EA69A4" w:rsidRDefault="00DB7508"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Cass</w:t>
            </w:r>
          </w:p>
        </w:tc>
      </w:tr>
      <w:tr w:rsidR="00C4419B" w:rsidRPr="00EA69A4" w14:paraId="052487E0"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1035646A"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79F904B7" w14:textId="77777777" w:rsidR="00C4419B" w:rsidRPr="00EA69A4" w:rsidRDefault="00FC1AC3"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00C4419B" w:rsidRPr="00EA69A4">
              <w:rPr>
                <w:rFonts w:ascii="Calibri" w:eastAsia="Times New Roman" w:hAnsi="Calibri" w:cs="Calibri"/>
              </w:rPr>
              <w:t>.dll </w:t>
            </w:r>
          </w:p>
        </w:tc>
      </w:tr>
    </w:tbl>
    <w:p w14:paraId="327146AB" w14:textId="77777777" w:rsidR="00C4419B" w:rsidRPr="006B36CA" w:rsidRDefault="00151E84" w:rsidP="00C4419B">
      <w:pPr>
        <w:spacing w:before="240" w:after="120"/>
      </w:pPr>
      <w:r w:rsidRPr="00151E84">
        <w:t>This class is used for verification of US and Canadian addresses by Primary Address, Secondary Address, Country, City, State, Zip, Company Name inputs. Verified addresses can be enriched with additional information like building, suggested city, etc.</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C4419B" w:rsidRPr="00EA69A4" w14:paraId="555F20CD" w14:textId="77777777" w:rsidTr="007935D8">
        <w:tc>
          <w:tcPr>
            <w:tcW w:w="9344" w:type="dxa"/>
            <w:tcBorders>
              <w:bottom w:val="single" w:sz="6" w:space="0" w:color="auto"/>
            </w:tcBorders>
            <w:shd w:val="clear" w:color="auto" w:fill="D9D9D9" w:themeFill="background1" w:themeFillShade="D9"/>
            <w:hideMark/>
          </w:tcPr>
          <w:p w14:paraId="2BAA6F06"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C4419B" w:rsidRPr="00EA69A4" w14:paraId="008A3056" w14:textId="77777777" w:rsidTr="007935D8">
        <w:trPr>
          <w:trHeight w:val="282"/>
        </w:trPr>
        <w:tc>
          <w:tcPr>
            <w:tcW w:w="9344" w:type="dxa"/>
            <w:tcBorders>
              <w:top w:val="single" w:sz="6" w:space="0" w:color="auto"/>
            </w:tcBorders>
            <w:shd w:val="clear" w:color="auto" w:fill="F2F2F2" w:themeFill="background1" w:themeFillShade="F2"/>
            <w:hideMark/>
          </w:tcPr>
          <w:p w14:paraId="4B5C96FE" w14:textId="77777777" w:rsidR="00C4419B" w:rsidRPr="00EA69A4" w:rsidRDefault="004A17B3"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CassAddress</w:t>
            </w:r>
          </w:p>
        </w:tc>
      </w:tr>
    </w:tbl>
    <w:p w14:paraId="17014826" w14:textId="77777777" w:rsidR="00C4419B" w:rsidRPr="00EA6074" w:rsidRDefault="00C4419B" w:rsidP="00C4419B">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44B87A2F" w14:textId="77777777" w:rsidR="00C4419B" w:rsidRDefault="00C4419B" w:rsidP="00C4419B">
      <w:pPr>
        <w:spacing w:after="120"/>
      </w:pPr>
      <w:r w:rsidRPr="004A378E">
        <w:t>The following code example</w:t>
      </w:r>
      <w:r>
        <w:t xml:space="preserve"> shows how to use </w:t>
      </w:r>
      <w:r w:rsidR="00321B75">
        <w:rPr>
          <w:rFonts w:ascii="Consolas" w:hAnsi="Consolas" w:cs="Consolas"/>
          <w:color w:val="00008B"/>
          <w:sz w:val="19"/>
          <w:szCs w:val="19"/>
        </w:rPr>
        <w:t>CassAddress</w:t>
      </w:r>
      <w:r w:rsidR="00321B75">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4419B" w:rsidRPr="00EA69A4" w14:paraId="40E4646C"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6039407"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C4419B" w:rsidRPr="00EA69A4" w14:paraId="67C0C651"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08D56CC"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p>
        </w:tc>
      </w:tr>
    </w:tbl>
    <w:p w14:paraId="2B7542F0" w14:textId="77777777" w:rsidR="00C4419B" w:rsidRPr="00EA6074" w:rsidRDefault="00C4419B" w:rsidP="00C4419B">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4419B" w:rsidRPr="00EA69A4" w14:paraId="797E50C6"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7B04FA47" w14:textId="77777777" w:rsidR="00C4419B" w:rsidRPr="00EA69A4" w:rsidRDefault="00C4419B" w:rsidP="007935D8">
            <w:pPr>
              <w:spacing w:after="0" w:line="240" w:lineRule="auto"/>
              <w:textAlignment w:val="baseline"/>
              <w:rPr>
                <w:rFonts w:ascii="Times New Roman" w:eastAsia="Times New Roman" w:hAnsi="Times New Roman" w:cs="Times New Roman"/>
                <w:sz w:val="24"/>
                <w:szCs w:val="24"/>
              </w:rPr>
            </w:pPr>
          </w:p>
        </w:tc>
      </w:tr>
    </w:tbl>
    <w:p w14:paraId="6D67371C" w14:textId="77777777" w:rsidR="00C4419B" w:rsidRPr="00EA6074" w:rsidRDefault="00C4419B" w:rsidP="00C4419B">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11"/>
        <w:gridCol w:w="5833"/>
      </w:tblGrid>
      <w:tr w:rsidR="00C4419B" w:rsidRPr="00EA69A4" w14:paraId="01851E47" w14:textId="77777777" w:rsidTr="16D6BBB4">
        <w:tc>
          <w:tcPr>
            <w:tcW w:w="3511" w:type="dxa"/>
            <w:shd w:val="clear" w:color="auto" w:fill="auto"/>
            <w:hideMark/>
          </w:tcPr>
          <w:p w14:paraId="4908649B" w14:textId="77777777" w:rsidR="00C4419B" w:rsidRPr="00EA69A4" w:rsidRDefault="00761ED2" w:rsidP="007935D8">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CassAddress</w:t>
            </w:r>
            <w:r w:rsidR="00C4419B">
              <w:rPr>
                <w:rFonts w:ascii="Consolas" w:hAnsi="Consolas" w:cs="Consolas"/>
                <w:color w:val="000000"/>
                <w:sz w:val="19"/>
                <w:szCs w:val="19"/>
              </w:rPr>
              <w:t>()</w:t>
            </w:r>
          </w:p>
        </w:tc>
        <w:tc>
          <w:tcPr>
            <w:tcW w:w="5833" w:type="dxa"/>
            <w:shd w:val="clear" w:color="auto" w:fill="auto"/>
          </w:tcPr>
          <w:p w14:paraId="0779EB59" w14:textId="721EA913" w:rsidR="00C4419B" w:rsidRPr="00C00536" w:rsidRDefault="226BB682" w:rsidP="007935D8">
            <w:pPr>
              <w:spacing w:after="0" w:line="240" w:lineRule="auto"/>
              <w:textAlignment w:val="baseline"/>
              <w:rPr>
                <w:rFonts w:ascii="Times New Roman" w:eastAsia="Times New Roman" w:hAnsi="Times New Roman" w:cs="Times New Roman"/>
                <w:sz w:val="24"/>
                <w:szCs w:val="24"/>
              </w:rPr>
            </w:pPr>
            <w:r w:rsidRPr="16D6BBB4">
              <w:rPr>
                <w:lang w:val="ru-RU"/>
              </w:rPr>
              <w:t>Default</w:t>
            </w:r>
            <w:r w:rsidR="0755F1CC" w:rsidRPr="16D6BBB4">
              <w:rPr>
                <w:lang w:val="ru-RU"/>
              </w:rPr>
              <w:t xml:space="preserve"> constructor.</w:t>
            </w:r>
          </w:p>
        </w:tc>
      </w:tr>
    </w:tbl>
    <w:p w14:paraId="6F8B2B85" w14:textId="77777777" w:rsidR="00C4419B" w:rsidRPr="00EA6074" w:rsidRDefault="00C4419B" w:rsidP="00C4419B">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51"/>
        <w:gridCol w:w="6193"/>
      </w:tblGrid>
      <w:tr w:rsidR="00C4419B" w:rsidRPr="00EA69A4" w14:paraId="4B1B1F20" w14:textId="77777777" w:rsidTr="16D6BBB4">
        <w:tc>
          <w:tcPr>
            <w:tcW w:w="3151" w:type="dxa"/>
            <w:shd w:val="clear" w:color="auto" w:fill="auto"/>
          </w:tcPr>
          <w:p w14:paraId="04F26F44" w14:textId="77777777" w:rsidR="00C4419B" w:rsidRPr="00EA69A4" w:rsidRDefault="00A806D9"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InputCompanyName</w:t>
            </w:r>
          </w:p>
        </w:tc>
        <w:tc>
          <w:tcPr>
            <w:tcW w:w="6193" w:type="dxa"/>
            <w:shd w:val="clear" w:color="auto" w:fill="auto"/>
          </w:tcPr>
          <w:p w14:paraId="3CDAB53A" w14:textId="77777777" w:rsidR="00C4419B" w:rsidRPr="00BD7BCF" w:rsidRDefault="00A806D9" w:rsidP="007935D8">
            <w:pPr>
              <w:spacing w:after="0" w:line="240" w:lineRule="auto"/>
              <w:textAlignment w:val="baseline"/>
            </w:pPr>
            <w:r w:rsidRPr="00BD7BCF">
              <w:t>Input field contains Company or Firm name.</w:t>
            </w:r>
          </w:p>
        </w:tc>
      </w:tr>
      <w:tr w:rsidR="00A806D9" w:rsidRPr="00EA69A4" w14:paraId="05E466C4" w14:textId="77777777" w:rsidTr="16D6BBB4">
        <w:tc>
          <w:tcPr>
            <w:tcW w:w="3151" w:type="dxa"/>
            <w:shd w:val="clear" w:color="auto" w:fill="auto"/>
          </w:tcPr>
          <w:p w14:paraId="771584FA"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InputPrimaryAddress</w:t>
            </w:r>
          </w:p>
        </w:tc>
        <w:tc>
          <w:tcPr>
            <w:tcW w:w="6193" w:type="dxa"/>
            <w:shd w:val="clear" w:color="auto" w:fill="auto"/>
          </w:tcPr>
          <w:p w14:paraId="690CC16F" w14:textId="77777777" w:rsidR="00A806D9" w:rsidRPr="00BD7BCF" w:rsidRDefault="00A806D9" w:rsidP="007935D8">
            <w:pPr>
              <w:spacing w:after="0" w:line="240" w:lineRule="auto"/>
              <w:textAlignment w:val="baseline"/>
            </w:pPr>
            <w:r w:rsidRPr="00BD7BCF">
              <w:t>Input column contains primary address.</w:t>
            </w:r>
          </w:p>
        </w:tc>
      </w:tr>
      <w:tr w:rsidR="00A806D9" w:rsidRPr="00EA69A4" w14:paraId="3121ABB3" w14:textId="77777777" w:rsidTr="16D6BBB4">
        <w:tc>
          <w:tcPr>
            <w:tcW w:w="3151" w:type="dxa"/>
            <w:shd w:val="clear" w:color="auto" w:fill="auto"/>
          </w:tcPr>
          <w:p w14:paraId="78E12081"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InputSecondaryAddress</w:t>
            </w:r>
          </w:p>
        </w:tc>
        <w:tc>
          <w:tcPr>
            <w:tcW w:w="6193" w:type="dxa"/>
            <w:shd w:val="clear" w:color="auto" w:fill="auto"/>
          </w:tcPr>
          <w:p w14:paraId="69419248" w14:textId="77777777" w:rsidR="00A806D9" w:rsidRPr="00BD7BCF" w:rsidRDefault="00A806D9" w:rsidP="007935D8">
            <w:pPr>
              <w:spacing w:after="0" w:line="240" w:lineRule="auto"/>
              <w:textAlignment w:val="baseline"/>
            </w:pPr>
            <w:r w:rsidRPr="00BD7BCF">
              <w:t>Input column contains secondary address.</w:t>
            </w:r>
          </w:p>
        </w:tc>
      </w:tr>
      <w:tr w:rsidR="00A806D9" w:rsidRPr="00EA69A4" w14:paraId="4F8F96A1" w14:textId="77777777" w:rsidTr="16D6BBB4">
        <w:tc>
          <w:tcPr>
            <w:tcW w:w="3151" w:type="dxa"/>
            <w:shd w:val="clear" w:color="auto" w:fill="auto"/>
          </w:tcPr>
          <w:p w14:paraId="51290383"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InputCityName</w:t>
            </w:r>
          </w:p>
        </w:tc>
        <w:tc>
          <w:tcPr>
            <w:tcW w:w="6193" w:type="dxa"/>
            <w:shd w:val="clear" w:color="auto" w:fill="auto"/>
          </w:tcPr>
          <w:p w14:paraId="2F60B569" w14:textId="77777777" w:rsidR="00A806D9" w:rsidRPr="00BD7BCF" w:rsidRDefault="00A806D9" w:rsidP="007935D8">
            <w:pPr>
              <w:spacing w:after="0" w:line="240" w:lineRule="auto"/>
              <w:textAlignment w:val="baseline"/>
            </w:pPr>
            <w:r w:rsidRPr="00BD7BCF">
              <w:t>Input column contains city name.</w:t>
            </w:r>
          </w:p>
        </w:tc>
      </w:tr>
      <w:tr w:rsidR="00A806D9" w:rsidRPr="00EA69A4" w14:paraId="077D8897" w14:textId="77777777" w:rsidTr="16D6BBB4">
        <w:tc>
          <w:tcPr>
            <w:tcW w:w="3151" w:type="dxa"/>
            <w:shd w:val="clear" w:color="auto" w:fill="auto"/>
          </w:tcPr>
          <w:p w14:paraId="704054DB"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InputStateName</w:t>
            </w:r>
          </w:p>
        </w:tc>
        <w:tc>
          <w:tcPr>
            <w:tcW w:w="6193" w:type="dxa"/>
            <w:shd w:val="clear" w:color="auto" w:fill="auto"/>
          </w:tcPr>
          <w:p w14:paraId="193DD24D" w14:textId="77777777" w:rsidR="00A806D9" w:rsidRPr="00BD7BCF" w:rsidRDefault="00A806D9" w:rsidP="007935D8">
            <w:pPr>
              <w:spacing w:after="0" w:line="240" w:lineRule="auto"/>
              <w:textAlignment w:val="baseline"/>
            </w:pPr>
            <w:r w:rsidRPr="00BD7BCF">
              <w:t>Input column contains state name.</w:t>
            </w:r>
          </w:p>
        </w:tc>
      </w:tr>
      <w:tr w:rsidR="00A806D9" w:rsidRPr="00EA69A4" w14:paraId="1E528461" w14:textId="77777777" w:rsidTr="16D6BBB4">
        <w:tc>
          <w:tcPr>
            <w:tcW w:w="3151" w:type="dxa"/>
            <w:shd w:val="clear" w:color="auto" w:fill="auto"/>
          </w:tcPr>
          <w:p w14:paraId="5866685B"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InputZipCode</w:t>
            </w:r>
          </w:p>
        </w:tc>
        <w:tc>
          <w:tcPr>
            <w:tcW w:w="6193" w:type="dxa"/>
            <w:shd w:val="clear" w:color="auto" w:fill="auto"/>
          </w:tcPr>
          <w:p w14:paraId="70BE89CC" w14:textId="77777777" w:rsidR="00A806D9" w:rsidRPr="00BD7BCF" w:rsidRDefault="00A806D9" w:rsidP="007935D8">
            <w:pPr>
              <w:spacing w:after="0" w:line="240" w:lineRule="auto"/>
              <w:textAlignment w:val="baseline"/>
            </w:pPr>
            <w:r w:rsidRPr="00BD7BCF">
              <w:t>Input column contains US postal code (Zip code).</w:t>
            </w:r>
          </w:p>
        </w:tc>
      </w:tr>
      <w:tr w:rsidR="00A806D9" w:rsidRPr="00EA69A4" w14:paraId="573BA83D" w14:textId="77777777" w:rsidTr="16D6BBB4">
        <w:tc>
          <w:tcPr>
            <w:tcW w:w="3151" w:type="dxa"/>
            <w:shd w:val="clear" w:color="auto" w:fill="auto"/>
          </w:tcPr>
          <w:p w14:paraId="4A6552B3"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InputUrbanization</w:t>
            </w:r>
          </w:p>
        </w:tc>
        <w:tc>
          <w:tcPr>
            <w:tcW w:w="6193" w:type="dxa"/>
            <w:shd w:val="clear" w:color="auto" w:fill="auto"/>
          </w:tcPr>
          <w:p w14:paraId="1C33FA73" w14:textId="77777777" w:rsidR="00A806D9" w:rsidRPr="00BD7BCF" w:rsidRDefault="00A806D9" w:rsidP="007935D8">
            <w:pPr>
              <w:spacing w:after="0" w:line="240" w:lineRule="auto"/>
              <w:textAlignment w:val="baseline"/>
            </w:pPr>
            <w:r w:rsidRPr="00BD7BCF">
              <w:t>Denotes an area, sector, or residential development within a geographic area.</w:t>
            </w:r>
          </w:p>
        </w:tc>
      </w:tr>
      <w:tr w:rsidR="00A806D9" w:rsidRPr="00EA69A4" w14:paraId="67830B84" w14:textId="77777777" w:rsidTr="16D6BBB4">
        <w:tc>
          <w:tcPr>
            <w:tcW w:w="3151" w:type="dxa"/>
            <w:shd w:val="clear" w:color="auto" w:fill="auto"/>
          </w:tcPr>
          <w:p w14:paraId="064C22C8"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InputCountry</w:t>
            </w:r>
          </w:p>
        </w:tc>
        <w:tc>
          <w:tcPr>
            <w:tcW w:w="6193" w:type="dxa"/>
            <w:shd w:val="clear" w:color="auto" w:fill="auto"/>
          </w:tcPr>
          <w:p w14:paraId="216BC8AC" w14:textId="77777777" w:rsidR="00A806D9" w:rsidRPr="00BD7BCF" w:rsidRDefault="00A806D9" w:rsidP="007935D8">
            <w:pPr>
              <w:spacing w:after="0" w:line="240" w:lineRule="auto"/>
              <w:textAlignment w:val="baseline"/>
            </w:pPr>
            <w:r w:rsidRPr="00BD7BCF">
              <w:t>Column contains country name. (Used for Canadian address verification).</w:t>
            </w:r>
          </w:p>
        </w:tc>
      </w:tr>
      <w:tr w:rsidR="00A806D9" w:rsidRPr="00EA69A4" w14:paraId="63B366C0" w14:textId="77777777" w:rsidTr="16D6BBB4">
        <w:tc>
          <w:tcPr>
            <w:tcW w:w="3151" w:type="dxa"/>
            <w:shd w:val="clear" w:color="auto" w:fill="auto"/>
          </w:tcPr>
          <w:p w14:paraId="482ABF79" w14:textId="77777777" w:rsidR="00A806D9" w:rsidRDefault="00A806D9"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InputCanadianPostalcode</w:t>
            </w:r>
          </w:p>
        </w:tc>
        <w:tc>
          <w:tcPr>
            <w:tcW w:w="6193" w:type="dxa"/>
            <w:shd w:val="clear" w:color="auto" w:fill="auto"/>
          </w:tcPr>
          <w:p w14:paraId="3A0A2B1C" w14:textId="77777777" w:rsidR="00A806D9" w:rsidRPr="00BD7BCF" w:rsidRDefault="00A806D9" w:rsidP="007935D8">
            <w:pPr>
              <w:spacing w:after="0" w:line="240" w:lineRule="auto"/>
              <w:textAlignment w:val="baseline"/>
            </w:pPr>
            <w:r w:rsidRPr="00BD7BCF">
              <w:t>Canadian postal code (if Country field is defined and equals 'Canada') or US Zip code for US addresses.</w:t>
            </w:r>
          </w:p>
        </w:tc>
      </w:tr>
      <w:tr w:rsidR="00A806D9" w:rsidRPr="00EA69A4" w14:paraId="4FE8EFF2" w14:textId="77777777" w:rsidTr="16D6BBB4">
        <w:tc>
          <w:tcPr>
            <w:tcW w:w="3151" w:type="dxa"/>
            <w:shd w:val="clear" w:color="auto" w:fill="auto"/>
          </w:tcPr>
          <w:p w14:paraId="72F77DC3" w14:textId="77777777" w:rsidR="00A806D9" w:rsidRDefault="0030161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Status</w:t>
            </w:r>
          </w:p>
        </w:tc>
        <w:tc>
          <w:tcPr>
            <w:tcW w:w="6193" w:type="dxa"/>
            <w:shd w:val="clear" w:color="auto" w:fill="auto"/>
          </w:tcPr>
          <w:p w14:paraId="0777987A" w14:textId="77777777" w:rsidR="00301610" w:rsidRPr="00353D35" w:rsidRDefault="00301610" w:rsidP="00301610">
            <w:pPr>
              <w:spacing w:after="0" w:line="240" w:lineRule="auto"/>
              <w:textAlignment w:val="baseline"/>
            </w:pPr>
            <w:r w:rsidRPr="00353D35">
              <w:t>Result return code. Possible values:</w:t>
            </w:r>
          </w:p>
          <w:p w14:paraId="4486B841" w14:textId="77777777" w:rsidR="00301610" w:rsidRPr="00353D35" w:rsidRDefault="00301610" w:rsidP="00301610">
            <w:pPr>
              <w:spacing w:after="0" w:line="240" w:lineRule="auto"/>
              <w:textAlignment w:val="baseline"/>
            </w:pPr>
            <w:r w:rsidRPr="00353D35">
              <w:t xml:space="preserve">    V - address verified;</w:t>
            </w:r>
          </w:p>
          <w:p w14:paraId="6B944A91" w14:textId="77777777" w:rsidR="00301610" w:rsidRPr="00353D35" w:rsidRDefault="00301610" w:rsidP="00301610">
            <w:pPr>
              <w:spacing w:after="0" w:line="240" w:lineRule="auto"/>
              <w:textAlignment w:val="baseline"/>
            </w:pPr>
            <w:r w:rsidRPr="00353D35">
              <w:t xml:space="preserve">    M - multiple response;</w:t>
            </w:r>
          </w:p>
          <w:p w14:paraId="66DF5886" w14:textId="77777777" w:rsidR="00A806D9" w:rsidRPr="00353D35" w:rsidRDefault="00301610" w:rsidP="00301610">
            <w:pPr>
              <w:spacing w:after="0" w:line="240" w:lineRule="auto"/>
              <w:textAlignment w:val="baseline"/>
            </w:pPr>
            <w:r w:rsidRPr="00353D35">
              <w:t xml:space="preserve">    N - address not verified.</w:t>
            </w:r>
          </w:p>
        </w:tc>
      </w:tr>
      <w:tr w:rsidR="00A806D9" w:rsidRPr="00EA69A4" w14:paraId="261B282F" w14:textId="77777777" w:rsidTr="16D6BBB4">
        <w:tc>
          <w:tcPr>
            <w:tcW w:w="3151" w:type="dxa"/>
            <w:shd w:val="clear" w:color="auto" w:fill="auto"/>
          </w:tcPr>
          <w:p w14:paraId="51C85730" w14:textId="77777777" w:rsidR="00A806D9" w:rsidRDefault="0030161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ResidentialDeliveryIndicator</w:t>
            </w:r>
          </w:p>
        </w:tc>
        <w:tc>
          <w:tcPr>
            <w:tcW w:w="6193" w:type="dxa"/>
            <w:shd w:val="clear" w:color="auto" w:fill="auto"/>
          </w:tcPr>
          <w:p w14:paraId="475B2E33" w14:textId="77777777" w:rsidR="00301610" w:rsidRPr="00353D35" w:rsidRDefault="00301610" w:rsidP="00301610">
            <w:pPr>
              <w:autoSpaceDE w:val="0"/>
              <w:autoSpaceDN w:val="0"/>
              <w:adjustRightInd w:val="0"/>
              <w:spacing w:after="0" w:line="240" w:lineRule="auto"/>
            </w:pPr>
            <w:r w:rsidRPr="00353D35">
              <w:t>Residential Delivery Indicator (RDI).</w:t>
            </w:r>
          </w:p>
          <w:p w14:paraId="7EC76CFD" w14:textId="77777777" w:rsidR="00301610" w:rsidRPr="00353D35" w:rsidRDefault="00301610" w:rsidP="00301610">
            <w:pPr>
              <w:autoSpaceDE w:val="0"/>
              <w:autoSpaceDN w:val="0"/>
              <w:adjustRightInd w:val="0"/>
              <w:spacing w:after="0" w:line="240" w:lineRule="auto"/>
            </w:pPr>
            <w:r w:rsidRPr="00353D35">
              <w:t>Possible values:</w:t>
            </w:r>
          </w:p>
          <w:p w14:paraId="6023DDC2" w14:textId="77777777" w:rsidR="00301610" w:rsidRPr="00353D35" w:rsidRDefault="00301610" w:rsidP="00301610">
            <w:pPr>
              <w:autoSpaceDE w:val="0"/>
              <w:autoSpaceDN w:val="0"/>
              <w:adjustRightInd w:val="0"/>
              <w:spacing w:after="0" w:line="240" w:lineRule="auto"/>
            </w:pPr>
            <w:r w:rsidRPr="00353D35">
              <w:t xml:space="preserve">    Y = Residential Delivery;</w:t>
            </w:r>
          </w:p>
          <w:p w14:paraId="6B252BAC" w14:textId="77777777" w:rsidR="00301610" w:rsidRPr="00353D35" w:rsidRDefault="00301610" w:rsidP="00301610">
            <w:pPr>
              <w:autoSpaceDE w:val="0"/>
              <w:autoSpaceDN w:val="0"/>
              <w:adjustRightInd w:val="0"/>
              <w:spacing w:after="0" w:line="240" w:lineRule="auto"/>
            </w:pPr>
            <w:r w:rsidRPr="00353D35">
              <w:t xml:space="preserve">    N = Not Residential Delivery;</w:t>
            </w:r>
          </w:p>
          <w:p w14:paraId="60A2ABA9" w14:textId="77777777" w:rsidR="00A806D9" w:rsidRPr="00353D35" w:rsidRDefault="00301610" w:rsidP="00301610">
            <w:pPr>
              <w:spacing w:after="0" w:line="240" w:lineRule="auto"/>
              <w:textAlignment w:val="baseline"/>
            </w:pPr>
            <w:r w:rsidRPr="00353D35">
              <w:t xml:space="preserve">    Blank = Did not query RDI.</w:t>
            </w:r>
          </w:p>
        </w:tc>
      </w:tr>
      <w:tr w:rsidR="00301610" w:rsidRPr="00EA69A4" w14:paraId="74A73012" w14:textId="77777777" w:rsidTr="16D6BBB4">
        <w:tc>
          <w:tcPr>
            <w:tcW w:w="3151" w:type="dxa"/>
            <w:shd w:val="clear" w:color="auto" w:fill="auto"/>
          </w:tcPr>
          <w:p w14:paraId="72B3AEFA" w14:textId="77777777" w:rsidR="00301610" w:rsidRDefault="00301610"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ResultErrorExplanation</w:t>
            </w:r>
          </w:p>
        </w:tc>
        <w:tc>
          <w:tcPr>
            <w:tcW w:w="6193" w:type="dxa"/>
            <w:shd w:val="clear" w:color="auto" w:fill="auto"/>
          </w:tcPr>
          <w:p w14:paraId="75935162" w14:textId="77777777" w:rsidR="00301610" w:rsidRPr="00353D35" w:rsidRDefault="00BD7BCF" w:rsidP="00301610">
            <w:pPr>
              <w:autoSpaceDE w:val="0"/>
              <w:autoSpaceDN w:val="0"/>
              <w:adjustRightInd w:val="0"/>
              <w:spacing w:after="0" w:line="240" w:lineRule="auto"/>
            </w:pPr>
            <w:r w:rsidRPr="00353D35">
              <w:t>Textual explanation of address verification error code.</w:t>
            </w:r>
          </w:p>
        </w:tc>
      </w:tr>
      <w:tr w:rsidR="00BD7BCF" w:rsidRPr="00EA69A4" w14:paraId="1D1B1E6B" w14:textId="77777777" w:rsidTr="16D6BBB4">
        <w:tc>
          <w:tcPr>
            <w:tcW w:w="3151" w:type="dxa"/>
            <w:shd w:val="clear" w:color="auto" w:fill="auto"/>
          </w:tcPr>
          <w:p w14:paraId="07597374"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ResultCompanyFirm</w:t>
            </w:r>
          </w:p>
        </w:tc>
        <w:tc>
          <w:tcPr>
            <w:tcW w:w="6193" w:type="dxa"/>
            <w:shd w:val="clear" w:color="auto" w:fill="auto"/>
          </w:tcPr>
          <w:p w14:paraId="170F0111" w14:textId="77777777" w:rsidR="00BD7BCF" w:rsidRPr="00353D35" w:rsidRDefault="00BD7BCF" w:rsidP="00301610">
            <w:pPr>
              <w:autoSpaceDE w:val="0"/>
              <w:autoSpaceDN w:val="0"/>
              <w:adjustRightInd w:val="0"/>
              <w:spacing w:after="0" w:line="240" w:lineRule="auto"/>
            </w:pPr>
            <w:r w:rsidRPr="00353D35">
              <w:t>Firm/Company.</w:t>
            </w:r>
          </w:p>
        </w:tc>
      </w:tr>
      <w:tr w:rsidR="00BD7BCF" w:rsidRPr="00EA69A4" w14:paraId="40EB0AF3" w14:textId="77777777" w:rsidTr="16D6BBB4">
        <w:tc>
          <w:tcPr>
            <w:tcW w:w="3151" w:type="dxa"/>
            <w:shd w:val="clear" w:color="auto" w:fill="auto"/>
          </w:tcPr>
          <w:p w14:paraId="04BAF5ED"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ResultPrimaryAdddress</w:t>
            </w:r>
          </w:p>
        </w:tc>
        <w:tc>
          <w:tcPr>
            <w:tcW w:w="6193" w:type="dxa"/>
            <w:shd w:val="clear" w:color="auto" w:fill="auto"/>
          </w:tcPr>
          <w:p w14:paraId="24AF0AB2" w14:textId="77777777" w:rsidR="00BD7BCF" w:rsidRPr="00353D35" w:rsidRDefault="00BD7BCF" w:rsidP="00301610">
            <w:pPr>
              <w:autoSpaceDE w:val="0"/>
              <w:autoSpaceDN w:val="0"/>
              <w:adjustRightInd w:val="0"/>
              <w:spacing w:after="0" w:line="240" w:lineRule="auto"/>
            </w:pPr>
            <w:r w:rsidRPr="00353D35">
              <w:t>Standardized Primary Address.</w:t>
            </w:r>
          </w:p>
        </w:tc>
      </w:tr>
      <w:tr w:rsidR="00BD7BCF" w:rsidRPr="00EA69A4" w14:paraId="6222F5F1" w14:textId="77777777" w:rsidTr="16D6BBB4">
        <w:tc>
          <w:tcPr>
            <w:tcW w:w="3151" w:type="dxa"/>
            <w:shd w:val="clear" w:color="auto" w:fill="auto"/>
          </w:tcPr>
          <w:p w14:paraId="3C5B6F32"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ResultSecondaryAdddress</w:t>
            </w:r>
          </w:p>
        </w:tc>
        <w:tc>
          <w:tcPr>
            <w:tcW w:w="6193" w:type="dxa"/>
            <w:shd w:val="clear" w:color="auto" w:fill="auto"/>
          </w:tcPr>
          <w:p w14:paraId="341E8C54" w14:textId="77777777" w:rsidR="00BD7BCF" w:rsidRPr="00353D35" w:rsidRDefault="00BD7BCF" w:rsidP="00301610">
            <w:pPr>
              <w:autoSpaceDE w:val="0"/>
              <w:autoSpaceDN w:val="0"/>
              <w:adjustRightInd w:val="0"/>
              <w:spacing w:after="0" w:line="240" w:lineRule="auto"/>
            </w:pPr>
            <w:r w:rsidRPr="00353D35">
              <w:t>Secondary Address.</w:t>
            </w:r>
          </w:p>
        </w:tc>
      </w:tr>
      <w:tr w:rsidR="00BD7BCF" w:rsidRPr="00EA69A4" w14:paraId="0644C4C7" w14:textId="77777777" w:rsidTr="16D6BBB4">
        <w:tc>
          <w:tcPr>
            <w:tcW w:w="3151" w:type="dxa"/>
            <w:shd w:val="clear" w:color="auto" w:fill="auto"/>
          </w:tcPr>
          <w:p w14:paraId="25BDF473"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ResultCity</w:t>
            </w:r>
          </w:p>
        </w:tc>
        <w:tc>
          <w:tcPr>
            <w:tcW w:w="6193" w:type="dxa"/>
            <w:shd w:val="clear" w:color="auto" w:fill="auto"/>
          </w:tcPr>
          <w:p w14:paraId="5F123CDC" w14:textId="77777777" w:rsidR="00BD7BCF" w:rsidRPr="00353D35" w:rsidRDefault="00BD7BCF" w:rsidP="00301610">
            <w:pPr>
              <w:autoSpaceDE w:val="0"/>
              <w:autoSpaceDN w:val="0"/>
              <w:adjustRightInd w:val="0"/>
              <w:spacing w:after="0" w:line="240" w:lineRule="auto"/>
            </w:pPr>
            <w:r w:rsidRPr="00353D35">
              <w:t>Standardized Preferred City.</w:t>
            </w:r>
          </w:p>
        </w:tc>
      </w:tr>
      <w:tr w:rsidR="00BD7BCF" w:rsidRPr="00EA69A4" w14:paraId="198C5607" w14:textId="77777777" w:rsidTr="16D6BBB4">
        <w:tc>
          <w:tcPr>
            <w:tcW w:w="3151" w:type="dxa"/>
            <w:shd w:val="clear" w:color="auto" w:fill="auto"/>
          </w:tcPr>
          <w:p w14:paraId="439058AE"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ResultState</w:t>
            </w:r>
          </w:p>
        </w:tc>
        <w:tc>
          <w:tcPr>
            <w:tcW w:w="6193" w:type="dxa"/>
            <w:shd w:val="clear" w:color="auto" w:fill="auto"/>
          </w:tcPr>
          <w:p w14:paraId="252AE9ED" w14:textId="77777777" w:rsidR="00BD7BCF" w:rsidRPr="00353D35" w:rsidRDefault="00BD7BCF" w:rsidP="00301610">
            <w:pPr>
              <w:autoSpaceDE w:val="0"/>
              <w:autoSpaceDN w:val="0"/>
              <w:adjustRightInd w:val="0"/>
              <w:spacing w:after="0" w:line="240" w:lineRule="auto"/>
            </w:pPr>
            <w:r w:rsidRPr="00353D35">
              <w:t>Standardized State Abbreviation.</w:t>
            </w:r>
          </w:p>
        </w:tc>
      </w:tr>
      <w:tr w:rsidR="00BD7BCF" w:rsidRPr="00EA69A4" w14:paraId="426BB8AF" w14:textId="77777777" w:rsidTr="16D6BBB4">
        <w:tc>
          <w:tcPr>
            <w:tcW w:w="3151" w:type="dxa"/>
            <w:shd w:val="clear" w:color="auto" w:fill="auto"/>
          </w:tcPr>
          <w:p w14:paraId="0D075A57"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ResultZipCode</w:t>
            </w:r>
          </w:p>
        </w:tc>
        <w:tc>
          <w:tcPr>
            <w:tcW w:w="6193" w:type="dxa"/>
            <w:shd w:val="clear" w:color="auto" w:fill="auto"/>
          </w:tcPr>
          <w:p w14:paraId="1905C941" w14:textId="77777777" w:rsidR="00BD7BCF" w:rsidRPr="00353D35" w:rsidRDefault="00BD7BCF" w:rsidP="00301610">
            <w:pPr>
              <w:autoSpaceDE w:val="0"/>
              <w:autoSpaceDN w:val="0"/>
              <w:adjustRightInd w:val="0"/>
              <w:spacing w:after="0" w:line="240" w:lineRule="auto"/>
            </w:pPr>
            <w:r w:rsidRPr="00353D35">
              <w:t>Standardized ZIP Code.</w:t>
            </w:r>
          </w:p>
        </w:tc>
      </w:tr>
      <w:tr w:rsidR="00BD7BCF" w:rsidRPr="00EA69A4" w14:paraId="0C1A6B5C" w14:textId="77777777" w:rsidTr="16D6BBB4">
        <w:tc>
          <w:tcPr>
            <w:tcW w:w="3151" w:type="dxa"/>
            <w:shd w:val="clear" w:color="auto" w:fill="auto"/>
          </w:tcPr>
          <w:p w14:paraId="2C4F8B10"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ResultPostalCode</w:t>
            </w:r>
          </w:p>
        </w:tc>
        <w:tc>
          <w:tcPr>
            <w:tcW w:w="6193" w:type="dxa"/>
            <w:shd w:val="clear" w:color="auto" w:fill="auto"/>
          </w:tcPr>
          <w:p w14:paraId="0A86E72F" w14:textId="77777777" w:rsidR="00BD7BCF" w:rsidRPr="00353D35" w:rsidRDefault="00BD7BCF" w:rsidP="00301610">
            <w:pPr>
              <w:autoSpaceDE w:val="0"/>
              <w:autoSpaceDN w:val="0"/>
              <w:adjustRightInd w:val="0"/>
              <w:spacing w:after="0" w:line="240" w:lineRule="auto"/>
            </w:pPr>
            <w:r w:rsidRPr="00353D35">
              <w:t>Standardized Postalcode (Canada Only).</w:t>
            </w:r>
          </w:p>
        </w:tc>
      </w:tr>
      <w:tr w:rsidR="00BD7BCF" w:rsidRPr="00EA69A4" w14:paraId="6769B1A3" w14:textId="77777777" w:rsidTr="16D6BBB4">
        <w:tc>
          <w:tcPr>
            <w:tcW w:w="3151" w:type="dxa"/>
            <w:shd w:val="clear" w:color="auto" w:fill="auto"/>
          </w:tcPr>
          <w:p w14:paraId="485D2C0D"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ResultPlus4</w:t>
            </w:r>
          </w:p>
        </w:tc>
        <w:tc>
          <w:tcPr>
            <w:tcW w:w="6193" w:type="dxa"/>
            <w:shd w:val="clear" w:color="auto" w:fill="auto"/>
          </w:tcPr>
          <w:p w14:paraId="4F6C00F9" w14:textId="77777777" w:rsidR="00BD7BCF" w:rsidRPr="00353D35" w:rsidRDefault="00BD7BCF" w:rsidP="00301610">
            <w:pPr>
              <w:autoSpaceDE w:val="0"/>
              <w:autoSpaceDN w:val="0"/>
              <w:adjustRightInd w:val="0"/>
              <w:spacing w:after="0" w:line="240" w:lineRule="auto"/>
            </w:pPr>
            <w:r w:rsidRPr="00353D35">
              <w:t>+4 Code.</w:t>
            </w:r>
          </w:p>
        </w:tc>
      </w:tr>
      <w:tr w:rsidR="00BD7BCF" w:rsidRPr="00EA69A4" w14:paraId="051E21AE" w14:textId="77777777" w:rsidTr="16D6BBB4">
        <w:tc>
          <w:tcPr>
            <w:tcW w:w="3151" w:type="dxa"/>
            <w:shd w:val="clear" w:color="auto" w:fill="auto"/>
          </w:tcPr>
          <w:p w14:paraId="7167260D"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ResultDeliveryPointCheckDigit</w:t>
            </w:r>
          </w:p>
        </w:tc>
        <w:tc>
          <w:tcPr>
            <w:tcW w:w="6193" w:type="dxa"/>
            <w:shd w:val="clear" w:color="auto" w:fill="auto"/>
          </w:tcPr>
          <w:p w14:paraId="3502B6B5" w14:textId="77777777" w:rsidR="00BD7BCF" w:rsidRPr="00353D35" w:rsidRDefault="00BD7BCF" w:rsidP="00301610">
            <w:pPr>
              <w:autoSpaceDE w:val="0"/>
              <w:autoSpaceDN w:val="0"/>
              <w:adjustRightInd w:val="0"/>
              <w:spacing w:after="0" w:line="240" w:lineRule="auto"/>
            </w:pPr>
            <w:r w:rsidRPr="00353D35">
              <w:t>Delivery Point and Check Digit.</w:t>
            </w:r>
          </w:p>
        </w:tc>
      </w:tr>
      <w:tr w:rsidR="00BD7BCF" w:rsidRPr="00EA69A4" w14:paraId="1190F03A" w14:textId="77777777" w:rsidTr="16D6BBB4">
        <w:tc>
          <w:tcPr>
            <w:tcW w:w="3151" w:type="dxa"/>
            <w:shd w:val="clear" w:color="auto" w:fill="auto"/>
          </w:tcPr>
          <w:p w14:paraId="7D0ECCC8"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ResultPlus6</w:t>
            </w:r>
          </w:p>
        </w:tc>
        <w:tc>
          <w:tcPr>
            <w:tcW w:w="6193" w:type="dxa"/>
            <w:shd w:val="clear" w:color="auto" w:fill="auto"/>
          </w:tcPr>
          <w:p w14:paraId="5521DB4C" w14:textId="77777777" w:rsidR="00BD7BCF" w:rsidRPr="00353D35" w:rsidRDefault="00BD7BCF" w:rsidP="00301610">
            <w:pPr>
              <w:autoSpaceDE w:val="0"/>
              <w:autoSpaceDN w:val="0"/>
              <w:adjustRightInd w:val="0"/>
              <w:spacing w:after="0" w:line="240" w:lineRule="auto"/>
            </w:pPr>
            <w:r w:rsidRPr="00353D35">
              <w:t>Zip + 6.</w:t>
            </w:r>
          </w:p>
        </w:tc>
      </w:tr>
      <w:tr w:rsidR="00BD7BCF" w:rsidRPr="00EA69A4" w14:paraId="792FF2E3" w14:textId="77777777" w:rsidTr="16D6BBB4">
        <w:tc>
          <w:tcPr>
            <w:tcW w:w="3151" w:type="dxa"/>
            <w:shd w:val="clear" w:color="auto" w:fill="auto"/>
          </w:tcPr>
          <w:p w14:paraId="037B78AE"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ResultDeliveryPoint</w:t>
            </w:r>
          </w:p>
        </w:tc>
        <w:tc>
          <w:tcPr>
            <w:tcW w:w="6193" w:type="dxa"/>
            <w:shd w:val="clear" w:color="auto" w:fill="auto"/>
          </w:tcPr>
          <w:p w14:paraId="70BD915D" w14:textId="77777777" w:rsidR="00BD7BCF" w:rsidRPr="00353D35" w:rsidRDefault="00BD7BCF" w:rsidP="00301610">
            <w:pPr>
              <w:autoSpaceDE w:val="0"/>
              <w:autoSpaceDN w:val="0"/>
              <w:adjustRightInd w:val="0"/>
              <w:spacing w:after="0" w:line="240" w:lineRule="auto"/>
            </w:pPr>
            <w:r w:rsidRPr="00353D35">
              <w:t>Delivery Point.</w:t>
            </w:r>
          </w:p>
        </w:tc>
      </w:tr>
      <w:tr w:rsidR="00BD7BCF" w:rsidRPr="00EA69A4" w14:paraId="708B8652" w14:textId="77777777" w:rsidTr="16D6BBB4">
        <w:tc>
          <w:tcPr>
            <w:tcW w:w="3151" w:type="dxa"/>
            <w:shd w:val="clear" w:color="auto" w:fill="auto"/>
          </w:tcPr>
          <w:p w14:paraId="5B190E5D"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ResultCarrierRouteCode</w:t>
            </w:r>
          </w:p>
        </w:tc>
        <w:tc>
          <w:tcPr>
            <w:tcW w:w="6193" w:type="dxa"/>
            <w:shd w:val="clear" w:color="auto" w:fill="auto"/>
          </w:tcPr>
          <w:p w14:paraId="40894B07" w14:textId="77777777" w:rsidR="00BD7BCF" w:rsidRPr="00353D35" w:rsidRDefault="00BD7BCF" w:rsidP="00301610">
            <w:pPr>
              <w:autoSpaceDE w:val="0"/>
              <w:autoSpaceDN w:val="0"/>
              <w:adjustRightInd w:val="0"/>
              <w:spacing w:after="0" w:line="240" w:lineRule="auto"/>
            </w:pPr>
            <w:r w:rsidRPr="00353D35">
              <w:t>Carrier Route Code.</w:t>
            </w:r>
          </w:p>
        </w:tc>
      </w:tr>
      <w:tr w:rsidR="00BD7BCF" w:rsidRPr="00EA69A4" w14:paraId="19FC9AFE" w14:textId="77777777" w:rsidTr="16D6BBB4">
        <w:tc>
          <w:tcPr>
            <w:tcW w:w="3151" w:type="dxa"/>
            <w:shd w:val="clear" w:color="auto" w:fill="auto"/>
          </w:tcPr>
          <w:p w14:paraId="404626D0"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ResultLineOfTravelNumber</w:t>
            </w:r>
          </w:p>
        </w:tc>
        <w:tc>
          <w:tcPr>
            <w:tcW w:w="6193" w:type="dxa"/>
            <w:shd w:val="clear" w:color="auto" w:fill="auto"/>
          </w:tcPr>
          <w:p w14:paraId="08F0268A" w14:textId="77777777" w:rsidR="00BD7BCF" w:rsidRPr="00353D35" w:rsidRDefault="00BD7BCF" w:rsidP="00301610">
            <w:pPr>
              <w:autoSpaceDE w:val="0"/>
              <w:autoSpaceDN w:val="0"/>
              <w:adjustRightInd w:val="0"/>
              <w:spacing w:after="0" w:line="240" w:lineRule="auto"/>
            </w:pPr>
            <w:r w:rsidRPr="00353D35">
              <w:t>Line of Travel Number.</w:t>
            </w:r>
          </w:p>
        </w:tc>
      </w:tr>
      <w:tr w:rsidR="00BD7BCF" w:rsidRPr="00EA69A4" w14:paraId="6E6F2D5C" w14:textId="77777777" w:rsidTr="16D6BBB4">
        <w:tc>
          <w:tcPr>
            <w:tcW w:w="3151" w:type="dxa"/>
            <w:shd w:val="clear" w:color="auto" w:fill="auto"/>
          </w:tcPr>
          <w:p w14:paraId="21557D40"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ResultLineOfTravelCode</w:t>
            </w:r>
          </w:p>
        </w:tc>
        <w:tc>
          <w:tcPr>
            <w:tcW w:w="6193" w:type="dxa"/>
            <w:shd w:val="clear" w:color="auto" w:fill="auto"/>
          </w:tcPr>
          <w:p w14:paraId="6CFD0FEB" w14:textId="77777777" w:rsidR="00BD7BCF" w:rsidRPr="00353D35" w:rsidRDefault="00BD7BCF" w:rsidP="00301610">
            <w:pPr>
              <w:autoSpaceDE w:val="0"/>
              <w:autoSpaceDN w:val="0"/>
              <w:adjustRightInd w:val="0"/>
              <w:spacing w:after="0" w:line="240" w:lineRule="auto"/>
            </w:pPr>
            <w:r w:rsidRPr="00353D35">
              <w:t>Line of Travel Asc/Desc Code.</w:t>
            </w:r>
          </w:p>
        </w:tc>
      </w:tr>
      <w:tr w:rsidR="00BD7BCF" w:rsidRPr="00EA69A4" w14:paraId="412B1E8E" w14:textId="77777777" w:rsidTr="16D6BBB4">
        <w:tc>
          <w:tcPr>
            <w:tcW w:w="3151" w:type="dxa"/>
            <w:shd w:val="clear" w:color="auto" w:fill="auto"/>
          </w:tcPr>
          <w:p w14:paraId="0F3423AC"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ResultAddressRecordType</w:t>
            </w:r>
          </w:p>
        </w:tc>
        <w:tc>
          <w:tcPr>
            <w:tcW w:w="6193" w:type="dxa"/>
            <w:shd w:val="clear" w:color="auto" w:fill="auto"/>
          </w:tcPr>
          <w:p w14:paraId="480E987C" w14:textId="77777777" w:rsidR="00BD7BCF" w:rsidRPr="00353D35" w:rsidRDefault="00BD7BCF" w:rsidP="00301610">
            <w:pPr>
              <w:autoSpaceDE w:val="0"/>
              <w:autoSpaceDN w:val="0"/>
              <w:adjustRightInd w:val="0"/>
              <w:spacing w:after="0" w:line="240" w:lineRule="auto"/>
            </w:pPr>
            <w:r w:rsidRPr="00353D35">
              <w:t>Urbanization.</w:t>
            </w:r>
          </w:p>
        </w:tc>
      </w:tr>
      <w:tr w:rsidR="00BD7BCF" w:rsidRPr="00EA69A4" w14:paraId="49501BD1" w14:textId="77777777" w:rsidTr="16D6BBB4">
        <w:tc>
          <w:tcPr>
            <w:tcW w:w="3151" w:type="dxa"/>
            <w:shd w:val="clear" w:color="auto" w:fill="auto"/>
          </w:tcPr>
          <w:p w14:paraId="154BE06D"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ResultStateFips</w:t>
            </w:r>
          </w:p>
        </w:tc>
        <w:tc>
          <w:tcPr>
            <w:tcW w:w="6193" w:type="dxa"/>
            <w:shd w:val="clear" w:color="auto" w:fill="auto"/>
          </w:tcPr>
          <w:p w14:paraId="0F8021BB" w14:textId="77777777" w:rsidR="00BD7BCF" w:rsidRPr="00353D35" w:rsidRDefault="00BD7BCF" w:rsidP="00301610">
            <w:pPr>
              <w:autoSpaceDE w:val="0"/>
              <w:autoSpaceDN w:val="0"/>
              <w:adjustRightInd w:val="0"/>
              <w:spacing w:after="0" w:line="240" w:lineRule="auto"/>
            </w:pPr>
            <w:r w:rsidRPr="00353D35">
              <w:t>State FIPS Code.</w:t>
            </w:r>
          </w:p>
        </w:tc>
      </w:tr>
      <w:tr w:rsidR="00BD7BCF" w:rsidRPr="00EA69A4" w14:paraId="18A75FD1" w14:textId="77777777" w:rsidTr="16D6BBB4">
        <w:tc>
          <w:tcPr>
            <w:tcW w:w="3151" w:type="dxa"/>
            <w:shd w:val="clear" w:color="auto" w:fill="auto"/>
          </w:tcPr>
          <w:p w14:paraId="6406E748"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ResultCountyFips</w:t>
            </w:r>
          </w:p>
        </w:tc>
        <w:tc>
          <w:tcPr>
            <w:tcW w:w="6193" w:type="dxa"/>
            <w:shd w:val="clear" w:color="auto" w:fill="auto"/>
          </w:tcPr>
          <w:p w14:paraId="2CF94287" w14:textId="77777777" w:rsidR="00BD7BCF" w:rsidRPr="00353D35" w:rsidRDefault="00BD7BCF" w:rsidP="00301610">
            <w:pPr>
              <w:autoSpaceDE w:val="0"/>
              <w:autoSpaceDN w:val="0"/>
              <w:adjustRightInd w:val="0"/>
              <w:spacing w:after="0" w:line="240" w:lineRule="auto"/>
            </w:pPr>
            <w:r w:rsidRPr="00353D35">
              <w:t>County FIPS Number.</w:t>
            </w:r>
          </w:p>
        </w:tc>
      </w:tr>
      <w:tr w:rsidR="00BD7BCF" w:rsidRPr="00EA69A4" w14:paraId="53B06BE3" w14:textId="77777777" w:rsidTr="16D6BBB4">
        <w:tc>
          <w:tcPr>
            <w:tcW w:w="3151" w:type="dxa"/>
            <w:shd w:val="clear" w:color="auto" w:fill="auto"/>
          </w:tcPr>
          <w:p w14:paraId="782E3D51"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ResultCountyName</w:t>
            </w:r>
          </w:p>
        </w:tc>
        <w:tc>
          <w:tcPr>
            <w:tcW w:w="6193" w:type="dxa"/>
            <w:shd w:val="clear" w:color="auto" w:fill="auto"/>
          </w:tcPr>
          <w:p w14:paraId="469F3017" w14:textId="77777777" w:rsidR="00BD7BCF" w:rsidRPr="00353D35" w:rsidRDefault="00BD7BCF" w:rsidP="00301610">
            <w:pPr>
              <w:autoSpaceDE w:val="0"/>
              <w:autoSpaceDN w:val="0"/>
              <w:adjustRightInd w:val="0"/>
              <w:spacing w:after="0" w:line="240" w:lineRule="auto"/>
            </w:pPr>
            <w:r w:rsidRPr="00353D35">
              <w:t>County Name.</w:t>
            </w:r>
          </w:p>
        </w:tc>
      </w:tr>
      <w:tr w:rsidR="00BD7BCF" w:rsidRPr="00EA69A4" w14:paraId="227949F2" w14:textId="77777777" w:rsidTr="16D6BBB4">
        <w:tc>
          <w:tcPr>
            <w:tcW w:w="3151" w:type="dxa"/>
            <w:shd w:val="clear" w:color="auto" w:fill="auto"/>
          </w:tcPr>
          <w:p w14:paraId="1F51265B"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ResultCongressDist</w:t>
            </w:r>
          </w:p>
        </w:tc>
        <w:tc>
          <w:tcPr>
            <w:tcW w:w="6193" w:type="dxa"/>
            <w:shd w:val="clear" w:color="auto" w:fill="auto"/>
          </w:tcPr>
          <w:p w14:paraId="2DE8875C" w14:textId="77777777" w:rsidR="00BD7BCF" w:rsidRPr="00353D35" w:rsidRDefault="00BD7BCF" w:rsidP="00301610">
            <w:pPr>
              <w:autoSpaceDE w:val="0"/>
              <w:autoSpaceDN w:val="0"/>
              <w:adjustRightInd w:val="0"/>
              <w:spacing w:after="0" w:line="240" w:lineRule="auto"/>
            </w:pPr>
            <w:r w:rsidRPr="00353D35">
              <w:t>Congressional District Number.</w:t>
            </w:r>
          </w:p>
        </w:tc>
      </w:tr>
      <w:tr w:rsidR="00BD7BCF" w:rsidRPr="00EA69A4" w14:paraId="59019527" w14:textId="77777777" w:rsidTr="16D6BBB4">
        <w:tc>
          <w:tcPr>
            <w:tcW w:w="3151" w:type="dxa"/>
            <w:shd w:val="clear" w:color="auto" w:fill="auto"/>
          </w:tcPr>
          <w:p w14:paraId="3A7188E3" w14:textId="77777777" w:rsidR="00BD7BCF" w:rsidRDefault="00BD7BC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ResultPreferredCity</w:t>
            </w:r>
          </w:p>
        </w:tc>
        <w:tc>
          <w:tcPr>
            <w:tcW w:w="6193" w:type="dxa"/>
            <w:shd w:val="clear" w:color="auto" w:fill="auto"/>
          </w:tcPr>
          <w:p w14:paraId="0B8D1115" w14:textId="77777777" w:rsidR="00BD7BCF" w:rsidRPr="00353D35" w:rsidRDefault="00BD7BCF" w:rsidP="00301610">
            <w:pPr>
              <w:autoSpaceDE w:val="0"/>
              <w:autoSpaceDN w:val="0"/>
              <w:adjustRightInd w:val="0"/>
              <w:spacing w:after="0" w:line="240" w:lineRule="auto"/>
            </w:pPr>
            <w:r w:rsidRPr="00353D35">
              <w:t>Standardized Preferred City.</w:t>
            </w:r>
          </w:p>
        </w:tc>
      </w:tr>
      <w:tr w:rsidR="007F0FD8" w:rsidRPr="00EA69A4" w14:paraId="6AFDA4A7" w14:textId="77777777" w:rsidTr="16D6BBB4">
        <w:tc>
          <w:tcPr>
            <w:tcW w:w="3151" w:type="dxa"/>
            <w:shd w:val="clear" w:color="auto" w:fill="auto"/>
          </w:tcPr>
          <w:p w14:paraId="0F336EFB"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ResultAbreviatedCity</w:t>
            </w:r>
          </w:p>
        </w:tc>
        <w:tc>
          <w:tcPr>
            <w:tcW w:w="6193" w:type="dxa"/>
            <w:shd w:val="clear" w:color="auto" w:fill="auto"/>
          </w:tcPr>
          <w:p w14:paraId="2BE35944" w14:textId="77777777" w:rsidR="007F0FD8" w:rsidRPr="00353D35" w:rsidRDefault="007F0FD8" w:rsidP="00301610">
            <w:pPr>
              <w:autoSpaceDE w:val="0"/>
              <w:autoSpaceDN w:val="0"/>
              <w:adjustRightInd w:val="0"/>
              <w:spacing w:after="0" w:line="240" w:lineRule="auto"/>
            </w:pPr>
            <w:r w:rsidRPr="00353D35">
              <w:t>Standardized Abbreviated City Name (if available).</w:t>
            </w:r>
          </w:p>
        </w:tc>
      </w:tr>
      <w:tr w:rsidR="007F0FD8" w:rsidRPr="00EA69A4" w14:paraId="23896304" w14:textId="77777777" w:rsidTr="16D6BBB4">
        <w:tc>
          <w:tcPr>
            <w:tcW w:w="3151" w:type="dxa"/>
            <w:shd w:val="clear" w:color="auto" w:fill="auto"/>
          </w:tcPr>
          <w:p w14:paraId="35D6BB45"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ResultLastLine</w:t>
            </w:r>
          </w:p>
        </w:tc>
        <w:tc>
          <w:tcPr>
            <w:tcW w:w="6193" w:type="dxa"/>
            <w:shd w:val="clear" w:color="auto" w:fill="auto"/>
          </w:tcPr>
          <w:p w14:paraId="3884E5B8" w14:textId="77777777" w:rsidR="007F0FD8" w:rsidRPr="00353D35" w:rsidRDefault="007F0FD8" w:rsidP="00301610">
            <w:pPr>
              <w:autoSpaceDE w:val="0"/>
              <w:autoSpaceDN w:val="0"/>
              <w:adjustRightInd w:val="0"/>
              <w:spacing w:after="0" w:line="240" w:lineRule="auto"/>
            </w:pPr>
            <w:r w:rsidRPr="00353D35">
              <w:t>Complete Standardized Last Line.</w:t>
            </w:r>
          </w:p>
        </w:tc>
      </w:tr>
      <w:tr w:rsidR="007F0FD8" w:rsidRPr="00EA69A4" w14:paraId="05D7B5F8" w14:textId="77777777" w:rsidTr="16D6BBB4">
        <w:tc>
          <w:tcPr>
            <w:tcW w:w="3151" w:type="dxa"/>
            <w:shd w:val="clear" w:color="auto" w:fill="auto"/>
          </w:tcPr>
          <w:p w14:paraId="0A9868E5"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ResultLacsMatch</w:t>
            </w:r>
          </w:p>
        </w:tc>
        <w:tc>
          <w:tcPr>
            <w:tcW w:w="6193" w:type="dxa"/>
            <w:shd w:val="clear" w:color="auto" w:fill="auto"/>
          </w:tcPr>
          <w:p w14:paraId="4C904E24" w14:textId="77777777" w:rsidR="007F0FD8" w:rsidRPr="00353D35" w:rsidRDefault="007F0FD8" w:rsidP="00301610">
            <w:pPr>
              <w:autoSpaceDE w:val="0"/>
              <w:autoSpaceDN w:val="0"/>
              <w:adjustRightInd w:val="0"/>
              <w:spacing w:after="0" w:line="240" w:lineRule="auto"/>
            </w:pPr>
            <w:r w:rsidRPr="00353D35">
              <w:t>LACS Match.</w:t>
            </w:r>
          </w:p>
        </w:tc>
      </w:tr>
      <w:tr w:rsidR="007F0FD8" w:rsidRPr="00EA69A4" w14:paraId="3C515588" w14:textId="77777777" w:rsidTr="16D6BBB4">
        <w:tc>
          <w:tcPr>
            <w:tcW w:w="3151" w:type="dxa"/>
            <w:shd w:val="clear" w:color="auto" w:fill="auto"/>
          </w:tcPr>
          <w:p w14:paraId="68C1A2B9"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ResultLacsLink</w:t>
            </w:r>
          </w:p>
        </w:tc>
        <w:tc>
          <w:tcPr>
            <w:tcW w:w="6193" w:type="dxa"/>
            <w:shd w:val="clear" w:color="auto" w:fill="auto"/>
          </w:tcPr>
          <w:p w14:paraId="2622FAE9" w14:textId="77777777" w:rsidR="007F0FD8" w:rsidRPr="00353D35" w:rsidRDefault="007F0FD8" w:rsidP="00301610">
            <w:pPr>
              <w:autoSpaceDE w:val="0"/>
              <w:autoSpaceDN w:val="0"/>
              <w:adjustRightInd w:val="0"/>
              <w:spacing w:after="0" w:line="240" w:lineRule="auto"/>
            </w:pPr>
            <w:r w:rsidRPr="00353D35">
              <w:t>LACSLink Return Code.</w:t>
            </w:r>
          </w:p>
        </w:tc>
      </w:tr>
      <w:tr w:rsidR="007F0FD8" w:rsidRPr="00EA69A4" w14:paraId="0DBB3BE2" w14:textId="77777777" w:rsidTr="16D6BBB4">
        <w:tc>
          <w:tcPr>
            <w:tcW w:w="3151" w:type="dxa"/>
            <w:shd w:val="clear" w:color="auto" w:fill="auto"/>
          </w:tcPr>
          <w:p w14:paraId="0E529613"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ResultLacsLinkIndicator</w:t>
            </w:r>
          </w:p>
        </w:tc>
        <w:tc>
          <w:tcPr>
            <w:tcW w:w="6193" w:type="dxa"/>
            <w:shd w:val="clear" w:color="auto" w:fill="auto"/>
          </w:tcPr>
          <w:p w14:paraId="2D71817D" w14:textId="77777777" w:rsidR="007F0FD8" w:rsidRPr="00353D35" w:rsidRDefault="007F0FD8" w:rsidP="00301610">
            <w:pPr>
              <w:autoSpaceDE w:val="0"/>
              <w:autoSpaceDN w:val="0"/>
              <w:adjustRightInd w:val="0"/>
              <w:spacing w:after="0" w:line="240" w:lineRule="auto"/>
            </w:pPr>
            <w:r w:rsidRPr="00353D35">
              <w:t>LACSLink Indicator.</w:t>
            </w:r>
          </w:p>
        </w:tc>
      </w:tr>
      <w:tr w:rsidR="007F0FD8" w:rsidRPr="00EA69A4" w14:paraId="006F5D2D" w14:textId="77777777" w:rsidTr="16D6BBB4">
        <w:tc>
          <w:tcPr>
            <w:tcW w:w="3151" w:type="dxa"/>
            <w:shd w:val="clear" w:color="auto" w:fill="auto"/>
          </w:tcPr>
          <w:p w14:paraId="689EFF5D" w14:textId="77777777" w:rsidR="007F0FD8" w:rsidRDefault="007F0FD8"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ResultSuiteLink</w:t>
            </w:r>
          </w:p>
        </w:tc>
        <w:tc>
          <w:tcPr>
            <w:tcW w:w="6193" w:type="dxa"/>
            <w:shd w:val="clear" w:color="auto" w:fill="auto"/>
          </w:tcPr>
          <w:p w14:paraId="67917C93" w14:textId="77777777" w:rsidR="007F0FD8" w:rsidRPr="00353D35" w:rsidRDefault="007F0FD8" w:rsidP="00301610">
            <w:pPr>
              <w:autoSpaceDE w:val="0"/>
              <w:autoSpaceDN w:val="0"/>
              <w:adjustRightInd w:val="0"/>
              <w:spacing w:after="0" w:line="240" w:lineRule="auto"/>
            </w:pPr>
            <w:r w:rsidRPr="00353D35">
              <w:t>SuiteLink Code.</w:t>
            </w:r>
          </w:p>
        </w:tc>
      </w:tr>
      <w:tr w:rsidR="007F0FD8" w:rsidRPr="00EA69A4" w14:paraId="323BBB6B" w14:textId="77777777" w:rsidTr="16D6BBB4">
        <w:tc>
          <w:tcPr>
            <w:tcW w:w="3151" w:type="dxa"/>
            <w:shd w:val="clear" w:color="auto" w:fill="auto"/>
          </w:tcPr>
          <w:p w14:paraId="2995E357" w14:textId="77777777" w:rsidR="007F0FD8"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ResultReturnCode</w:t>
            </w:r>
          </w:p>
        </w:tc>
        <w:tc>
          <w:tcPr>
            <w:tcW w:w="6193" w:type="dxa"/>
            <w:shd w:val="clear" w:color="auto" w:fill="auto"/>
          </w:tcPr>
          <w:p w14:paraId="0BAFD2D6" w14:textId="77777777" w:rsidR="00A13292" w:rsidRPr="00353D35" w:rsidRDefault="00A13292" w:rsidP="00A13292">
            <w:pPr>
              <w:autoSpaceDE w:val="0"/>
              <w:autoSpaceDN w:val="0"/>
              <w:adjustRightInd w:val="0"/>
              <w:spacing w:after="0" w:line="240" w:lineRule="auto"/>
            </w:pPr>
            <w:r w:rsidRPr="00353D35">
              <w:t>Return Code. Possible values:</w:t>
            </w:r>
          </w:p>
          <w:p w14:paraId="7C41C4B4" w14:textId="77777777" w:rsidR="00A13292" w:rsidRPr="00353D35" w:rsidRDefault="00A13292" w:rsidP="00A13292">
            <w:pPr>
              <w:autoSpaceDE w:val="0"/>
              <w:autoSpaceDN w:val="0"/>
              <w:adjustRightInd w:val="0"/>
              <w:spacing w:after="0" w:line="240" w:lineRule="auto"/>
            </w:pPr>
            <w:r w:rsidRPr="00353D35">
              <w:t xml:space="preserve">    10 = Invald Address;</w:t>
            </w:r>
          </w:p>
          <w:p w14:paraId="095E99A2" w14:textId="77777777" w:rsidR="00A13292" w:rsidRPr="00353D35" w:rsidRDefault="00A13292" w:rsidP="00A13292">
            <w:pPr>
              <w:autoSpaceDE w:val="0"/>
              <w:autoSpaceDN w:val="0"/>
              <w:adjustRightInd w:val="0"/>
              <w:spacing w:after="0" w:line="240" w:lineRule="auto"/>
            </w:pPr>
            <w:r w:rsidRPr="00353D35">
              <w:t xml:space="preserve">    11 = Invalid ZIP code;</w:t>
            </w:r>
          </w:p>
          <w:p w14:paraId="5597C158" w14:textId="77777777" w:rsidR="00A13292" w:rsidRPr="00353D35" w:rsidRDefault="00A13292" w:rsidP="00A13292">
            <w:pPr>
              <w:autoSpaceDE w:val="0"/>
              <w:autoSpaceDN w:val="0"/>
              <w:adjustRightInd w:val="0"/>
              <w:spacing w:after="0" w:line="240" w:lineRule="auto"/>
            </w:pPr>
            <w:r w:rsidRPr="00353D35">
              <w:t xml:space="preserve">    12 = Invalid State Code;</w:t>
            </w:r>
          </w:p>
          <w:p w14:paraId="128B665D" w14:textId="77777777" w:rsidR="00A13292" w:rsidRPr="00353D35" w:rsidRDefault="00A13292" w:rsidP="00A13292">
            <w:pPr>
              <w:autoSpaceDE w:val="0"/>
              <w:autoSpaceDN w:val="0"/>
              <w:adjustRightInd w:val="0"/>
              <w:spacing w:after="0" w:line="240" w:lineRule="auto"/>
            </w:pPr>
            <w:r w:rsidRPr="00353D35">
              <w:t xml:space="preserve">    13 = Invalid City;</w:t>
            </w:r>
          </w:p>
          <w:p w14:paraId="5DD655BE" w14:textId="77777777" w:rsidR="00A13292" w:rsidRPr="00353D35" w:rsidRDefault="00A13292" w:rsidP="00A13292">
            <w:pPr>
              <w:autoSpaceDE w:val="0"/>
              <w:autoSpaceDN w:val="0"/>
              <w:adjustRightInd w:val="0"/>
              <w:spacing w:after="0" w:line="240" w:lineRule="auto"/>
            </w:pPr>
            <w:r w:rsidRPr="00353D35">
              <w:t xml:space="preserve">    21 = Address not found;</w:t>
            </w:r>
          </w:p>
          <w:p w14:paraId="328842E9" w14:textId="77777777" w:rsidR="00A13292" w:rsidRPr="00353D35" w:rsidRDefault="00A13292" w:rsidP="00A13292">
            <w:pPr>
              <w:autoSpaceDE w:val="0"/>
              <w:autoSpaceDN w:val="0"/>
              <w:adjustRightInd w:val="0"/>
              <w:spacing w:after="0" w:line="240" w:lineRule="auto"/>
            </w:pPr>
            <w:r w:rsidRPr="00353D35">
              <w:t xml:space="preserve">    22 = Multiple response;</w:t>
            </w:r>
          </w:p>
          <w:p w14:paraId="33487FB8" w14:textId="77777777" w:rsidR="00A13292" w:rsidRPr="00353D35" w:rsidRDefault="00A13292" w:rsidP="00A13292">
            <w:pPr>
              <w:autoSpaceDE w:val="0"/>
              <w:autoSpaceDN w:val="0"/>
              <w:adjustRightInd w:val="0"/>
              <w:spacing w:after="0" w:line="240" w:lineRule="auto"/>
            </w:pPr>
            <w:r w:rsidRPr="00353D35">
              <w:t xml:space="preserve">    31 = Single response (Exact Match);</w:t>
            </w:r>
          </w:p>
          <w:p w14:paraId="7911E62D" w14:textId="77777777" w:rsidR="007F0FD8" w:rsidRPr="00353D35" w:rsidRDefault="00A13292" w:rsidP="00A13292">
            <w:pPr>
              <w:autoSpaceDE w:val="0"/>
              <w:autoSpaceDN w:val="0"/>
              <w:adjustRightInd w:val="0"/>
              <w:spacing w:after="0" w:line="240" w:lineRule="auto"/>
            </w:pPr>
            <w:r w:rsidRPr="00353D35">
              <w:t xml:space="preserve">    32 = Default response (Missing information - Ste #, or Invalid Ste #).</w:t>
            </w:r>
          </w:p>
        </w:tc>
      </w:tr>
      <w:tr w:rsidR="00A13292" w:rsidRPr="00EA69A4" w14:paraId="3302EF21" w14:textId="77777777" w:rsidTr="16D6BBB4">
        <w:tc>
          <w:tcPr>
            <w:tcW w:w="3151" w:type="dxa"/>
            <w:shd w:val="clear" w:color="auto" w:fill="auto"/>
          </w:tcPr>
          <w:p w14:paraId="47A13C6C"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ResultErrorAndWarning</w:t>
            </w:r>
          </w:p>
        </w:tc>
        <w:tc>
          <w:tcPr>
            <w:tcW w:w="6193" w:type="dxa"/>
            <w:shd w:val="clear" w:color="auto" w:fill="auto"/>
          </w:tcPr>
          <w:p w14:paraId="07121AE4" w14:textId="77777777" w:rsidR="00A13292" w:rsidRPr="00353D35" w:rsidRDefault="00A13292" w:rsidP="00A13292">
            <w:pPr>
              <w:autoSpaceDE w:val="0"/>
              <w:autoSpaceDN w:val="0"/>
              <w:adjustRightInd w:val="0"/>
              <w:spacing w:after="0" w:line="240" w:lineRule="auto"/>
            </w:pPr>
            <w:r w:rsidRPr="00353D35">
              <w:t>Warnings or Errors. Possible values:</w:t>
            </w:r>
          </w:p>
          <w:p w14:paraId="30CD7EC0" w14:textId="77777777" w:rsidR="00A13292" w:rsidRPr="00353D35" w:rsidRDefault="00A13292" w:rsidP="00A13292">
            <w:pPr>
              <w:autoSpaceDE w:val="0"/>
              <w:autoSpaceDN w:val="0"/>
              <w:adjustRightInd w:val="0"/>
              <w:spacing w:after="0" w:line="240" w:lineRule="auto"/>
            </w:pPr>
            <w:r w:rsidRPr="00353D35">
              <w:t xml:space="preserve">    A# ZIP;</w:t>
            </w:r>
          </w:p>
          <w:p w14:paraId="1AF7C777" w14:textId="77777777" w:rsidR="00A13292" w:rsidRPr="00353D35" w:rsidRDefault="00A13292" w:rsidP="00A13292">
            <w:pPr>
              <w:autoSpaceDE w:val="0"/>
              <w:autoSpaceDN w:val="0"/>
              <w:adjustRightInd w:val="0"/>
              <w:spacing w:after="0" w:line="240" w:lineRule="auto"/>
            </w:pPr>
            <w:r w:rsidRPr="00353D35">
              <w:t xml:space="preserve">    B# City/State Corrected</w:t>
            </w:r>
          </w:p>
          <w:p w14:paraId="2007D2CE" w14:textId="77777777" w:rsidR="00A13292" w:rsidRPr="00353D35" w:rsidRDefault="00A13292" w:rsidP="00A13292">
            <w:pPr>
              <w:autoSpaceDE w:val="0"/>
              <w:autoSpaceDN w:val="0"/>
              <w:adjustRightInd w:val="0"/>
              <w:spacing w:after="0" w:line="240" w:lineRule="auto"/>
            </w:pPr>
            <w:r w:rsidRPr="00353D35">
              <w:t xml:space="preserve">    C# Invalid city/state/zip</w:t>
            </w:r>
          </w:p>
          <w:p w14:paraId="6DDFFAF6" w14:textId="77777777" w:rsidR="00A13292" w:rsidRPr="00353D35" w:rsidRDefault="00A13292" w:rsidP="00A13292">
            <w:pPr>
              <w:autoSpaceDE w:val="0"/>
              <w:autoSpaceDN w:val="0"/>
              <w:adjustRightInd w:val="0"/>
              <w:spacing w:after="0" w:line="240" w:lineRule="auto"/>
            </w:pPr>
            <w:r w:rsidRPr="00353D35">
              <w:t xml:space="preserve">    D# No ZIP assigned</w:t>
            </w:r>
          </w:p>
          <w:p w14:paraId="46339503" w14:textId="77777777" w:rsidR="00A13292" w:rsidRPr="00353D35" w:rsidRDefault="00A13292" w:rsidP="00A13292">
            <w:pPr>
              <w:autoSpaceDE w:val="0"/>
              <w:autoSpaceDN w:val="0"/>
              <w:adjustRightInd w:val="0"/>
              <w:spacing w:after="0" w:line="240" w:lineRule="auto"/>
            </w:pPr>
            <w:r w:rsidRPr="00353D35">
              <w:t xml:space="preserve">    E# ZIP assigned for multiple response</w:t>
            </w:r>
          </w:p>
          <w:p w14:paraId="7D446C75" w14:textId="77777777" w:rsidR="00A13292" w:rsidRPr="00353D35" w:rsidRDefault="00A13292" w:rsidP="00A13292">
            <w:pPr>
              <w:autoSpaceDE w:val="0"/>
              <w:autoSpaceDN w:val="0"/>
              <w:adjustRightInd w:val="0"/>
              <w:spacing w:after="0" w:line="240" w:lineRule="auto"/>
            </w:pPr>
            <w:r w:rsidRPr="00353D35">
              <w:t xml:space="preserve">    F# No ZIP available</w:t>
            </w:r>
          </w:p>
          <w:p w14:paraId="1570BE3F" w14:textId="77777777" w:rsidR="00A13292" w:rsidRPr="00353D35" w:rsidRDefault="00A13292" w:rsidP="00A13292">
            <w:pPr>
              <w:autoSpaceDE w:val="0"/>
              <w:autoSpaceDN w:val="0"/>
              <w:adjustRightInd w:val="0"/>
              <w:spacing w:after="0" w:line="240" w:lineRule="auto"/>
            </w:pPr>
            <w:r w:rsidRPr="00353D35">
              <w:t xml:space="preserve">    G# Part of firm moved to address</w:t>
            </w:r>
          </w:p>
          <w:p w14:paraId="6C0DD334" w14:textId="77777777" w:rsidR="00A13292" w:rsidRPr="00353D35" w:rsidRDefault="00A13292" w:rsidP="00A13292">
            <w:pPr>
              <w:autoSpaceDE w:val="0"/>
              <w:autoSpaceDN w:val="0"/>
              <w:adjustRightInd w:val="0"/>
              <w:spacing w:after="0" w:line="240" w:lineRule="auto"/>
            </w:pPr>
            <w:r w:rsidRPr="00353D35">
              <w:t xml:space="preserve">    H# Secondary number missing</w:t>
            </w:r>
          </w:p>
          <w:p w14:paraId="143D19AA" w14:textId="77777777" w:rsidR="00A13292" w:rsidRPr="00353D35" w:rsidRDefault="00A13292" w:rsidP="00A13292">
            <w:pPr>
              <w:autoSpaceDE w:val="0"/>
              <w:autoSpaceDN w:val="0"/>
              <w:adjustRightInd w:val="0"/>
              <w:spacing w:after="0" w:line="240" w:lineRule="auto"/>
            </w:pPr>
            <w:r w:rsidRPr="00353D35">
              <w:t xml:space="preserve">    I# Insufficient/incorrect data</w:t>
            </w:r>
          </w:p>
          <w:p w14:paraId="5E72AD09" w14:textId="77777777" w:rsidR="00A13292" w:rsidRPr="00353D35" w:rsidRDefault="00A13292" w:rsidP="00A13292">
            <w:pPr>
              <w:autoSpaceDE w:val="0"/>
              <w:autoSpaceDN w:val="0"/>
              <w:adjustRightInd w:val="0"/>
              <w:spacing w:after="0" w:line="240" w:lineRule="auto"/>
            </w:pPr>
            <w:r w:rsidRPr="00353D35">
              <w:t xml:space="preserve">    J# Dual input</w:t>
            </w:r>
          </w:p>
          <w:p w14:paraId="6238A8B2" w14:textId="77777777" w:rsidR="00A13292" w:rsidRPr="00353D35" w:rsidRDefault="00A13292" w:rsidP="00A13292">
            <w:pPr>
              <w:autoSpaceDE w:val="0"/>
              <w:autoSpaceDN w:val="0"/>
              <w:adjustRightInd w:val="0"/>
              <w:spacing w:after="0" w:line="240" w:lineRule="auto"/>
            </w:pPr>
            <w:r w:rsidRPr="00353D35">
              <w:t xml:space="preserve">    K# Multi caused by cardinal rule</w:t>
            </w:r>
          </w:p>
          <w:p w14:paraId="2B3A31D0" w14:textId="77777777" w:rsidR="00A13292" w:rsidRPr="00353D35" w:rsidRDefault="00A13292" w:rsidP="00A13292">
            <w:pPr>
              <w:autoSpaceDE w:val="0"/>
              <w:autoSpaceDN w:val="0"/>
              <w:adjustRightInd w:val="0"/>
              <w:spacing w:after="0" w:line="240" w:lineRule="auto"/>
            </w:pPr>
            <w:r w:rsidRPr="00353D35">
              <w:t xml:space="preserve">    L# Deliver address component add/del/chg</w:t>
            </w:r>
          </w:p>
          <w:p w14:paraId="78E12197" w14:textId="77777777" w:rsidR="00A13292" w:rsidRPr="00353D35" w:rsidRDefault="00A13292" w:rsidP="00A13292">
            <w:pPr>
              <w:autoSpaceDE w:val="0"/>
              <w:autoSpaceDN w:val="0"/>
              <w:adjustRightInd w:val="0"/>
              <w:spacing w:after="0" w:line="240" w:lineRule="auto"/>
            </w:pPr>
            <w:r w:rsidRPr="00353D35">
              <w:t xml:space="preserve">    M# Street name spelling changed</w:t>
            </w:r>
          </w:p>
          <w:p w14:paraId="18FC8844" w14:textId="77777777" w:rsidR="00A13292" w:rsidRPr="00353D35" w:rsidRDefault="00A13292" w:rsidP="00A13292">
            <w:pPr>
              <w:autoSpaceDE w:val="0"/>
              <w:autoSpaceDN w:val="0"/>
              <w:adjustRightInd w:val="0"/>
              <w:spacing w:after="0" w:line="240" w:lineRule="auto"/>
            </w:pPr>
            <w:r w:rsidRPr="00353D35">
              <w:t xml:space="preserve">    N# Delivery address was standardized</w:t>
            </w:r>
          </w:p>
          <w:p w14:paraId="0F399D69" w14:textId="77777777" w:rsidR="00A13292" w:rsidRPr="00353D35" w:rsidRDefault="00A13292" w:rsidP="00A13292">
            <w:pPr>
              <w:autoSpaceDE w:val="0"/>
              <w:autoSpaceDN w:val="0"/>
              <w:adjustRightInd w:val="0"/>
              <w:spacing w:after="0" w:line="240" w:lineRule="auto"/>
            </w:pPr>
            <w:r w:rsidRPr="00353D35">
              <w:t xml:space="preserve">    O# Low +4 tie-breaker (multi-response)</w:t>
            </w:r>
          </w:p>
          <w:p w14:paraId="066DABF7" w14:textId="77777777" w:rsidR="00A13292" w:rsidRPr="00353D35" w:rsidRDefault="00A13292" w:rsidP="00A13292">
            <w:pPr>
              <w:autoSpaceDE w:val="0"/>
              <w:autoSpaceDN w:val="0"/>
              <w:adjustRightInd w:val="0"/>
              <w:spacing w:after="0" w:line="240" w:lineRule="auto"/>
            </w:pPr>
            <w:r w:rsidRPr="00353D35">
              <w:t xml:space="preserve">    P# Better delivery address exists</w:t>
            </w:r>
          </w:p>
          <w:p w14:paraId="4BD8BC54" w14:textId="77777777" w:rsidR="00A13292" w:rsidRPr="00353D35" w:rsidRDefault="00A13292" w:rsidP="00A13292">
            <w:pPr>
              <w:autoSpaceDE w:val="0"/>
              <w:autoSpaceDN w:val="0"/>
              <w:adjustRightInd w:val="0"/>
              <w:spacing w:after="0" w:line="240" w:lineRule="auto"/>
            </w:pPr>
            <w:r w:rsidRPr="00353D35">
              <w:t xml:space="preserve">    Q# Unique ZIP Code</w:t>
            </w:r>
          </w:p>
          <w:p w14:paraId="2C154A46" w14:textId="77777777" w:rsidR="00A13292" w:rsidRPr="00353D35" w:rsidRDefault="00A13292" w:rsidP="00A13292">
            <w:pPr>
              <w:autoSpaceDE w:val="0"/>
              <w:autoSpaceDN w:val="0"/>
              <w:adjustRightInd w:val="0"/>
              <w:spacing w:after="0" w:line="240" w:lineRule="auto"/>
            </w:pPr>
            <w:r w:rsidRPr="00353D35">
              <w:t xml:space="preserve">    R# No match due to EWS (Early Warning System)</w:t>
            </w:r>
          </w:p>
          <w:p w14:paraId="6AEDC285" w14:textId="77777777" w:rsidR="00A13292" w:rsidRPr="00353D35" w:rsidRDefault="00A13292" w:rsidP="00A13292">
            <w:pPr>
              <w:autoSpaceDE w:val="0"/>
              <w:autoSpaceDN w:val="0"/>
              <w:adjustRightInd w:val="0"/>
              <w:spacing w:after="0" w:line="240" w:lineRule="auto"/>
            </w:pPr>
            <w:r w:rsidRPr="00353D35">
              <w:t xml:space="preserve">    S# Invalid secondary number</w:t>
            </w:r>
          </w:p>
          <w:p w14:paraId="786E8C81" w14:textId="77777777" w:rsidR="00A13292" w:rsidRPr="00353D35" w:rsidRDefault="00A13292" w:rsidP="00A13292">
            <w:pPr>
              <w:autoSpaceDE w:val="0"/>
              <w:autoSpaceDN w:val="0"/>
              <w:adjustRightInd w:val="0"/>
              <w:spacing w:after="0" w:line="240" w:lineRule="auto"/>
            </w:pPr>
            <w:r w:rsidRPr="00353D35">
              <w:t xml:space="preserve">    T# Multiple caused by magnet rule</w:t>
            </w:r>
          </w:p>
          <w:p w14:paraId="609D50CB" w14:textId="77777777" w:rsidR="00A13292" w:rsidRPr="00353D35" w:rsidRDefault="00A13292" w:rsidP="00A13292">
            <w:pPr>
              <w:autoSpaceDE w:val="0"/>
              <w:autoSpaceDN w:val="0"/>
              <w:adjustRightInd w:val="0"/>
              <w:spacing w:after="0" w:line="240" w:lineRule="auto"/>
            </w:pPr>
            <w:r w:rsidRPr="00353D35">
              <w:t xml:space="preserve">    U# Unofficial Post Office name</w:t>
            </w:r>
          </w:p>
          <w:p w14:paraId="6BF0AC45" w14:textId="77777777" w:rsidR="00A13292" w:rsidRPr="00353D35" w:rsidRDefault="00A13292" w:rsidP="00A13292">
            <w:pPr>
              <w:autoSpaceDE w:val="0"/>
              <w:autoSpaceDN w:val="0"/>
              <w:adjustRightInd w:val="0"/>
              <w:spacing w:after="0" w:line="240" w:lineRule="auto"/>
            </w:pPr>
            <w:r w:rsidRPr="00353D35">
              <w:t xml:space="preserve">    V# Unverifiable city/state</w:t>
            </w:r>
          </w:p>
          <w:p w14:paraId="15D03933" w14:textId="77777777" w:rsidR="00A13292" w:rsidRPr="00353D35" w:rsidRDefault="00A13292" w:rsidP="00A13292">
            <w:pPr>
              <w:autoSpaceDE w:val="0"/>
              <w:autoSpaceDN w:val="0"/>
              <w:adjustRightInd w:val="0"/>
              <w:spacing w:after="0" w:line="240" w:lineRule="auto"/>
            </w:pPr>
            <w:r w:rsidRPr="00353D35">
              <w:t xml:space="preserve">    W# Small town default</w:t>
            </w:r>
          </w:p>
          <w:p w14:paraId="6538071E" w14:textId="77777777" w:rsidR="00A13292" w:rsidRPr="00353D35" w:rsidRDefault="00A13292" w:rsidP="00A13292">
            <w:pPr>
              <w:autoSpaceDE w:val="0"/>
              <w:autoSpaceDN w:val="0"/>
              <w:adjustRightInd w:val="0"/>
              <w:spacing w:after="0" w:line="240" w:lineRule="auto"/>
            </w:pPr>
            <w:r w:rsidRPr="00353D35">
              <w:t xml:space="preserve">    X# Unique ZIP code generated</w:t>
            </w:r>
          </w:p>
          <w:p w14:paraId="7032D3A4" w14:textId="77777777" w:rsidR="00A13292" w:rsidRPr="00353D35" w:rsidRDefault="00A13292" w:rsidP="00A13292">
            <w:pPr>
              <w:autoSpaceDE w:val="0"/>
              <w:autoSpaceDN w:val="0"/>
              <w:adjustRightInd w:val="0"/>
              <w:spacing w:after="0" w:line="240" w:lineRule="auto"/>
            </w:pPr>
            <w:r w:rsidRPr="00353D35">
              <w:t xml:space="preserve">    Y# Military match</w:t>
            </w:r>
          </w:p>
          <w:p w14:paraId="6F910921" w14:textId="77777777" w:rsidR="00A13292" w:rsidRPr="00353D35" w:rsidRDefault="00A13292" w:rsidP="00A13292">
            <w:pPr>
              <w:autoSpaceDE w:val="0"/>
              <w:autoSpaceDN w:val="0"/>
              <w:adjustRightInd w:val="0"/>
              <w:spacing w:after="0" w:line="240" w:lineRule="auto"/>
            </w:pPr>
            <w:r w:rsidRPr="00353D35">
              <w:t xml:space="preserve">    Z# ZIP move match</w:t>
            </w:r>
          </w:p>
        </w:tc>
      </w:tr>
      <w:tr w:rsidR="00A13292" w:rsidRPr="00EA69A4" w14:paraId="5E690459" w14:textId="77777777" w:rsidTr="16D6BBB4">
        <w:tc>
          <w:tcPr>
            <w:tcW w:w="3151" w:type="dxa"/>
            <w:shd w:val="clear" w:color="auto" w:fill="auto"/>
          </w:tcPr>
          <w:p w14:paraId="404EBBA3"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ResultBuildingNumber</w:t>
            </w:r>
          </w:p>
        </w:tc>
        <w:tc>
          <w:tcPr>
            <w:tcW w:w="6193" w:type="dxa"/>
            <w:shd w:val="clear" w:color="auto" w:fill="auto"/>
          </w:tcPr>
          <w:p w14:paraId="62E07367" w14:textId="77777777" w:rsidR="00A13292" w:rsidRPr="00353D35" w:rsidRDefault="00A13292" w:rsidP="00A13292">
            <w:pPr>
              <w:autoSpaceDE w:val="0"/>
              <w:autoSpaceDN w:val="0"/>
              <w:adjustRightInd w:val="0"/>
              <w:spacing w:after="0" w:line="240" w:lineRule="auto"/>
            </w:pPr>
            <w:r w:rsidRPr="00353D35">
              <w:t>Parsed Primary Number.</w:t>
            </w:r>
          </w:p>
        </w:tc>
      </w:tr>
      <w:tr w:rsidR="00A13292" w:rsidRPr="00EA69A4" w14:paraId="357E2ECE" w14:textId="77777777" w:rsidTr="16D6BBB4">
        <w:tc>
          <w:tcPr>
            <w:tcW w:w="3151" w:type="dxa"/>
            <w:shd w:val="clear" w:color="auto" w:fill="auto"/>
          </w:tcPr>
          <w:p w14:paraId="340CDCAD"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ResultPreDirection</w:t>
            </w:r>
          </w:p>
        </w:tc>
        <w:tc>
          <w:tcPr>
            <w:tcW w:w="6193" w:type="dxa"/>
            <w:shd w:val="clear" w:color="auto" w:fill="auto"/>
          </w:tcPr>
          <w:p w14:paraId="4415DED9" w14:textId="77777777" w:rsidR="00A13292" w:rsidRPr="00353D35" w:rsidRDefault="00A13292" w:rsidP="00A13292">
            <w:pPr>
              <w:autoSpaceDE w:val="0"/>
              <w:autoSpaceDN w:val="0"/>
              <w:adjustRightInd w:val="0"/>
              <w:spacing w:after="0" w:line="240" w:lineRule="auto"/>
            </w:pPr>
            <w:r w:rsidRPr="00353D35">
              <w:t>Parsed Pre-direction.</w:t>
            </w:r>
          </w:p>
        </w:tc>
      </w:tr>
      <w:tr w:rsidR="00A13292" w:rsidRPr="00EA69A4" w14:paraId="03534EEF" w14:textId="77777777" w:rsidTr="16D6BBB4">
        <w:tc>
          <w:tcPr>
            <w:tcW w:w="3151" w:type="dxa"/>
            <w:shd w:val="clear" w:color="auto" w:fill="auto"/>
          </w:tcPr>
          <w:p w14:paraId="738E7F88"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ResultStreetName</w:t>
            </w:r>
          </w:p>
        </w:tc>
        <w:tc>
          <w:tcPr>
            <w:tcW w:w="6193" w:type="dxa"/>
            <w:shd w:val="clear" w:color="auto" w:fill="auto"/>
          </w:tcPr>
          <w:p w14:paraId="0E8265D3" w14:textId="77777777" w:rsidR="00A13292" w:rsidRPr="00353D35" w:rsidRDefault="00A13292" w:rsidP="00A13292">
            <w:pPr>
              <w:autoSpaceDE w:val="0"/>
              <w:autoSpaceDN w:val="0"/>
              <w:adjustRightInd w:val="0"/>
              <w:spacing w:after="0" w:line="240" w:lineRule="auto"/>
            </w:pPr>
            <w:r w:rsidRPr="00353D35">
              <w:t>Parsed Street Name.</w:t>
            </w:r>
          </w:p>
        </w:tc>
      </w:tr>
      <w:tr w:rsidR="00A13292" w:rsidRPr="00EA69A4" w14:paraId="17BA3A57" w14:textId="77777777" w:rsidTr="16D6BBB4">
        <w:tc>
          <w:tcPr>
            <w:tcW w:w="3151" w:type="dxa"/>
            <w:shd w:val="clear" w:color="auto" w:fill="auto"/>
          </w:tcPr>
          <w:p w14:paraId="58642F82"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ResultPostDirection</w:t>
            </w:r>
          </w:p>
        </w:tc>
        <w:tc>
          <w:tcPr>
            <w:tcW w:w="6193" w:type="dxa"/>
            <w:shd w:val="clear" w:color="auto" w:fill="auto"/>
          </w:tcPr>
          <w:p w14:paraId="5412F4EB" w14:textId="77777777" w:rsidR="00A13292" w:rsidRPr="00353D35" w:rsidRDefault="00A13292" w:rsidP="00A13292">
            <w:pPr>
              <w:autoSpaceDE w:val="0"/>
              <w:autoSpaceDN w:val="0"/>
              <w:adjustRightInd w:val="0"/>
              <w:spacing w:after="0" w:line="240" w:lineRule="auto"/>
            </w:pPr>
            <w:r w:rsidRPr="00353D35">
              <w:t>Parsed Post Direction.</w:t>
            </w:r>
          </w:p>
        </w:tc>
      </w:tr>
      <w:tr w:rsidR="00A13292" w:rsidRPr="00EA69A4" w14:paraId="715FC3CB" w14:textId="77777777" w:rsidTr="16D6BBB4">
        <w:tc>
          <w:tcPr>
            <w:tcW w:w="3151" w:type="dxa"/>
            <w:shd w:val="clear" w:color="auto" w:fill="auto"/>
          </w:tcPr>
          <w:p w14:paraId="50EE4B22"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ResultSuffix</w:t>
            </w:r>
          </w:p>
        </w:tc>
        <w:tc>
          <w:tcPr>
            <w:tcW w:w="6193" w:type="dxa"/>
            <w:shd w:val="clear" w:color="auto" w:fill="auto"/>
          </w:tcPr>
          <w:p w14:paraId="3BF76D2D" w14:textId="77777777" w:rsidR="00A13292" w:rsidRPr="00353D35" w:rsidRDefault="00A13292" w:rsidP="00A13292">
            <w:pPr>
              <w:autoSpaceDE w:val="0"/>
              <w:autoSpaceDN w:val="0"/>
              <w:adjustRightInd w:val="0"/>
              <w:spacing w:after="0" w:line="240" w:lineRule="auto"/>
            </w:pPr>
            <w:r w:rsidRPr="00353D35">
              <w:t>Parsed Suffix.</w:t>
            </w:r>
          </w:p>
        </w:tc>
      </w:tr>
      <w:tr w:rsidR="00A13292" w:rsidRPr="00EA69A4" w14:paraId="344FB6E3" w14:textId="77777777" w:rsidTr="16D6BBB4">
        <w:tc>
          <w:tcPr>
            <w:tcW w:w="3151" w:type="dxa"/>
            <w:shd w:val="clear" w:color="auto" w:fill="auto"/>
          </w:tcPr>
          <w:p w14:paraId="237166AE"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ResultSecondaryName</w:t>
            </w:r>
          </w:p>
        </w:tc>
        <w:tc>
          <w:tcPr>
            <w:tcW w:w="6193" w:type="dxa"/>
            <w:shd w:val="clear" w:color="auto" w:fill="auto"/>
          </w:tcPr>
          <w:p w14:paraId="490A8AE7" w14:textId="77777777" w:rsidR="00A13292" w:rsidRPr="00353D35" w:rsidRDefault="00A13292" w:rsidP="00A13292">
            <w:pPr>
              <w:autoSpaceDE w:val="0"/>
              <w:autoSpaceDN w:val="0"/>
              <w:adjustRightInd w:val="0"/>
              <w:spacing w:after="0" w:line="240" w:lineRule="auto"/>
            </w:pPr>
            <w:r w:rsidRPr="00353D35">
              <w:t>Parsed Unit Description.</w:t>
            </w:r>
          </w:p>
        </w:tc>
      </w:tr>
      <w:tr w:rsidR="00A13292" w:rsidRPr="00EA69A4" w14:paraId="05C943B3" w14:textId="77777777" w:rsidTr="16D6BBB4">
        <w:tc>
          <w:tcPr>
            <w:tcW w:w="3151" w:type="dxa"/>
            <w:shd w:val="clear" w:color="auto" w:fill="auto"/>
          </w:tcPr>
          <w:p w14:paraId="2C2E6CFB"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ResultSecondaryNumber</w:t>
            </w:r>
          </w:p>
        </w:tc>
        <w:tc>
          <w:tcPr>
            <w:tcW w:w="6193" w:type="dxa"/>
            <w:shd w:val="clear" w:color="auto" w:fill="auto"/>
          </w:tcPr>
          <w:p w14:paraId="1791FBC7" w14:textId="77777777" w:rsidR="00A13292" w:rsidRPr="00353D35" w:rsidRDefault="00A13292" w:rsidP="00A13292">
            <w:pPr>
              <w:autoSpaceDE w:val="0"/>
              <w:autoSpaceDN w:val="0"/>
              <w:adjustRightInd w:val="0"/>
              <w:spacing w:after="0" w:line="240" w:lineRule="auto"/>
            </w:pPr>
            <w:r w:rsidRPr="00353D35">
              <w:t>Parsed Secondary Number.</w:t>
            </w:r>
          </w:p>
        </w:tc>
      </w:tr>
      <w:tr w:rsidR="00A13292" w:rsidRPr="00EA69A4" w14:paraId="2CBEB217" w14:textId="77777777" w:rsidTr="16D6BBB4">
        <w:tc>
          <w:tcPr>
            <w:tcW w:w="3151" w:type="dxa"/>
            <w:shd w:val="clear" w:color="auto" w:fill="auto"/>
          </w:tcPr>
          <w:p w14:paraId="28C18A23"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ResultPMBIndicator</w:t>
            </w:r>
          </w:p>
        </w:tc>
        <w:tc>
          <w:tcPr>
            <w:tcW w:w="6193" w:type="dxa"/>
            <w:shd w:val="clear" w:color="auto" w:fill="auto"/>
          </w:tcPr>
          <w:p w14:paraId="32C4022E" w14:textId="77777777" w:rsidR="00A13292" w:rsidRPr="00353D35" w:rsidRDefault="00A13292" w:rsidP="00A13292">
            <w:pPr>
              <w:autoSpaceDE w:val="0"/>
              <w:autoSpaceDN w:val="0"/>
              <w:adjustRightInd w:val="0"/>
              <w:spacing w:after="0" w:line="240" w:lineRule="auto"/>
            </w:pPr>
            <w:r w:rsidRPr="00353D35">
              <w:t>Private Mail Box Description.</w:t>
            </w:r>
          </w:p>
        </w:tc>
      </w:tr>
      <w:tr w:rsidR="00A13292" w:rsidRPr="00EA69A4" w14:paraId="56517E68" w14:textId="77777777" w:rsidTr="16D6BBB4">
        <w:tc>
          <w:tcPr>
            <w:tcW w:w="3151" w:type="dxa"/>
            <w:shd w:val="clear" w:color="auto" w:fill="auto"/>
          </w:tcPr>
          <w:p w14:paraId="259E0C60"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ResultPMBNumber</w:t>
            </w:r>
          </w:p>
        </w:tc>
        <w:tc>
          <w:tcPr>
            <w:tcW w:w="6193" w:type="dxa"/>
            <w:shd w:val="clear" w:color="auto" w:fill="auto"/>
          </w:tcPr>
          <w:p w14:paraId="654AAF33" w14:textId="77777777" w:rsidR="00A13292" w:rsidRPr="00353D35" w:rsidRDefault="00A13292" w:rsidP="00A13292">
            <w:pPr>
              <w:autoSpaceDE w:val="0"/>
              <w:autoSpaceDN w:val="0"/>
              <w:adjustRightInd w:val="0"/>
              <w:spacing w:after="0" w:line="240" w:lineRule="auto"/>
            </w:pPr>
            <w:r w:rsidRPr="00353D35">
              <w:t>Private Mail Box Number.</w:t>
            </w:r>
          </w:p>
        </w:tc>
      </w:tr>
      <w:tr w:rsidR="00A13292" w:rsidRPr="00EA69A4" w14:paraId="48239A47" w14:textId="77777777" w:rsidTr="16D6BBB4">
        <w:tc>
          <w:tcPr>
            <w:tcW w:w="3151" w:type="dxa"/>
            <w:shd w:val="clear" w:color="auto" w:fill="auto"/>
          </w:tcPr>
          <w:p w14:paraId="2BE49868"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ResultVacancyFlag</w:t>
            </w:r>
          </w:p>
        </w:tc>
        <w:tc>
          <w:tcPr>
            <w:tcW w:w="6193" w:type="dxa"/>
            <w:shd w:val="clear" w:color="auto" w:fill="auto"/>
          </w:tcPr>
          <w:p w14:paraId="660BF867" w14:textId="77777777" w:rsidR="00A13292" w:rsidRPr="00353D35" w:rsidRDefault="00A13292" w:rsidP="00A13292">
            <w:pPr>
              <w:autoSpaceDE w:val="0"/>
              <w:autoSpaceDN w:val="0"/>
              <w:adjustRightInd w:val="0"/>
              <w:spacing w:after="0" w:line="240" w:lineRule="auto"/>
            </w:pPr>
            <w:r w:rsidRPr="00353D35">
              <w:t>Delivery Point Confirmation Indicators - DPV Vacancy Indicator.</w:t>
            </w:r>
          </w:p>
        </w:tc>
      </w:tr>
      <w:tr w:rsidR="00A13292" w:rsidRPr="00EA69A4" w14:paraId="750CD7F1" w14:textId="77777777" w:rsidTr="16D6BBB4">
        <w:tc>
          <w:tcPr>
            <w:tcW w:w="3151" w:type="dxa"/>
            <w:shd w:val="clear" w:color="auto" w:fill="auto"/>
          </w:tcPr>
          <w:p w14:paraId="439A1322"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ResultCountyFIPSCode</w:t>
            </w:r>
          </w:p>
        </w:tc>
        <w:tc>
          <w:tcPr>
            <w:tcW w:w="6193" w:type="dxa"/>
            <w:shd w:val="clear" w:color="auto" w:fill="auto"/>
          </w:tcPr>
          <w:p w14:paraId="109C4D54" w14:textId="77777777" w:rsidR="00A13292" w:rsidRPr="00353D35" w:rsidRDefault="00A13292" w:rsidP="00A13292">
            <w:pPr>
              <w:autoSpaceDE w:val="0"/>
              <w:autoSpaceDN w:val="0"/>
              <w:adjustRightInd w:val="0"/>
              <w:spacing w:after="0" w:line="240" w:lineRule="auto"/>
            </w:pPr>
            <w:r w:rsidRPr="00353D35">
              <w:t>County FIPS Number.</w:t>
            </w:r>
          </w:p>
        </w:tc>
      </w:tr>
      <w:tr w:rsidR="00A13292" w:rsidRPr="00EA69A4" w14:paraId="2EF93DF3" w14:textId="77777777" w:rsidTr="16D6BBB4">
        <w:tc>
          <w:tcPr>
            <w:tcW w:w="3151" w:type="dxa"/>
            <w:shd w:val="clear" w:color="auto" w:fill="auto"/>
          </w:tcPr>
          <w:p w14:paraId="12ECAD3E" w14:textId="77777777" w:rsidR="00A13292" w:rsidRDefault="00A13292"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ResultStateFIPSCode</w:t>
            </w:r>
          </w:p>
        </w:tc>
        <w:tc>
          <w:tcPr>
            <w:tcW w:w="6193" w:type="dxa"/>
            <w:shd w:val="clear" w:color="auto" w:fill="auto"/>
          </w:tcPr>
          <w:p w14:paraId="699CC072" w14:textId="77777777" w:rsidR="00A13292" w:rsidRPr="00353D35" w:rsidRDefault="00A13292" w:rsidP="00A13292">
            <w:pPr>
              <w:autoSpaceDE w:val="0"/>
              <w:autoSpaceDN w:val="0"/>
              <w:adjustRightInd w:val="0"/>
              <w:spacing w:after="0" w:line="240" w:lineRule="auto"/>
            </w:pPr>
            <w:r w:rsidRPr="00353D35">
              <w:t>State FIPS Code.</w:t>
            </w:r>
          </w:p>
        </w:tc>
      </w:tr>
      <w:tr w:rsidR="0085529F" w:rsidRPr="00EA69A4" w14:paraId="40652186" w14:textId="77777777" w:rsidTr="16D6BBB4">
        <w:tc>
          <w:tcPr>
            <w:tcW w:w="3151" w:type="dxa"/>
            <w:shd w:val="clear" w:color="auto" w:fill="auto"/>
          </w:tcPr>
          <w:p w14:paraId="7F569677"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ResultCongressDistNumber</w:t>
            </w:r>
          </w:p>
        </w:tc>
        <w:tc>
          <w:tcPr>
            <w:tcW w:w="6193" w:type="dxa"/>
            <w:shd w:val="clear" w:color="auto" w:fill="auto"/>
          </w:tcPr>
          <w:p w14:paraId="6BBA2BED" w14:textId="77777777" w:rsidR="0085529F" w:rsidRPr="00353D35" w:rsidRDefault="0085529F" w:rsidP="00A13292">
            <w:pPr>
              <w:autoSpaceDE w:val="0"/>
              <w:autoSpaceDN w:val="0"/>
              <w:adjustRightInd w:val="0"/>
              <w:spacing w:after="0" w:line="240" w:lineRule="auto"/>
            </w:pPr>
            <w:r w:rsidRPr="00353D35">
              <w:t>Congressional District Number.</w:t>
            </w:r>
          </w:p>
        </w:tc>
      </w:tr>
      <w:tr w:rsidR="0085529F" w:rsidRPr="00EA69A4" w14:paraId="712424C7" w14:textId="77777777" w:rsidTr="16D6BBB4">
        <w:tc>
          <w:tcPr>
            <w:tcW w:w="3151" w:type="dxa"/>
            <w:shd w:val="clear" w:color="auto" w:fill="auto"/>
          </w:tcPr>
          <w:p w14:paraId="2B312C92"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w:t>
            </w:r>
          </w:p>
        </w:tc>
        <w:tc>
          <w:tcPr>
            <w:tcW w:w="6193" w:type="dxa"/>
            <w:shd w:val="clear" w:color="auto" w:fill="auto"/>
          </w:tcPr>
          <w:p w14:paraId="003AB483" w14:textId="77777777" w:rsidR="0085529F" w:rsidRPr="00353D35" w:rsidRDefault="0085529F" w:rsidP="0085529F">
            <w:pPr>
              <w:autoSpaceDE w:val="0"/>
              <w:autoSpaceDN w:val="0"/>
              <w:adjustRightInd w:val="0"/>
              <w:spacing w:after="0" w:line="240" w:lineRule="auto"/>
            </w:pPr>
            <w:r w:rsidRPr="00353D35">
              <w:t>Delivery Point Confirmation Indicators. Combines the next result values into a single string:</w:t>
            </w:r>
          </w:p>
          <w:p w14:paraId="5DC2B588" w14:textId="77777777" w:rsidR="0085529F" w:rsidRPr="00353D35" w:rsidRDefault="0085529F" w:rsidP="0085529F">
            <w:pPr>
              <w:autoSpaceDE w:val="0"/>
              <w:autoSpaceDN w:val="0"/>
              <w:adjustRightInd w:val="0"/>
              <w:spacing w:after="0" w:line="240" w:lineRule="auto"/>
            </w:pPr>
            <w:r w:rsidRPr="00353D35">
              <w:t xml:space="preserve">    DPV Confirmation Indicator;</w:t>
            </w:r>
          </w:p>
          <w:p w14:paraId="5FA289CD" w14:textId="77777777" w:rsidR="0085529F" w:rsidRPr="00353D35" w:rsidRDefault="0085529F" w:rsidP="0085529F">
            <w:pPr>
              <w:autoSpaceDE w:val="0"/>
              <w:autoSpaceDN w:val="0"/>
              <w:adjustRightInd w:val="0"/>
              <w:spacing w:after="0" w:line="240" w:lineRule="auto"/>
            </w:pPr>
            <w:r w:rsidRPr="00353D35">
              <w:t xml:space="preserve">    DPV CMRA Indicator;</w:t>
            </w:r>
          </w:p>
          <w:p w14:paraId="14E57904" w14:textId="77777777" w:rsidR="0085529F" w:rsidRPr="00353D35" w:rsidRDefault="0085529F" w:rsidP="0085529F">
            <w:pPr>
              <w:autoSpaceDE w:val="0"/>
              <w:autoSpaceDN w:val="0"/>
              <w:adjustRightInd w:val="0"/>
              <w:spacing w:after="0" w:line="240" w:lineRule="auto"/>
            </w:pPr>
            <w:r w:rsidRPr="00353D35">
              <w:t xml:space="preserve">    DPV False Positive Indicator;</w:t>
            </w:r>
          </w:p>
          <w:p w14:paraId="61B7B883" w14:textId="77777777" w:rsidR="0085529F" w:rsidRPr="00353D35" w:rsidRDefault="0085529F" w:rsidP="0085529F">
            <w:pPr>
              <w:autoSpaceDE w:val="0"/>
              <w:autoSpaceDN w:val="0"/>
              <w:adjustRightInd w:val="0"/>
              <w:spacing w:after="0" w:line="240" w:lineRule="auto"/>
            </w:pPr>
            <w:r w:rsidRPr="00353D35">
              <w:t xml:space="preserve">    DPV Vacancy Indicator;</w:t>
            </w:r>
          </w:p>
          <w:p w14:paraId="033DE07E" w14:textId="77777777" w:rsidR="0085529F" w:rsidRPr="00353D35" w:rsidRDefault="0085529F" w:rsidP="0085529F">
            <w:pPr>
              <w:autoSpaceDE w:val="0"/>
              <w:autoSpaceDN w:val="0"/>
              <w:adjustRightInd w:val="0"/>
              <w:spacing w:after="0" w:line="240" w:lineRule="auto"/>
            </w:pPr>
            <w:r w:rsidRPr="00353D35">
              <w:t xml:space="preserve">    DPV No Stats Indicator.</w:t>
            </w:r>
          </w:p>
        </w:tc>
      </w:tr>
      <w:tr w:rsidR="0085529F" w:rsidRPr="00EA69A4" w14:paraId="492518E8" w14:textId="77777777" w:rsidTr="16D6BBB4">
        <w:tc>
          <w:tcPr>
            <w:tcW w:w="3151" w:type="dxa"/>
            <w:shd w:val="clear" w:color="auto" w:fill="auto"/>
          </w:tcPr>
          <w:p w14:paraId="32FFD471"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ResultDPVFlag</w:t>
            </w:r>
          </w:p>
        </w:tc>
        <w:tc>
          <w:tcPr>
            <w:tcW w:w="6193" w:type="dxa"/>
            <w:shd w:val="clear" w:color="auto" w:fill="auto"/>
          </w:tcPr>
          <w:p w14:paraId="6D9CF07C" w14:textId="77777777" w:rsidR="0085529F" w:rsidRPr="00353D35" w:rsidRDefault="0085529F" w:rsidP="0085529F">
            <w:pPr>
              <w:autoSpaceDE w:val="0"/>
              <w:autoSpaceDN w:val="0"/>
              <w:adjustRightInd w:val="0"/>
              <w:spacing w:after="0" w:line="240" w:lineRule="auto"/>
            </w:pPr>
            <w:r w:rsidRPr="00353D35">
              <w:t>Delivery Point Confirmation Footnotes. A combination of results of the next variables:</w:t>
            </w:r>
          </w:p>
          <w:p w14:paraId="31427774" w14:textId="77777777" w:rsidR="0085529F" w:rsidRPr="00353D35" w:rsidRDefault="0085529F" w:rsidP="0085529F">
            <w:pPr>
              <w:autoSpaceDE w:val="0"/>
              <w:autoSpaceDN w:val="0"/>
              <w:adjustRightInd w:val="0"/>
              <w:spacing w:after="0" w:line="240" w:lineRule="auto"/>
            </w:pPr>
            <w:r w:rsidRPr="00353D35">
              <w:t xml:space="preserve">    1) AA Input Address Matched to the ZIP + 4 file;</w:t>
            </w:r>
          </w:p>
          <w:p w14:paraId="27E484F4" w14:textId="77777777" w:rsidR="0085529F" w:rsidRPr="00353D35" w:rsidRDefault="0085529F" w:rsidP="0085529F">
            <w:pPr>
              <w:autoSpaceDE w:val="0"/>
              <w:autoSpaceDN w:val="0"/>
              <w:adjustRightInd w:val="0"/>
              <w:spacing w:after="0" w:line="240" w:lineRule="auto"/>
            </w:pPr>
            <w:r w:rsidRPr="00353D35">
              <w:t xml:space="preserve">    2) BB Input Address Matched to DPV (all components).</w:t>
            </w:r>
          </w:p>
          <w:p w14:paraId="2BDF4CC3" w14:textId="77777777" w:rsidR="0085529F" w:rsidRPr="00353D35" w:rsidRDefault="0085529F" w:rsidP="0085529F">
            <w:pPr>
              <w:autoSpaceDE w:val="0"/>
              <w:autoSpaceDN w:val="0"/>
              <w:adjustRightInd w:val="0"/>
              <w:spacing w:after="0" w:line="240" w:lineRule="auto"/>
            </w:pPr>
            <w:r w:rsidRPr="00353D35">
              <w:t>If parameter (1) returns - adds 'AA';</w:t>
            </w:r>
          </w:p>
          <w:p w14:paraId="15CC1586" w14:textId="77777777" w:rsidR="0085529F" w:rsidRPr="00353D35" w:rsidRDefault="0085529F" w:rsidP="0085529F">
            <w:pPr>
              <w:autoSpaceDE w:val="0"/>
              <w:autoSpaceDN w:val="0"/>
              <w:adjustRightInd w:val="0"/>
              <w:spacing w:after="0" w:line="240" w:lineRule="auto"/>
            </w:pPr>
            <w:r w:rsidRPr="00353D35">
              <w:t>If parameter (2) returns - adds 'BB';</w:t>
            </w:r>
          </w:p>
          <w:p w14:paraId="05E1871B" w14:textId="77777777" w:rsidR="0085529F" w:rsidRPr="00353D35" w:rsidRDefault="0085529F" w:rsidP="0085529F">
            <w:pPr>
              <w:autoSpaceDE w:val="0"/>
              <w:autoSpaceDN w:val="0"/>
              <w:adjustRightInd w:val="0"/>
              <w:spacing w:after="0" w:line="240" w:lineRule="auto"/>
            </w:pPr>
            <w:r w:rsidRPr="00353D35">
              <w:t>Example:</w:t>
            </w:r>
          </w:p>
          <w:p w14:paraId="01764571" w14:textId="77777777" w:rsidR="0085529F" w:rsidRPr="00353D35" w:rsidRDefault="0085529F" w:rsidP="0085529F">
            <w:pPr>
              <w:autoSpaceDE w:val="0"/>
              <w:autoSpaceDN w:val="0"/>
              <w:adjustRightInd w:val="0"/>
              <w:spacing w:after="0" w:line="240" w:lineRule="auto"/>
            </w:pPr>
            <w:r w:rsidRPr="00353D35">
              <w:t xml:space="preserve">    "", "AA", "BB", "AABB".</w:t>
            </w:r>
          </w:p>
        </w:tc>
      </w:tr>
      <w:tr w:rsidR="0085529F" w:rsidRPr="00EA69A4" w14:paraId="545E488D" w14:textId="77777777" w:rsidTr="16D6BBB4">
        <w:tc>
          <w:tcPr>
            <w:tcW w:w="3151" w:type="dxa"/>
            <w:shd w:val="clear" w:color="auto" w:fill="auto"/>
          </w:tcPr>
          <w:p w14:paraId="3044570F"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ResultLACSFlag</w:t>
            </w:r>
          </w:p>
        </w:tc>
        <w:tc>
          <w:tcPr>
            <w:tcW w:w="6193" w:type="dxa"/>
            <w:shd w:val="clear" w:color="auto" w:fill="auto"/>
          </w:tcPr>
          <w:p w14:paraId="3C226C60" w14:textId="77777777" w:rsidR="0085529F" w:rsidRPr="00353D35" w:rsidRDefault="0085529F" w:rsidP="0085529F">
            <w:pPr>
              <w:autoSpaceDE w:val="0"/>
              <w:autoSpaceDN w:val="0"/>
              <w:adjustRightInd w:val="0"/>
              <w:spacing w:after="0" w:line="240" w:lineRule="auto"/>
            </w:pPr>
            <w:r w:rsidRPr="00353D35">
              <w:t>LACSLink Return Code.</w:t>
            </w:r>
          </w:p>
        </w:tc>
      </w:tr>
      <w:tr w:rsidR="0085529F" w:rsidRPr="00EA69A4" w14:paraId="1180FE94" w14:textId="77777777" w:rsidTr="16D6BBB4">
        <w:tc>
          <w:tcPr>
            <w:tcW w:w="3151" w:type="dxa"/>
            <w:shd w:val="clear" w:color="auto" w:fill="auto"/>
          </w:tcPr>
          <w:p w14:paraId="3C60F818"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ResultLACSReturnCode</w:t>
            </w:r>
          </w:p>
        </w:tc>
        <w:tc>
          <w:tcPr>
            <w:tcW w:w="6193" w:type="dxa"/>
            <w:shd w:val="clear" w:color="auto" w:fill="auto"/>
          </w:tcPr>
          <w:p w14:paraId="045FF99A" w14:textId="77777777" w:rsidR="0085529F" w:rsidRPr="00353D35" w:rsidRDefault="0085529F" w:rsidP="0085529F">
            <w:pPr>
              <w:autoSpaceDE w:val="0"/>
              <w:autoSpaceDN w:val="0"/>
              <w:adjustRightInd w:val="0"/>
              <w:spacing w:after="0" w:line="240" w:lineRule="auto"/>
            </w:pPr>
            <w:r w:rsidRPr="00353D35">
              <w:t>LACSLink Return Code.</w:t>
            </w:r>
          </w:p>
        </w:tc>
      </w:tr>
      <w:tr w:rsidR="0085529F" w:rsidRPr="00EA69A4" w14:paraId="2EE64714" w14:textId="77777777" w:rsidTr="16D6BBB4">
        <w:tc>
          <w:tcPr>
            <w:tcW w:w="3151" w:type="dxa"/>
            <w:shd w:val="clear" w:color="auto" w:fill="auto"/>
          </w:tcPr>
          <w:p w14:paraId="173045D9"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ResultSteLinkInd</w:t>
            </w:r>
          </w:p>
        </w:tc>
        <w:tc>
          <w:tcPr>
            <w:tcW w:w="6193" w:type="dxa"/>
            <w:shd w:val="clear" w:color="auto" w:fill="auto"/>
          </w:tcPr>
          <w:p w14:paraId="68B852D4" w14:textId="77777777" w:rsidR="0085529F" w:rsidRPr="00353D35" w:rsidRDefault="0085529F" w:rsidP="0085529F">
            <w:pPr>
              <w:autoSpaceDE w:val="0"/>
              <w:autoSpaceDN w:val="0"/>
              <w:adjustRightInd w:val="0"/>
              <w:spacing w:after="0" w:line="240" w:lineRule="auto"/>
            </w:pPr>
            <w:r w:rsidRPr="00353D35">
              <w:t>SuiteLink Indicator.</w:t>
            </w:r>
          </w:p>
        </w:tc>
      </w:tr>
      <w:tr w:rsidR="0085529F" w:rsidRPr="00EA69A4" w14:paraId="7AAFF7C3" w14:textId="77777777" w:rsidTr="16D6BBB4">
        <w:tc>
          <w:tcPr>
            <w:tcW w:w="3151" w:type="dxa"/>
            <w:shd w:val="clear" w:color="auto" w:fill="auto"/>
          </w:tcPr>
          <w:p w14:paraId="0AFD91D5"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ResultDPVFootAA</w:t>
            </w:r>
          </w:p>
        </w:tc>
        <w:tc>
          <w:tcPr>
            <w:tcW w:w="6193" w:type="dxa"/>
            <w:shd w:val="clear" w:color="auto" w:fill="auto"/>
          </w:tcPr>
          <w:p w14:paraId="40062743" w14:textId="77777777" w:rsidR="0085529F" w:rsidRPr="00353D35" w:rsidRDefault="0085529F" w:rsidP="0085529F">
            <w:pPr>
              <w:autoSpaceDE w:val="0"/>
              <w:autoSpaceDN w:val="0"/>
              <w:adjustRightInd w:val="0"/>
              <w:spacing w:after="0" w:line="240" w:lineRule="auto"/>
            </w:pPr>
            <w:r w:rsidRPr="00353D35">
              <w:t>AA Input Address Matched to the ZIP + 4 file.</w:t>
            </w:r>
          </w:p>
        </w:tc>
      </w:tr>
      <w:tr w:rsidR="0085529F" w:rsidRPr="00EA69A4" w14:paraId="2167D20C" w14:textId="77777777" w:rsidTr="16D6BBB4">
        <w:tc>
          <w:tcPr>
            <w:tcW w:w="3151" w:type="dxa"/>
            <w:shd w:val="clear" w:color="auto" w:fill="auto"/>
          </w:tcPr>
          <w:p w14:paraId="0ADEA6E1"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ResultDPVFootA1</w:t>
            </w:r>
          </w:p>
        </w:tc>
        <w:tc>
          <w:tcPr>
            <w:tcW w:w="6193" w:type="dxa"/>
            <w:shd w:val="clear" w:color="auto" w:fill="auto"/>
          </w:tcPr>
          <w:p w14:paraId="3DAB5103" w14:textId="77777777" w:rsidR="0085529F" w:rsidRPr="00353D35" w:rsidRDefault="0085529F" w:rsidP="0085529F">
            <w:pPr>
              <w:autoSpaceDE w:val="0"/>
              <w:autoSpaceDN w:val="0"/>
              <w:adjustRightInd w:val="0"/>
              <w:spacing w:after="0" w:line="240" w:lineRule="auto"/>
            </w:pPr>
            <w:r w:rsidRPr="00353D35">
              <w:t>A1 Input Address Not Matched to the ZIP + 4 file.</w:t>
            </w:r>
          </w:p>
        </w:tc>
      </w:tr>
      <w:tr w:rsidR="0085529F" w:rsidRPr="00EA69A4" w14:paraId="2DCCE7FF" w14:textId="77777777" w:rsidTr="16D6BBB4">
        <w:tc>
          <w:tcPr>
            <w:tcW w:w="3151" w:type="dxa"/>
            <w:shd w:val="clear" w:color="auto" w:fill="auto"/>
          </w:tcPr>
          <w:p w14:paraId="66FBE82B"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ResultDPVFootBB</w:t>
            </w:r>
          </w:p>
        </w:tc>
        <w:tc>
          <w:tcPr>
            <w:tcW w:w="6193" w:type="dxa"/>
            <w:shd w:val="clear" w:color="auto" w:fill="auto"/>
          </w:tcPr>
          <w:p w14:paraId="1DC7B90D" w14:textId="77777777" w:rsidR="0085529F" w:rsidRPr="00353D35" w:rsidRDefault="0085529F" w:rsidP="0085529F">
            <w:pPr>
              <w:autoSpaceDE w:val="0"/>
              <w:autoSpaceDN w:val="0"/>
              <w:adjustRightInd w:val="0"/>
              <w:spacing w:after="0" w:line="240" w:lineRule="auto"/>
            </w:pPr>
            <w:r w:rsidRPr="00353D35">
              <w:t>BB Input Address Matched to DPV (all components).</w:t>
            </w:r>
          </w:p>
        </w:tc>
      </w:tr>
      <w:tr w:rsidR="0085529F" w:rsidRPr="00EA69A4" w14:paraId="2BBC69E1" w14:textId="77777777" w:rsidTr="16D6BBB4">
        <w:tc>
          <w:tcPr>
            <w:tcW w:w="3151" w:type="dxa"/>
            <w:shd w:val="clear" w:color="auto" w:fill="auto"/>
          </w:tcPr>
          <w:p w14:paraId="631B76C1"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ResultDPVFootCC</w:t>
            </w:r>
          </w:p>
        </w:tc>
        <w:tc>
          <w:tcPr>
            <w:tcW w:w="6193" w:type="dxa"/>
            <w:shd w:val="clear" w:color="auto" w:fill="auto"/>
          </w:tcPr>
          <w:p w14:paraId="5BA6D9F2" w14:textId="77777777" w:rsidR="0085529F" w:rsidRPr="00353D35" w:rsidRDefault="0085529F" w:rsidP="0085529F">
            <w:pPr>
              <w:autoSpaceDE w:val="0"/>
              <w:autoSpaceDN w:val="0"/>
              <w:adjustRightInd w:val="0"/>
              <w:spacing w:after="0" w:line="240" w:lineRule="auto"/>
            </w:pPr>
            <w:r w:rsidRPr="00353D35">
              <w:t>CC Input Address Primary Number Matched to DPV but Secondary Number not Matched (present but invalid).</w:t>
            </w:r>
          </w:p>
        </w:tc>
      </w:tr>
      <w:tr w:rsidR="0085529F" w:rsidRPr="00EA69A4" w14:paraId="7CBF00A5" w14:textId="77777777" w:rsidTr="16D6BBB4">
        <w:tc>
          <w:tcPr>
            <w:tcW w:w="3151" w:type="dxa"/>
            <w:shd w:val="clear" w:color="auto" w:fill="auto"/>
          </w:tcPr>
          <w:p w14:paraId="203DE032"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ResultDPVFootNA</w:t>
            </w:r>
          </w:p>
        </w:tc>
        <w:tc>
          <w:tcPr>
            <w:tcW w:w="6193" w:type="dxa"/>
            <w:shd w:val="clear" w:color="auto" w:fill="auto"/>
          </w:tcPr>
          <w:p w14:paraId="23344C3A" w14:textId="77777777" w:rsidR="0085529F" w:rsidRPr="00353D35" w:rsidRDefault="0085529F" w:rsidP="0085529F">
            <w:pPr>
              <w:autoSpaceDE w:val="0"/>
              <w:autoSpaceDN w:val="0"/>
              <w:adjustRightInd w:val="0"/>
              <w:spacing w:after="0" w:line="240" w:lineRule="auto"/>
            </w:pPr>
            <w:r w:rsidRPr="00353D35">
              <w:t>N1 Input Address Primary Number Matched to DPV but Address Missing Secondary Number.</w:t>
            </w:r>
          </w:p>
        </w:tc>
      </w:tr>
      <w:tr w:rsidR="0085529F" w:rsidRPr="00EA69A4" w14:paraId="3CFF0922" w14:textId="77777777" w:rsidTr="16D6BBB4">
        <w:tc>
          <w:tcPr>
            <w:tcW w:w="3151" w:type="dxa"/>
            <w:shd w:val="clear" w:color="auto" w:fill="auto"/>
          </w:tcPr>
          <w:p w14:paraId="438164BA"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ResultDPVFootM1</w:t>
            </w:r>
          </w:p>
        </w:tc>
        <w:tc>
          <w:tcPr>
            <w:tcW w:w="6193" w:type="dxa"/>
            <w:shd w:val="clear" w:color="auto" w:fill="auto"/>
          </w:tcPr>
          <w:p w14:paraId="25E07AA5" w14:textId="77777777" w:rsidR="0085529F" w:rsidRPr="00353D35" w:rsidRDefault="0085529F" w:rsidP="0085529F">
            <w:pPr>
              <w:autoSpaceDE w:val="0"/>
              <w:autoSpaceDN w:val="0"/>
              <w:adjustRightInd w:val="0"/>
              <w:spacing w:after="0" w:line="240" w:lineRule="auto"/>
            </w:pPr>
            <w:r w:rsidRPr="00353D35">
              <w:t>M1 Input Address Primary Number Missing.</w:t>
            </w:r>
          </w:p>
        </w:tc>
      </w:tr>
      <w:tr w:rsidR="0085529F" w:rsidRPr="00EA69A4" w14:paraId="3291881C" w14:textId="77777777" w:rsidTr="16D6BBB4">
        <w:tc>
          <w:tcPr>
            <w:tcW w:w="3151" w:type="dxa"/>
            <w:shd w:val="clear" w:color="auto" w:fill="auto"/>
          </w:tcPr>
          <w:p w14:paraId="04BFFBE1"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ResultDpvFootM3</w:t>
            </w:r>
          </w:p>
        </w:tc>
        <w:tc>
          <w:tcPr>
            <w:tcW w:w="6193" w:type="dxa"/>
            <w:shd w:val="clear" w:color="auto" w:fill="auto"/>
          </w:tcPr>
          <w:p w14:paraId="11FBFC20" w14:textId="77777777" w:rsidR="0085529F" w:rsidRPr="00353D35" w:rsidRDefault="0085529F" w:rsidP="0085529F">
            <w:pPr>
              <w:autoSpaceDE w:val="0"/>
              <w:autoSpaceDN w:val="0"/>
              <w:adjustRightInd w:val="0"/>
              <w:spacing w:after="0" w:line="240" w:lineRule="auto"/>
            </w:pPr>
            <w:r w:rsidRPr="00353D35">
              <w:t>M3 Input Address Primary Number Invalid.</w:t>
            </w:r>
          </w:p>
        </w:tc>
      </w:tr>
      <w:tr w:rsidR="0085529F" w:rsidRPr="00EA69A4" w14:paraId="28F393FA" w14:textId="77777777" w:rsidTr="16D6BBB4">
        <w:tc>
          <w:tcPr>
            <w:tcW w:w="3151" w:type="dxa"/>
            <w:shd w:val="clear" w:color="auto" w:fill="auto"/>
          </w:tcPr>
          <w:p w14:paraId="40645244"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ResultDPVFootRR</w:t>
            </w:r>
          </w:p>
        </w:tc>
        <w:tc>
          <w:tcPr>
            <w:tcW w:w="6193" w:type="dxa"/>
            <w:shd w:val="clear" w:color="auto" w:fill="auto"/>
          </w:tcPr>
          <w:p w14:paraId="467C0027" w14:textId="77777777" w:rsidR="0085529F" w:rsidRPr="00353D35" w:rsidRDefault="0085529F" w:rsidP="0085529F">
            <w:pPr>
              <w:autoSpaceDE w:val="0"/>
              <w:autoSpaceDN w:val="0"/>
              <w:adjustRightInd w:val="0"/>
              <w:spacing w:after="0" w:line="240" w:lineRule="auto"/>
            </w:pPr>
            <w:r w:rsidRPr="00353D35">
              <w:t>RR Input Address Matched to CMRA and PMB designator present (PMB 123 or #123).</w:t>
            </w:r>
          </w:p>
        </w:tc>
      </w:tr>
      <w:tr w:rsidR="0085529F" w:rsidRPr="00EA69A4" w14:paraId="10CAF874" w14:textId="77777777" w:rsidTr="16D6BBB4">
        <w:tc>
          <w:tcPr>
            <w:tcW w:w="3151" w:type="dxa"/>
            <w:shd w:val="clear" w:color="auto" w:fill="auto"/>
          </w:tcPr>
          <w:p w14:paraId="19018C42"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ResultDPVFootR1</w:t>
            </w:r>
          </w:p>
        </w:tc>
        <w:tc>
          <w:tcPr>
            <w:tcW w:w="6193" w:type="dxa"/>
            <w:shd w:val="clear" w:color="auto" w:fill="auto"/>
          </w:tcPr>
          <w:p w14:paraId="180FA046" w14:textId="77777777" w:rsidR="0085529F" w:rsidRPr="00353D35" w:rsidRDefault="0085529F" w:rsidP="0085529F">
            <w:pPr>
              <w:autoSpaceDE w:val="0"/>
              <w:autoSpaceDN w:val="0"/>
              <w:adjustRightInd w:val="0"/>
              <w:spacing w:after="0" w:line="240" w:lineRule="auto"/>
            </w:pPr>
            <w:r w:rsidRPr="00353D35">
              <w:t>R1 Input Address Matched to CMRA but PMB designator not present (PMB 123 or #123).</w:t>
            </w:r>
          </w:p>
        </w:tc>
      </w:tr>
      <w:tr w:rsidR="0085529F" w:rsidRPr="00EA69A4" w14:paraId="3A7E851F" w14:textId="77777777" w:rsidTr="16D6BBB4">
        <w:tc>
          <w:tcPr>
            <w:tcW w:w="3151" w:type="dxa"/>
            <w:shd w:val="clear" w:color="auto" w:fill="auto"/>
          </w:tcPr>
          <w:p w14:paraId="6D2468BF"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ResultDPVFootP1</w:t>
            </w:r>
          </w:p>
        </w:tc>
        <w:tc>
          <w:tcPr>
            <w:tcW w:w="6193" w:type="dxa"/>
            <w:shd w:val="clear" w:color="auto" w:fill="auto"/>
          </w:tcPr>
          <w:p w14:paraId="2D7460F5" w14:textId="77777777" w:rsidR="0085529F" w:rsidRPr="00353D35" w:rsidRDefault="0085529F" w:rsidP="0085529F">
            <w:pPr>
              <w:autoSpaceDE w:val="0"/>
              <w:autoSpaceDN w:val="0"/>
              <w:adjustRightInd w:val="0"/>
              <w:spacing w:after="0" w:line="240" w:lineRule="auto"/>
            </w:pPr>
            <w:r w:rsidRPr="00353D35">
              <w:t>P1 Input Address PO, RR, or HC Box number missing.</w:t>
            </w:r>
          </w:p>
        </w:tc>
      </w:tr>
      <w:tr w:rsidR="0085529F" w:rsidRPr="00EA69A4" w14:paraId="7CCC84EE" w14:textId="77777777" w:rsidTr="16D6BBB4">
        <w:tc>
          <w:tcPr>
            <w:tcW w:w="3151" w:type="dxa"/>
            <w:shd w:val="clear" w:color="auto" w:fill="auto"/>
          </w:tcPr>
          <w:p w14:paraId="37FA6461"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ResultDPVFootP3</w:t>
            </w:r>
          </w:p>
        </w:tc>
        <w:tc>
          <w:tcPr>
            <w:tcW w:w="6193" w:type="dxa"/>
            <w:shd w:val="clear" w:color="auto" w:fill="auto"/>
          </w:tcPr>
          <w:p w14:paraId="1F387590" w14:textId="77777777" w:rsidR="0085529F" w:rsidRPr="00353D35" w:rsidRDefault="0085529F" w:rsidP="0085529F">
            <w:pPr>
              <w:autoSpaceDE w:val="0"/>
              <w:autoSpaceDN w:val="0"/>
              <w:adjustRightInd w:val="0"/>
              <w:spacing w:after="0" w:line="240" w:lineRule="auto"/>
            </w:pPr>
            <w:r w:rsidRPr="00353D35">
              <w:t>P3 Input Address PO, RR, or HC Box number Invalid.</w:t>
            </w:r>
          </w:p>
        </w:tc>
      </w:tr>
      <w:tr w:rsidR="0085529F" w:rsidRPr="00EA69A4" w14:paraId="207621B7" w14:textId="77777777" w:rsidTr="16D6BBB4">
        <w:tc>
          <w:tcPr>
            <w:tcW w:w="3151" w:type="dxa"/>
            <w:shd w:val="clear" w:color="auto" w:fill="auto"/>
          </w:tcPr>
          <w:p w14:paraId="7785CC9A"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ResultDPVFootU1</w:t>
            </w:r>
          </w:p>
        </w:tc>
        <w:tc>
          <w:tcPr>
            <w:tcW w:w="6193" w:type="dxa"/>
            <w:shd w:val="clear" w:color="auto" w:fill="auto"/>
          </w:tcPr>
          <w:p w14:paraId="06EA075B" w14:textId="77777777" w:rsidR="0085529F" w:rsidRPr="00353D35" w:rsidRDefault="0085529F" w:rsidP="0085529F">
            <w:pPr>
              <w:autoSpaceDE w:val="0"/>
              <w:autoSpaceDN w:val="0"/>
              <w:adjustRightInd w:val="0"/>
              <w:spacing w:after="0" w:line="240" w:lineRule="auto"/>
            </w:pPr>
            <w:r w:rsidRPr="00353D35">
              <w:t>U1 Input Address Matched to a Unique ZIP Code.</w:t>
            </w:r>
          </w:p>
        </w:tc>
      </w:tr>
      <w:tr w:rsidR="0085529F" w:rsidRPr="00EA69A4" w14:paraId="0C3D2E98" w14:textId="77777777" w:rsidTr="16D6BBB4">
        <w:tc>
          <w:tcPr>
            <w:tcW w:w="3151" w:type="dxa"/>
            <w:shd w:val="clear" w:color="auto" w:fill="auto"/>
          </w:tcPr>
          <w:p w14:paraId="63E6C414"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ResultDPVFootG1</w:t>
            </w:r>
          </w:p>
        </w:tc>
        <w:tc>
          <w:tcPr>
            <w:tcW w:w="6193" w:type="dxa"/>
            <w:shd w:val="clear" w:color="auto" w:fill="auto"/>
          </w:tcPr>
          <w:p w14:paraId="7D96ED47" w14:textId="77777777" w:rsidR="0085529F" w:rsidRPr="00353D35" w:rsidRDefault="0085529F" w:rsidP="0085529F">
            <w:pPr>
              <w:autoSpaceDE w:val="0"/>
              <w:autoSpaceDN w:val="0"/>
              <w:adjustRightInd w:val="0"/>
              <w:spacing w:after="0" w:line="240" w:lineRule="auto"/>
            </w:pPr>
            <w:r w:rsidRPr="00353D35">
              <w:t>G1 Input Address Matched to a General Delivery Address.</w:t>
            </w:r>
          </w:p>
        </w:tc>
      </w:tr>
      <w:tr w:rsidR="0085529F" w:rsidRPr="00EA69A4" w14:paraId="4E876B59" w14:textId="77777777" w:rsidTr="16D6BBB4">
        <w:tc>
          <w:tcPr>
            <w:tcW w:w="3151" w:type="dxa"/>
            <w:shd w:val="clear" w:color="auto" w:fill="auto"/>
          </w:tcPr>
          <w:p w14:paraId="094782C6"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ResultDPVFootF1</w:t>
            </w:r>
          </w:p>
        </w:tc>
        <w:tc>
          <w:tcPr>
            <w:tcW w:w="6193" w:type="dxa"/>
            <w:shd w:val="clear" w:color="auto" w:fill="auto"/>
          </w:tcPr>
          <w:p w14:paraId="386A968C" w14:textId="77777777" w:rsidR="0085529F" w:rsidRPr="00353D35" w:rsidRDefault="0085529F" w:rsidP="0085529F">
            <w:pPr>
              <w:autoSpaceDE w:val="0"/>
              <w:autoSpaceDN w:val="0"/>
              <w:adjustRightInd w:val="0"/>
              <w:spacing w:after="0" w:line="240" w:lineRule="auto"/>
            </w:pPr>
            <w:r w:rsidRPr="00353D35">
              <w:t>F1 Input Address Matched to a Military Address.</w:t>
            </w:r>
          </w:p>
        </w:tc>
      </w:tr>
      <w:tr w:rsidR="0085529F" w:rsidRPr="00EA69A4" w14:paraId="64E6D44D" w14:textId="77777777" w:rsidTr="16D6BBB4">
        <w:tc>
          <w:tcPr>
            <w:tcW w:w="3151" w:type="dxa"/>
            <w:shd w:val="clear" w:color="auto" w:fill="auto"/>
          </w:tcPr>
          <w:p w14:paraId="7AF1041C"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ResultDPVFootN1</w:t>
            </w:r>
          </w:p>
        </w:tc>
        <w:tc>
          <w:tcPr>
            <w:tcW w:w="6193" w:type="dxa"/>
            <w:shd w:val="clear" w:color="auto" w:fill="auto"/>
          </w:tcPr>
          <w:p w14:paraId="1CAF4990" w14:textId="77777777" w:rsidR="0085529F" w:rsidRPr="00353D35" w:rsidRDefault="0085529F" w:rsidP="0085529F">
            <w:pPr>
              <w:autoSpaceDE w:val="0"/>
              <w:autoSpaceDN w:val="0"/>
              <w:adjustRightInd w:val="0"/>
              <w:spacing w:after="0" w:line="240" w:lineRule="auto"/>
            </w:pPr>
            <w:r w:rsidRPr="00353D35">
              <w:t>N1 Input Address Primary Number Matched to DPV but Address Missing Secondary Number.</w:t>
            </w:r>
          </w:p>
        </w:tc>
      </w:tr>
      <w:tr w:rsidR="0085529F" w:rsidRPr="00EA69A4" w14:paraId="50AFDB1A" w14:textId="77777777" w:rsidTr="16D6BBB4">
        <w:tc>
          <w:tcPr>
            <w:tcW w:w="3151" w:type="dxa"/>
            <w:shd w:val="clear" w:color="auto" w:fill="auto"/>
          </w:tcPr>
          <w:p w14:paraId="1A667E05"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ResultDPVA</w:t>
            </w:r>
          </w:p>
        </w:tc>
        <w:tc>
          <w:tcPr>
            <w:tcW w:w="6193" w:type="dxa"/>
            <w:shd w:val="clear" w:color="auto" w:fill="auto"/>
          </w:tcPr>
          <w:p w14:paraId="5F350BA5" w14:textId="77777777" w:rsidR="0085529F" w:rsidRPr="00353D35" w:rsidRDefault="0085529F" w:rsidP="0085529F">
            <w:pPr>
              <w:autoSpaceDE w:val="0"/>
              <w:autoSpaceDN w:val="0"/>
              <w:adjustRightInd w:val="0"/>
              <w:spacing w:after="0" w:line="240" w:lineRule="auto"/>
            </w:pPr>
            <w:r w:rsidRPr="00353D35">
              <w:t>DPV Confirmation Indicator. Possible values:</w:t>
            </w:r>
          </w:p>
          <w:p w14:paraId="7087BC56" w14:textId="77777777" w:rsidR="0085529F" w:rsidRPr="00353D35" w:rsidRDefault="0085529F" w:rsidP="0085529F">
            <w:pPr>
              <w:autoSpaceDE w:val="0"/>
              <w:autoSpaceDN w:val="0"/>
              <w:adjustRightInd w:val="0"/>
              <w:spacing w:after="0" w:line="240" w:lineRule="auto"/>
            </w:pPr>
            <w:r w:rsidRPr="00353D35">
              <w:t xml:space="preserve">    Y =Address was DPV confirmed for both primary and (if present) secondary numbers.</w:t>
            </w:r>
          </w:p>
          <w:p w14:paraId="4EF25CAF" w14:textId="77777777" w:rsidR="0085529F" w:rsidRPr="00353D35" w:rsidRDefault="0085529F" w:rsidP="0085529F">
            <w:pPr>
              <w:autoSpaceDE w:val="0"/>
              <w:autoSpaceDN w:val="0"/>
              <w:adjustRightInd w:val="0"/>
              <w:spacing w:after="0" w:line="240" w:lineRule="auto"/>
            </w:pPr>
            <w:r w:rsidRPr="00353D35">
              <w:t xml:space="preserve">    D =Address was DPV confirmed for the primary number only, and Secondary number information was missing.</w:t>
            </w:r>
          </w:p>
          <w:p w14:paraId="1A43AA3D" w14:textId="77777777" w:rsidR="0085529F" w:rsidRPr="00353D35" w:rsidRDefault="0085529F" w:rsidP="0085529F">
            <w:pPr>
              <w:autoSpaceDE w:val="0"/>
              <w:autoSpaceDN w:val="0"/>
              <w:adjustRightInd w:val="0"/>
              <w:spacing w:after="0" w:line="240" w:lineRule="auto"/>
            </w:pPr>
            <w:r w:rsidRPr="00353D35">
              <w:t xml:space="preserve">    S = Address was DPV confirmed for the primary number only, and Secondary number information was present but unconfirmed.</w:t>
            </w:r>
          </w:p>
          <w:p w14:paraId="72879145" w14:textId="77777777" w:rsidR="0085529F" w:rsidRPr="00353D35" w:rsidRDefault="0085529F" w:rsidP="0085529F">
            <w:pPr>
              <w:autoSpaceDE w:val="0"/>
              <w:autoSpaceDN w:val="0"/>
              <w:adjustRightInd w:val="0"/>
              <w:spacing w:after="0" w:line="240" w:lineRule="auto"/>
            </w:pPr>
            <w:r w:rsidRPr="00353D35">
              <w:t xml:space="preserve">    N =Both Primary and (if present) Secondary number information failed to DPV Confirm.</w:t>
            </w:r>
          </w:p>
        </w:tc>
      </w:tr>
      <w:tr w:rsidR="0085529F" w:rsidRPr="00EA69A4" w14:paraId="461EB0E9" w14:textId="77777777" w:rsidTr="16D6BBB4">
        <w:tc>
          <w:tcPr>
            <w:tcW w:w="3151" w:type="dxa"/>
            <w:shd w:val="clear" w:color="auto" w:fill="auto"/>
          </w:tcPr>
          <w:p w14:paraId="7FA38DB3"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ResultDPVC</w:t>
            </w:r>
          </w:p>
        </w:tc>
        <w:tc>
          <w:tcPr>
            <w:tcW w:w="6193" w:type="dxa"/>
            <w:shd w:val="clear" w:color="auto" w:fill="auto"/>
          </w:tcPr>
          <w:p w14:paraId="18327B64" w14:textId="77777777" w:rsidR="0085529F" w:rsidRPr="00353D35" w:rsidRDefault="0085529F" w:rsidP="0085529F">
            <w:pPr>
              <w:autoSpaceDE w:val="0"/>
              <w:autoSpaceDN w:val="0"/>
              <w:adjustRightInd w:val="0"/>
              <w:spacing w:after="0" w:line="240" w:lineRule="auto"/>
            </w:pPr>
            <w:r w:rsidRPr="00353D35">
              <w:t>DPV CMRA Indicator.</w:t>
            </w:r>
          </w:p>
        </w:tc>
      </w:tr>
      <w:tr w:rsidR="0085529F" w:rsidRPr="00EA69A4" w14:paraId="6C21CA7A" w14:textId="77777777" w:rsidTr="16D6BBB4">
        <w:tc>
          <w:tcPr>
            <w:tcW w:w="3151" w:type="dxa"/>
            <w:shd w:val="clear" w:color="auto" w:fill="auto"/>
          </w:tcPr>
          <w:p w14:paraId="75407FA5"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ResultDPVF</w:t>
            </w:r>
          </w:p>
        </w:tc>
        <w:tc>
          <w:tcPr>
            <w:tcW w:w="6193" w:type="dxa"/>
            <w:shd w:val="clear" w:color="auto" w:fill="auto"/>
          </w:tcPr>
          <w:p w14:paraId="5274F869" w14:textId="77777777" w:rsidR="0085529F" w:rsidRPr="00353D35" w:rsidRDefault="0085529F" w:rsidP="0085529F">
            <w:pPr>
              <w:autoSpaceDE w:val="0"/>
              <w:autoSpaceDN w:val="0"/>
              <w:adjustRightInd w:val="0"/>
              <w:spacing w:after="0" w:line="240" w:lineRule="auto"/>
            </w:pPr>
            <w:r w:rsidRPr="00353D35">
              <w:t>DPV False Positive Indicator.</w:t>
            </w:r>
          </w:p>
        </w:tc>
      </w:tr>
      <w:tr w:rsidR="0085529F" w:rsidRPr="00EA69A4" w14:paraId="6C4B5B95" w14:textId="77777777" w:rsidTr="16D6BBB4">
        <w:tc>
          <w:tcPr>
            <w:tcW w:w="3151" w:type="dxa"/>
            <w:shd w:val="clear" w:color="auto" w:fill="auto"/>
          </w:tcPr>
          <w:p w14:paraId="12FF9D06"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ResultDPVV</w:t>
            </w:r>
          </w:p>
        </w:tc>
        <w:tc>
          <w:tcPr>
            <w:tcW w:w="6193" w:type="dxa"/>
            <w:shd w:val="clear" w:color="auto" w:fill="auto"/>
          </w:tcPr>
          <w:p w14:paraId="0791A4B4" w14:textId="77777777" w:rsidR="0085529F" w:rsidRPr="00353D35" w:rsidRDefault="0085529F" w:rsidP="0085529F">
            <w:pPr>
              <w:autoSpaceDE w:val="0"/>
              <w:autoSpaceDN w:val="0"/>
              <w:adjustRightInd w:val="0"/>
              <w:spacing w:after="0" w:line="240" w:lineRule="auto"/>
            </w:pPr>
            <w:r w:rsidRPr="00353D35">
              <w:t>DPV Vacancy Indicator.</w:t>
            </w:r>
          </w:p>
        </w:tc>
      </w:tr>
      <w:tr w:rsidR="0085529F" w:rsidRPr="00EA69A4" w14:paraId="47FC0954" w14:textId="77777777" w:rsidTr="16D6BBB4">
        <w:tc>
          <w:tcPr>
            <w:tcW w:w="3151" w:type="dxa"/>
            <w:shd w:val="clear" w:color="auto" w:fill="auto"/>
          </w:tcPr>
          <w:p w14:paraId="35624FCC"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ResultDPVX</w:t>
            </w:r>
          </w:p>
        </w:tc>
        <w:tc>
          <w:tcPr>
            <w:tcW w:w="6193" w:type="dxa"/>
            <w:shd w:val="clear" w:color="auto" w:fill="auto"/>
          </w:tcPr>
          <w:p w14:paraId="551D2983" w14:textId="77777777" w:rsidR="0085529F" w:rsidRPr="00353D35" w:rsidRDefault="0085529F" w:rsidP="0085529F">
            <w:pPr>
              <w:autoSpaceDE w:val="0"/>
              <w:autoSpaceDN w:val="0"/>
              <w:adjustRightInd w:val="0"/>
              <w:spacing w:after="0" w:line="240" w:lineRule="auto"/>
            </w:pPr>
            <w:r w:rsidRPr="00353D35">
              <w:t>DPV No Stats Indicator.</w:t>
            </w:r>
          </w:p>
        </w:tc>
      </w:tr>
      <w:tr w:rsidR="0085529F" w:rsidRPr="00EA69A4" w14:paraId="138B12A7" w14:textId="77777777" w:rsidTr="16D6BBB4">
        <w:tc>
          <w:tcPr>
            <w:tcW w:w="3151" w:type="dxa"/>
            <w:shd w:val="clear" w:color="auto" w:fill="auto"/>
          </w:tcPr>
          <w:p w14:paraId="37174B99"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Initialized</w:t>
            </w:r>
          </w:p>
        </w:tc>
        <w:tc>
          <w:tcPr>
            <w:tcW w:w="6193" w:type="dxa"/>
            <w:shd w:val="clear" w:color="auto" w:fill="auto"/>
          </w:tcPr>
          <w:p w14:paraId="3EC2A447" w14:textId="59157A8E" w:rsidR="0085529F" w:rsidRPr="00353D35" w:rsidRDefault="6C29A80D" w:rsidP="0085529F">
            <w:pPr>
              <w:autoSpaceDE w:val="0"/>
              <w:autoSpaceDN w:val="0"/>
              <w:adjustRightInd w:val="0"/>
              <w:spacing w:after="0" w:line="240" w:lineRule="auto"/>
            </w:pPr>
            <w:r>
              <w:t>Indicates whether CASS module has been initialized to run initialization part once.</w:t>
            </w:r>
          </w:p>
        </w:tc>
      </w:tr>
      <w:tr w:rsidR="0085529F" w:rsidRPr="00EA69A4" w14:paraId="7221BCBB" w14:textId="77777777" w:rsidTr="16D6BBB4">
        <w:tc>
          <w:tcPr>
            <w:tcW w:w="3151" w:type="dxa"/>
            <w:shd w:val="clear" w:color="auto" w:fill="auto"/>
          </w:tcPr>
          <w:p w14:paraId="1A3D9AE0"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AddrCode</w:t>
            </w:r>
          </w:p>
        </w:tc>
        <w:tc>
          <w:tcPr>
            <w:tcW w:w="6193" w:type="dxa"/>
            <w:shd w:val="clear" w:color="auto" w:fill="auto"/>
          </w:tcPr>
          <w:p w14:paraId="2DEDEE4F" w14:textId="69B7FB51" w:rsidR="0085529F" w:rsidRPr="00353D35" w:rsidRDefault="6C29A80D" w:rsidP="0085529F">
            <w:pPr>
              <w:autoSpaceDE w:val="0"/>
              <w:autoSpaceDN w:val="0"/>
              <w:adjustRightInd w:val="0"/>
              <w:spacing w:after="0" w:line="240" w:lineRule="auto"/>
            </w:pPr>
            <w:r>
              <w:t>An instance of CASS address validation module.</w:t>
            </w:r>
          </w:p>
        </w:tc>
      </w:tr>
      <w:tr w:rsidR="0085529F" w:rsidRPr="00EA69A4" w14:paraId="15A0FA63" w14:textId="77777777" w:rsidTr="16D6BBB4">
        <w:tc>
          <w:tcPr>
            <w:tcW w:w="3151" w:type="dxa"/>
            <w:shd w:val="clear" w:color="auto" w:fill="auto"/>
          </w:tcPr>
          <w:p w14:paraId="223F4985"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DataExpirationDays</w:t>
            </w:r>
          </w:p>
        </w:tc>
        <w:tc>
          <w:tcPr>
            <w:tcW w:w="6193" w:type="dxa"/>
            <w:shd w:val="clear" w:color="auto" w:fill="auto"/>
          </w:tcPr>
          <w:p w14:paraId="5CB96721" w14:textId="1D493CC2" w:rsidR="0085529F" w:rsidRPr="00353D35" w:rsidRDefault="44FCA9BC" w:rsidP="0085529F">
            <w:pPr>
              <w:autoSpaceDE w:val="0"/>
              <w:autoSpaceDN w:val="0"/>
              <w:adjustRightInd w:val="0"/>
              <w:spacing w:after="0" w:line="240" w:lineRule="auto"/>
            </w:pPr>
            <w:r>
              <w:t xml:space="preserve">Gets </w:t>
            </w:r>
            <w:r w:rsidR="6C29A80D">
              <w:t>CASS Database</w:t>
            </w:r>
            <w:r w:rsidR="0B4E4191">
              <w:t xml:space="preserve"> license days left</w:t>
            </w:r>
            <w:r w:rsidR="6C29A80D">
              <w:t>.</w:t>
            </w:r>
          </w:p>
        </w:tc>
      </w:tr>
      <w:tr w:rsidR="0085529F" w:rsidRPr="00EA69A4" w14:paraId="6C03C287" w14:textId="77777777" w:rsidTr="16D6BBB4">
        <w:tc>
          <w:tcPr>
            <w:tcW w:w="3151" w:type="dxa"/>
            <w:shd w:val="clear" w:color="auto" w:fill="auto"/>
          </w:tcPr>
          <w:p w14:paraId="5CB90E9C"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DllExpirationDays</w:t>
            </w:r>
          </w:p>
        </w:tc>
        <w:tc>
          <w:tcPr>
            <w:tcW w:w="6193" w:type="dxa"/>
            <w:shd w:val="clear" w:color="auto" w:fill="auto"/>
          </w:tcPr>
          <w:p w14:paraId="53EFEF05" w14:textId="1DACA5E3" w:rsidR="0085529F" w:rsidRPr="00353D35" w:rsidRDefault="3B727A95" w:rsidP="0085529F">
            <w:pPr>
              <w:autoSpaceDE w:val="0"/>
              <w:autoSpaceDN w:val="0"/>
              <w:adjustRightInd w:val="0"/>
              <w:spacing w:after="0" w:line="240" w:lineRule="auto"/>
            </w:pPr>
            <w:r>
              <w:t xml:space="preserve"> Gets CASS Library license days left.</w:t>
            </w:r>
          </w:p>
        </w:tc>
      </w:tr>
      <w:tr w:rsidR="0085529F" w:rsidRPr="00EA69A4" w14:paraId="3283FDB6" w14:textId="77777777" w:rsidTr="16D6BBB4">
        <w:tc>
          <w:tcPr>
            <w:tcW w:w="3151" w:type="dxa"/>
            <w:shd w:val="clear" w:color="auto" w:fill="auto"/>
          </w:tcPr>
          <w:p w14:paraId="6B814A1E"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Version</w:t>
            </w:r>
          </w:p>
        </w:tc>
        <w:tc>
          <w:tcPr>
            <w:tcW w:w="6193" w:type="dxa"/>
            <w:shd w:val="clear" w:color="auto" w:fill="auto"/>
          </w:tcPr>
          <w:p w14:paraId="64679615" w14:textId="6DC490F6" w:rsidR="0085529F" w:rsidRPr="00353D35" w:rsidRDefault="53BD32E0" w:rsidP="0085529F">
            <w:pPr>
              <w:autoSpaceDE w:val="0"/>
              <w:autoSpaceDN w:val="0"/>
              <w:adjustRightInd w:val="0"/>
              <w:spacing w:after="0" w:line="240" w:lineRule="auto"/>
            </w:pPr>
            <w:r>
              <w:t xml:space="preserve">Gets </w:t>
            </w:r>
            <w:r w:rsidR="6C29A80D">
              <w:t>CASS Module version.</w:t>
            </w:r>
          </w:p>
        </w:tc>
      </w:tr>
      <w:tr w:rsidR="0085529F" w:rsidRPr="00EA69A4" w14:paraId="3B28B66A" w14:textId="77777777" w:rsidTr="16D6BBB4">
        <w:tc>
          <w:tcPr>
            <w:tcW w:w="3151" w:type="dxa"/>
            <w:shd w:val="clear" w:color="auto" w:fill="auto"/>
          </w:tcPr>
          <w:p w14:paraId="20C7EF62" w14:textId="77777777" w:rsidR="0085529F" w:rsidRDefault="0085529F"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ReleaseDate</w:t>
            </w:r>
          </w:p>
        </w:tc>
        <w:tc>
          <w:tcPr>
            <w:tcW w:w="6193" w:type="dxa"/>
            <w:shd w:val="clear" w:color="auto" w:fill="auto"/>
          </w:tcPr>
          <w:p w14:paraId="0B43D922" w14:textId="06829CAC" w:rsidR="0085529F" w:rsidRPr="00353D35" w:rsidRDefault="3082CD85" w:rsidP="0085529F">
            <w:pPr>
              <w:autoSpaceDE w:val="0"/>
              <w:autoSpaceDN w:val="0"/>
              <w:adjustRightInd w:val="0"/>
              <w:spacing w:after="0" w:line="240" w:lineRule="auto"/>
            </w:pPr>
            <w:r>
              <w:t>Gets the</w:t>
            </w:r>
            <w:r w:rsidR="599F9722">
              <w:t xml:space="preserve"> </w:t>
            </w:r>
            <w:r w:rsidR="6C29A80D">
              <w:t>Release date of the CASS module.</w:t>
            </w:r>
          </w:p>
        </w:tc>
      </w:tr>
    </w:tbl>
    <w:p w14:paraId="754140F7" w14:textId="77777777" w:rsidR="00C4419B" w:rsidRPr="00EA6074" w:rsidRDefault="00C4419B" w:rsidP="00C4419B">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1"/>
        <w:gridCol w:w="5833"/>
      </w:tblGrid>
      <w:tr w:rsidR="00C4419B" w:rsidRPr="00EA69A4" w14:paraId="78809F87"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68016842" w14:textId="77777777" w:rsidR="00C4419B" w:rsidRDefault="001035E1" w:rsidP="001035E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CheckExpirationDates</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362373CA" w14:textId="77777777" w:rsidR="00C4419B" w:rsidRPr="00224115" w:rsidRDefault="001035E1" w:rsidP="007935D8">
            <w:pPr>
              <w:spacing w:after="0" w:line="240" w:lineRule="auto"/>
              <w:textAlignment w:val="baseline"/>
            </w:pPr>
            <w:r w:rsidRPr="00224115">
              <w:t>Performs checking of expiration dates of Address Verification Database and API Library.</w:t>
            </w:r>
          </w:p>
          <w:p w14:paraId="5E73FF72" w14:textId="77777777" w:rsidR="00796D2C" w:rsidRPr="00020761" w:rsidRDefault="002D5823" w:rsidP="00796D2C">
            <w:pPr>
              <w:spacing w:after="0" w:line="240" w:lineRule="auto"/>
              <w:textAlignment w:val="baseline"/>
            </w:pPr>
            <w:r>
              <w:rPr>
                <w:rFonts w:ascii="Consolas" w:hAnsi="Consolas" w:cs="Consolas"/>
                <w:color w:val="00008B"/>
                <w:sz w:val="19"/>
                <w:szCs w:val="19"/>
              </w:rPr>
              <w:t>String</w:t>
            </w:r>
            <w:r w:rsidRPr="00224115">
              <w:t xml:space="preserve"> </w:t>
            </w:r>
            <w:r w:rsidR="00796D2C" w:rsidRPr="00224115">
              <w:t>- Path to address verification database.</w:t>
            </w:r>
          </w:p>
        </w:tc>
      </w:tr>
      <w:tr w:rsidR="00C4419B" w:rsidRPr="00EA69A4" w14:paraId="4D87BEB3"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31F93D6E" w14:textId="77777777" w:rsidR="00C4419B" w:rsidRDefault="001035E1" w:rsidP="001035E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Init</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584B2581" w14:textId="77777777" w:rsidR="00C4419B" w:rsidRPr="00224115" w:rsidRDefault="001035E1" w:rsidP="007935D8">
            <w:pPr>
              <w:spacing w:after="0" w:line="240" w:lineRule="auto"/>
              <w:textAlignment w:val="baseline"/>
            </w:pPr>
            <w:r w:rsidRPr="00224115">
              <w:t>Initializes Address Verification module. This method should be called before using CASS address verification.</w:t>
            </w:r>
          </w:p>
          <w:p w14:paraId="5AA05549" w14:textId="77777777" w:rsidR="00796D2C" w:rsidRPr="00F064B1" w:rsidRDefault="002D5823" w:rsidP="007935D8">
            <w:pPr>
              <w:spacing w:after="0" w:line="240" w:lineRule="auto"/>
              <w:textAlignment w:val="baseline"/>
            </w:pPr>
            <w:r>
              <w:rPr>
                <w:rFonts w:ascii="Consolas" w:hAnsi="Consolas" w:cs="Consolas"/>
                <w:color w:val="00008B"/>
                <w:sz w:val="19"/>
                <w:szCs w:val="19"/>
              </w:rPr>
              <w:t>String</w:t>
            </w:r>
            <w:r w:rsidRPr="00224115">
              <w:t xml:space="preserve"> </w:t>
            </w:r>
            <w:r w:rsidR="00796D2C" w:rsidRPr="00224115">
              <w:t>- Path to address verification database.</w:t>
            </w:r>
          </w:p>
        </w:tc>
      </w:tr>
      <w:tr w:rsidR="00C4419B" w:rsidRPr="00EA69A4" w14:paraId="0E95ECFF"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45FD8B0B" w14:textId="77777777" w:rsidR="00C4419B" w:rsidRDefault="00176EF6"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CASSLookup</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091674A5" w14:textId="77777777" w:rsidR="00C4419B" w:rsidRPr="003662F0" w:rsidRDefault="00176EF6" w:rsidP="007935D8">
            <w:pPr>
              <w:spacing w:after="0" w:line="240" w:lineRule="auto"/>
              <w:textAlignment w:val="baseline"/>
            </w:pPr>
            <w:r w:rsidRPr="00224115">
              <w:t>Verifies a single address.</w:t>
            </w:r>
          </w:p>
        </w:tc>
      </w:tr>
      <w:tr w:rsidR="00C4419B" w:rsidRPr="00EA69A4" w14:paraId="01F463A9"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08ED544B" w14:textId="77777777" w:rsidR="00C4419B" w:rsidRDefault="00176EF6"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Clear</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6F951182" w14:textId="77777777" w:rsidR="00C4419B" w:rsidRPr="003662F0" w:rsidRDefault="00224115" w:rsidP="007935D8">
            <w:pPr>
              <w:spacing w:after="0" w:line="240" w:lineRule="auto"/>
              <w:textAlignment w:val="baseline"/>
            </w:pPr>
            <w:r w:rsidRPr="00224115">
              <w:t>Clears input address fields.</w:t>
            </w:r>
          </w:p>
        </w:tc>
      </w:tr>
      <w:tr w:rsidR="00C4419B" w:rsidRPr="00EA69A4" w14:paraId="37882DE0" w14:textId="77777777" w:rsidTr="16D6BBB4">
        <w:tc>
          <w:tcPr>
            <w:tcW w:w="3511" w:type="dxa"/>
            <w:tcBorders>
              <w:top w:val="single" w:sz="4" w:space="0" w:color="auto"/>
              <w:left w:val="single" w:sz="4" w:space="0" w:color="auto"/>
              <w:bottom w:val="single" w:sz="4" w:space="0" w:color="auto"/>
              <w:right w:val="single" w:sz="4" w:space="0" w:color="auto"/>
            </w:tcBorders>
            <w:shd w:val="clear" w:color="auto" w:fill="auto"/>
          </w:tcPr>
          <w:p w14:paraId="0CE203B5" w14:textId="77777777" w:rsidR="00C4419B" w:rsidRDefault="004829B7" w:rsidP="007935D8">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Close</w:t>
            </w:r>
            <w:r>
              <w:rPr>
                <w:rFonts w:ascii="Consolas" w:hAnsi="Consolas" w:cs="Consolas"/>
                <w:color w:val="000000"/>
                <w:sz w:val="19"/>
                <w:szCs w:val="19"/>
              </w:rPr>
              <w:t>()</w:t>
            </w:r>
          </w:p>
        </w:tc>
        <w:tc>
          <w:tcPr>
            <w:tcW w:w="5833" w:type="dxa"/>
            <w:tcBorders>
              <w:top w:val="single" w:sz="4" w:space="0" w:color="auto"/>
              <w:left w:val="single" w:sz="4" w:space="0" w:color="auto"/>
              <w:bottom w:val="single" w:sz="4" w:space="0" w:color="auto"/>
              <w:right w:val="single" w:sz="4" w:space="0" w:color="auto"/>
            </w:tcBorders>
            <w:shd w:val="clear" w:color="auto" w:fill="auto"/>
          </w:tcPr>
          <w:p w14:paraId="42F55B9F" w14:textId="0364ACEA" w:rsidR="00C4419B" w:rsidRPr="003662F0" w:rsidRDefault="1A397A74" w:rsidP="16D6BBB4">
            <w:pPr>
              <w:spacing w:after="0" w:line="240" w:lineRule="auto"/>
            </w:pPr>
            <w:r>
              <w:t>Releases the resources used.</w:t>
            </w:r>
          </w:p>
        </w:tc>
      </w:tr>
    </w:tbl>
    <w:p w14:paraId="568C698B" w14:textId="77777777" w:rsidR="00C4419B" w:rsidRDefault="00C4419B" w:rsidP="00C4419B">
      <w:pPr>
        <w:spacing w:after="0" w:line="240" w:lineRule="auto"/>
        <w:textAlignment w:val="baseline"/>
        <w:rPr>
          <w:rFonts w:ascii="Calibri" w:eastAsia="Times New Roman" w:hAnsi="Calibri" w:cs="Calibri"/>
        </w:rPr>
      </w:pPr>
    </w:p>
    <w:p w14:paraId="1A939487" w14:textId="77777777" w:rsidR="00F20405" w:rsidRPr="00C4419B" w:rsidRDefault="00F20405" w:rsidP="00625C30">
      <w:pPr>
        <w:spacing w:after="0" w:line="240" w:lineRule="auto"/>
        <w:textAlignment w:val="baseline"/>
        <w:rPr>
          <w:rFonts w:ascii="Calibri" w:eastAsia="Times New Roman" w:hAnsi="Calibri" w:cs="Calibri"/>
        </w:rPr>
      </w:pPr>
    </w:p>
    <w:p w14:paraId="6AA258D8" w14:textId="77777777" w:rsidR="00876B27" w:rsidRDefault="00876B27">
      <w:pPr>
        <w:rPr>
          <w:rFonts w:ascii="Calibri" w:eastAsia="Times New Roman" w:hAnsi="Calibri" w:cs="Calibri"/>
        </w:rPr>
      </w:pPr>
      <w:r>
        <w:rPr>
          <w:rFonts w:ascii="Calibri" w:eastAsia="Times New Roman" w:hAnsi="Calibri" w:cs="Calibri"/>
        </w:rPr>
        <w:br w:type="page"/>
      </w:r>
    </w:p>
    <w:p w14:paraId="6032077A" w14:textId="77777777" w:rsidR="00446ABF" w:rsidRDefault="00446ABF" w:rsidP="005841B2">
      <w:pPr>
        <w:pStyle w:val="Heading1"/>
      </w:pPr>
      <w:bookmarkStart w:id="69" w:name="_Toc57979155"/>
      <w:r w:rsidRPr="00446ABF">
        <w:t>CassGeoCoder</w:t>
      </w:r>
      <w:r>
        <w:t xml:space="preserve"> </w:t>
      </w:r>
      <w:r w:rsidRPr="004B7114">
        <w:t>Class</w:t>
      </w:r>
      <w:bookmarkEnd w:id="69"/>
    </w:p>
    <w:p w14:paraId="2552B1CF" w14:textId="77777777" w:rsidR="005841B2" w:rsidRPr="005841B2" w:rsidRDefault="005841B2"/>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446ABF" w:rsidRPr="00EA69A4" w14:paraId="385D714F"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4B95ED02"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71214C94" w14:textId="77777777" w:rsidR="00446ABF" w:rsidRPr="00EA69A4" w:rsidRDefault="000A629C"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Cass</w:t>
            </w:r>
          </w:p>
        </w:tc>
      </w:tr>
      <w:tr w:rsidR="00446ABF" w:rsidRPr="00EA69A4" w14:paraId="7E6302E7"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6163BA66"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4D6B1D5C" w14:textId="77777777" w:rsidR="00446ABF" w:rsidRPr="00EA69A4" w:rsidRDefault="00347F2F"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6D7A93C6" w14:textId="77777777" w:rsidR="00446ABF" w:rsidRPr="00E32367" w:rsidRDefault="00E32367" w:rsidP="00446ABF">
      <w:pPr>
        <w:spacing w:before="240" w:after="120"/>
        <w:rPr>
          <w:rFonts w:ascii="Calibri" w:eastAsia="Times New Roman" w:hAnsi="Calibri" w:cs="Calibri"/>
        </w:rPr>
      </w:pPr>
      <w:r w:rsidRPr="00E32367">
        <w:rPr>
          <w:rFonts w:ascii="Calibri" w:eastAsia="Times New Roman" w:hAnsi="Calibri" w:cs="Calibri"/>
        </w:rPr>
        <w:t>Allows to retrieve the Census Tract, Census Block Group, Latitude and Longitude by Zip+4 value (9 digits).</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446ABF" w:rsidRPr="00EA69A4" w14:paraId="5454F9DC" w14:textId="77777777" w:rsidTr="007935D8">
        <w:tc>
          <w:tcPr>
            <w:tcW w:w="9344" w:type="dxa"/>
            <w:tcBorders>
              <w:bottom w:val="single" w:sz="6" w:space="0" w:color="auto"/>
            </w:tcBorders>
            <w:shd w:val="clear" w:color="auto" w:fill="D9D9D9" w:themeFill="background1" w:themeFillShade="D9"/>
            <w:hideMark/>
          </w:tcPr>
          <w:p w14:paraId="014632F9"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446ABF" w:rsidRPr="00EA69A4" w14:paraId="1F6792C6" w14:textId="77777777" w:rsidTr="007935D8">
        <w:trPr>
          <w:trHeight w:val="282"/>
        </w:trPr>
        <w:tc>
          <w:tcPr>
            <w:tcW w:w="9344" w:type="dxa"/>
            <w:tcBorders>
              <w:top w:val="single" w:sz="6" w:space="0" w:color="auto"/>
            </w:tcBorders>
            <w:shd w:val="clear" w:color="auto" w:fill="F2F2F2" w:themeFill="background1" w:themeFillShade="F2"/>
            <w:hideMark/>
          </w:tcPr>
          <w:p w14:paraId="4D8DFD21" w14:textId="77777777" w:rsidR="00446ABF" w:rsidRPr="00EA69A4" w:rsidRDefault="00F45AA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CassGeoCoder</w:t>
            </w:r>
          </w:p>
        </w:tc>
      </w:tr>
    </w:tbl>
    <w:p w14:paraId="61C0182B" w14:textId="77777777" w:rsidR="00446ABF" w:rsidRPr="00EA6074" w:rsidRDefault="00446ABF" w:rsidP="00446ABF">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2DA19CB3" w14:textId="77777777" w:rsidR="00446ABF" w:rsidRDefault="00446ABF" w:rsidP="00446ABF">
      <w:pPr>
        <w:spacing w:after="120"/>
      </w:pPr>
      <w:r w:rsidRPr="004A378E">
        <w:t>The following code example</w:t>
      </w:r>
      <w:r>
        <w:t xml:space="preserve"> shows how to use </w:t>
      </w:r>
      <w:r w:rsidR="00B67F0D">
        <w:rPr>
          <w:rFonts w:ascii="Consolas" w:hAnsi="Consolas" w:cs="Consolas"/>
          <w:color w:val="00008B"/>
          <w:sz w:val="19"/>
          <w:szCs w:val="19"/>
        </w:rPr>
        <w:t>CassGeoCoder</w:t>
      </w:r>
      <w:r w:rsidR="00B67F0D">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446ABF" w:rsidRPr="00EA69A4" w14:paraId="75FB1734"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54B47D0"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446ABF" w:rsidRPr="00EA69A4" w14:paraId="6FFBD3EC"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0DCCCAD"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p>
        </w:tc>
      </w:tr>
    </w:tbl>
    <w:p w14:paraId="75504D81" w14:textId="77777777" w:rsidR="00446ABF" w:rsidRPr="00EA6074" w:rsidRDefault="00446ABF" w:rsidP="00446ABF">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446ABF" w:rsidRPr="00EA69A4" w14:paraId="36AF6883"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54C529ED" w14:textId="77777777" w:rsidR="00446ABF" w:rsidRPr="00EA69A4" w:rsidRDefault="00446ABF" w:rsidP="007935D8">
            <w:pPr>
              <w:spacing w:after="0" w:line="240" w:lineRule="auto"/>
              <w:textAlignment w:val="baseline"/>
              <w:rPr>
                <w:rFonts w:ascii="Times New Roman" w:eastAsia="Times New Roman" w:hAnsi="Times New Roman" w:cs="Times New Roman"/>
                <w:sz w:val="24"/>
                <w:szCs w:val="24"/>
              </w:rPr>
            </w:pPr>
          </w:p>
        </w:tc>
      </w:tr>
    </w:tbl>
    <w:p w14:paraId="747E8D51" w14:textId="77777777" w:rsidR="00446ABF" w:rsidRPr="00EA6074" w:rsidRDefault="00446ABF" w:rsidP="00446ABF">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1"/>
        <w:gridCol w:w="7543"/>
      </w:tblGrid>
      <w:tr w:rsidR="00446ABF" w:rsidRPr="00EA69A4" w14:paraId="1CCB67EB" w14:textId="77777777" w:rsidTr="00682D13">
        <w:tc>
          <w:tcPr>
            <w:tcW w:w="1801" w:type="dxa"/>
            <w:shd w:val="clear" w:color="auto" w:fill="auto"/>
            <w:hideMark/>
          </w:tcPr>
          <w:p w14:paraId="0F4E7536" w14:textId="77777777" w:rsidR="00446ABF" w:rsidRPr="00EA69A4" w:rsidRDefault="00682D13" w:rsidP="007935D8">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CassGeoCoder</w:t>
            </w:r>
            <w:r>
              <w:rPr>
                <w:rFonts w:ascii="Consolas" w:hAnsi="Consolas" w:cs="Consolas"/>
                <w:color w:val="000000"/>
                <w:sz w:val="19"/>
                <w:szCs w:val="19"/>
              </w:rPr>
              <w:t>()</w:t>
            </w:r>
          </w:p>
        </w:tc>
        <w:tc>
          <w:tcPr>
            <w:tcW w:w="7543" w:type="dxa"/>
            <w:shd w:val="clear" w:color="auto" w:fill="auto"/>
          </w:tcPr>
          <w:p w14:paraId="31846EEC" w14:textId="77777777" w:rsidR="00446ABF" w:rsidRPr="00682D13" w:rsidRDefault="00682D13" w:rsidP="007935D8">
            <w:pPr>
              <w:spacing w:after="0" w:line="240" w:lineRule="auto"/>
              <w:textAlignment w:val="baseline"/>
            </w:pPr>
            <w:r w:rsidRPr="00682D13">
              <w:t xml:space="preserve">Creates an instance of </w:t>
            </w:r>
            <w:r w:rsidR="00E44D1C">
              <w:rPr>
                <w:rFonts w:ascii="Consolas" w:hAnsi="Consolas" w:cs="Consolas"/>
                <w:color w:val="00008B"/>
                <w:sz w:val="19"/>
                <w:szCs w:val="19"/>
              </w:rPr>
              <w:t>CassGeoCoder</w:t>
            </w:r>
            <w:r w:rsidR="00E44D1C" w:rsidRPr="00682D13">
              <w:t xml:space="preserve"> </w:t>
            </w:r>
            <w:r w:rsidRPr="00682D13">
              <w:t>class and initializes Database.</w:t>
            </w:r>
          </w:p>
        </w:tc>
      </w:tr>
    </w:tbl>
    <w:p w14:paraId="69F0B428" w14:textId="77777777" w:rsidR="00446ABF" w:rsidRPr="00EA6074" w:rsidRDefault="00446ABF" w:rsidP="00446ABF">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446ABF" w:rsidRPr="00EA69A4" w14:paraId="1F0C0C1C" w14:textId="77777777" w:rsidTr="16D6BBB4">
        <w:tc>
          <w:tcPr>
            <w:tcW w:w="2701" w:type="dxa"/>
            <w:shd w:val="clear" w:color="auto" w:fill="auto"/>
          </w:tcPr>
          <w:p w14:paraId="48099192" w14:textId="77777777" w:rsidR="00446ABF" w:rsidRPr="00EA69A4" w:rsidRDefault="00C727B3"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CensusTract</w:t>
            </w:r>
          </w:p>
        </w:tc>
        <w:tc>
          <w:tcPr>
            <w:tcW w:w="6643" w:type="dxa"/>
            <w:shd w:val="clear" w:color="auto" w:fill="auto"/>
          </w:tcPr>
          <w:p w14:paraId="394A944B" w14:textId="127CB44E" w:rsidR="00446ABF" w:rsidRPr="00DA436B" w:rsidRDefault="76166424" w:rsidP="007935D8">
            <w:pPr>
              <w:spacing w:after="0" w:line="240" w:lineRule="auto"/>
              <w:textAlignment w:val="baseline"/>
            </w:pPr>
            <w:r>
              <w:t xml:space="preserve">Gets </w:t>
            </w:r>
            <w:r w:rsidR="69A3B964">
              <w:t>Census Tract</w:t>
            </w:r>
            <w:r w:rsidR="105F7A02">
              <w:t xml:space="preserve"> value</w:t>
            </w:r>
            <w:r w:rsidR="69A3B964">
              <w:t>, received after the request.</w:t>
            </w:r>
          </w:p>
        </w:tc>
      </w:tr>
      <w:tr w:rsidR="00C727B3" w:rsidRPr="00EA69A4" w14:paraId="695702A4" w14:textId="77777777" w:rsidTr="16D6BBB4">
        <w:tc>
          <w:tcPr>
            <w:tcW w:w="2701" w:type="dxa"/>
            <w:shd w:val="clear" w:color="auto" w:fill="auto"/>
          </w:tcPr>
          <w:p w14:paraId="3A83C11C" w14:textId="77777777" w:rsidR="00C727B3" w:rsidRDefault="00C727B3"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CensusBlockGroup</w:t>
            </w:r>
          </w:p>
        </w:tc>
        <w:tc>
          <w:tcPr>
            <w:tcW w:w="6643" w:type="dxa"/>
            <w:shd w:val="clear" w:color="auto" w:fill="auto"/>
          </w:tcPr>
          <w:p w14:paraId="2AA8CC3E" w14:textId="351E25F5" w:rsidR="00C727B3" w:rsidRPr="00A41BD6" w:rsidRDefault="76D3CD73" w:rsidP="16D6BBB4">
            <w:pPr>
              <w:spacing w:after="0" w:line="240" w:lineRule="auto"/>
              <w:textAlignment w:val="baseline"/>
            </w:pPr>
            <w:r>
              <w:t xml:space="preserve">Gets </w:t>
            </w:r>
            <w:r w:rsidR="69A3B964">
              <w:t>Census Block Group</w:t>
            </w:r>
            <w:r w:rsidR="4AC59B03">
              <w:t xml:space="preserve"> value</w:t>
            </w:r>
            <w:r w:rsidR="69A3B964">
              <w:t>, received after the request.</w:t>
            </w:r>
          </w:p>
        </w:tc>
      </w:tr>
      <w:tr w:rsidR="00C727B3" w:rsidRPr="00EA69A4" w14:paraId="28A2C004" w14:textId="77777777" w:rsidTr="16D6BBB4">
        <w:tc>
          <w:tcPr>
            <w:tcW w:w="2701" w:type="dxa"/>
            <w:shd w:val="clear" w:color="auto" w:fill="auto"/>
          </w:tcPr>
          <w:p w14:paraId="1EB5EC5D" w14:textId="77777777" w:rsidR="00C727B3" w:rsidRDefault="00C727B3"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Latitude</w:t>
            </w:r>
          </w:p>
        </w:tc>
        <w:tc>
          <w:tcPr>
            <w:tcW w:w="6643" w:type="dxa"/>
            <w:shd w:val="clear" w:color="auto" w:fill="auto"/>
          </w:tcPr>
          <w:p w14:paraId="13648F56" w14:textId="2E08FA4E" w:rsidR="00C727B3" w:rsidRPr="00A41BD6" w:rsidRDefault="2C648325" w:rsidP="16D6BBB4">
            <w:pPr>
              <w:spacing w:after="0" w:line="240" w:lineRule="auto"/>
              <w:textAlignment w:val="baseline"/>
            </w:pPr>
            <w:r>
              <w:t xml:space="preserve">Gets </w:t>
            </w:r>
            <w:r w:rsidR="69A3B964">
              <w:t xml:space="preserve">Latitude </w:t>
            </w:r>
            <w:r w:rsidR="72AB1A3C">
              <w:t xml:space="preserve">value </w:t>
            </w:r>
            <w:r w:rsidR="69A3B964">
              <w:t>that corresponds to Zip+4.</w:t>
            </w:r>
          </w:p>
        </w:tc>
      </w:tr>
      <w:tr w:rsidR="00C727B3" w:rsidRPr="00EA69A4" w14:paraId="03D4B5C2" w14:textId="77777777" w:rsidTr="16D6BBB4">
        <w:tc>
          <w:tcPr>
            <w:tcW w:w="2701" w:type="dxa"/>
            <w:shd w:val="clear" w:color="auto" w:fill="auto"/>
          </w:tcPr>
          <w:p w14:paraId="553E0E0C" w14:textId="77777777" w:rsidR="00C727B3" w:rsidRDefault="00C727B3"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Longitude</w:t>
            </w:r>
          </w:p>
        </w:tc>
        <w:tc>
          <w:tcPr>
            <w:tcW w:w="6643" w:type="dxa"/>
            <w:shd w:val="clear" w:color="auto" w:fill="auto"/>
          </w:tcPr>
          <w:p w14:paraId="24A89933" w14:textId="3F225686" w:rsidR="00C727B3" w:rsidRPr="00A41BD6" w:rsidRDefault="1C58E067" w:rsidP="16D6BBB4">
            <w:pPr>
              <w:spacing w:after="0" w:line="240" w:lineRule="auto"/>
              <w:textAlignment w:val="baseline"/>
            </w:pPr>
            <w:r>
              <w:t xml:space="preserve">Gets </w:t>
            </w:r>
            <w:r w:rsidR="69A3B964">
              <w:t>Longitude</w:t>
            </w:r>
            <w:r w:rsidR="6E2872C5">
              <w:t xml:space="preserve"> value</w:t>
            </w:r>
            <w:r w:rsidR="69A3B964">
              <w:t xml:space="preserve"> that corresponds to Zip+4.</w:t>
            </w:r>
          </w:p>
        </w:tc>
      </w:tr>
    </w:tbl>
    <w:p w14:paraId="0956A703" w14:textId="77777777" w:rsidR="00446ABF" w:rsidRPr="00EA6074" w:rsidRDefault="00446ABF" w:rsidP="00446ABF">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446ABF" w:rsidRPr="00EA69A4" w14:paraId="0EC0E466"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6ADDBFC4" w14:textId="77777777" w:rsidR="00446ABF" w:rsidRDefault="00D41AAF" w:rsidP="00D41AAF">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Init</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8A906FA" w14:textId="77777777" w:rsidR="00446ABF" w:rsidRPr="00020761" w:rsidRDefault="253BEF69" w:rsidP="007935D8">
            <w:pPr>
              <w:spacing w:after="0" w:line="240" w:lineRule="auto"/>
              <w:textAlignment w:val="baseline"/>
            </w:pPr>
            <w:r>
              <w:t xml:space="preserve">Initializes and opens the CASS Geo Database that is located by the path </w:t>
            </w:r>
            <w:r w:rsidRPr="16D6BBB4">
              <w:rPr>
                <w:rFonts w:ascii="Consolas" w:hAnsi="Consolas" w:cs="Consolas"/>
                <w:color w:val="00008B"/>
                <w:sz w:val="19"/>
                <w:szCs w:val="19"/>
              </w:rPr>
              <w:t>String.</w:t>
            </w:r>
            <w:r w:rsidRPr="16D6BBB4">
              <w:rPr>
                <w:rFonts w:ascii="Consolas" w:hAnsi="Consolas" w:cs="Consolas"/>
                <w:color w:val="008000"/>
                <w:sz w:val="19"/>
                <w:szCs w:val="19"/>
              </w:rPr>
              <w:t xml:space="preserve"> </w:t>
            </w:r>
          </w:p>
        </w:tc>
      </w:tr>
      <w:tr w:rsidR="00446ABF" w:rsidRPr="00EA69A4" w14:paraId="64BC1D99" w14:textId="77777777" w:rsidTr="16D6BBB4">
        <w:trPr>
          <w:trHeight w:val="233"/>
        </w:trPr>
        <w:tc>
          <w:tcPr>
            <w:tcW w:w="2701" w:type="dxa"/>
            <w:tcBorders>
              <w:top w:val="single" w:sz="4" w:space="0" w:color="auto"/>
              <w:left w:val="single" w:sz="4" w:space="0" w:color="auto"/>
              <w:bottom w:val="single" w:sz="4" w:space="0" w:color="auto"/>
              <w:right w:val="single" w:sz="4" w:space="0" w:color="auto"/>
            </w:tcBorders>
            <w:shd w:val="clear" w:color="auto" w:fill="auto"/>
          </w:tcPr>
          <w:p w14:paraId="7512C700" w14:textId="77777777" w:rsidR="00446ABF" w:rsidRDefault="001D7C41" w:rsidP="001D7C41">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Lookup</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6E0EE938" w14:textId="77777777" w:rsidR="00446ABF" w:rsidRPr="00F064B1" w:rsidRDefault="001D7C41" w:rsidP="001D7C41">
            <w:pPr>
              <w:spacing w:after="0" w:line="240" w:lineRule="auto"/>
              <w:textAlignment w:val="baseline"/>
            </w:pPr>
            <w:r w:rsidRPr="001D7C41">
              <w:t xml:space="preserve">Call Address Lookup for input Zip + 4 </w:t>
            </w:r>
            <w:r w:rsidR="00BA018D">
              <w:rPr>
                <w:rFonts w:ascii="Consolas" w:hAnsi="Consolas" w:cs="Consolas"/>
                <w:color w:val="00008B"/>
                <w:sz w:val="19"/>
                <w:szCs w:val="19"/>
              </w:rPr>
              <w:t>String</w:t>
            </w:r>
            <w:r w:rsidR="00BA018D" w:rsidRPr="001D7C41">
              <w:t xml:space="preserve"> </w:t>
            </w:r>
            <w:r w:rsidR="00BA018D">
              <w:t xml:space="preserve"> </w:t>
            </w:r>
            <w:r w:rsidRPr="001D7C41">
              <w:t>without dashes and spaces (9 digits).</w:t>
            </w:r>
          </w:p>
        </w:tc>
      </w:tr>
      <w:tr w:rsidR="00BA018D" w:rsidRPr="00EA69A4" w14:paraId="09A60B72" w14:textId="77777777" w:rsidTr="16D6BBB4">
        <w:trPr>
          <w:trHeight w:val="233"/>
        </w:trPr>
        <w:tc>
          <w:tcPr>
            <w:tcW w:w="2701" w:type="dxa"/>
            <w:tcBorders>
              <w:top w:val="single" w:sz="4" w:space="0" w:color="auto"/>
              <w:left w:val="single" w:sz="4" w:space="0" w:color="auto"/>
              <w:bottom w:val="single" w:sz="4" w:space="0" w:color="auto"/>
              <w:right w:val="single" w:sz="4" w:space="0" w:color="auto"/>
            </w:tcBorders>
            <w:shd w:val="clear" w:color="auto" w:fill="auto"/>
          </w:tcPr>
          <w:p w14:paraId="5D588F7D" w14:textId="77777777" w:rsidR="00BA018D" w:rsidRDefault="00DF103F" w:rsidP="00DF103F">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Close</w:t>
            </w:r>
            <w:r>
              <w:rPr>
                <w:rFonts w:ascii="Consolas" w:hAnsi="Consolas" w:cs="Consolas"/>
                <w:color w:val="000000"/>
                <w:sz w:val="19"/>
                <w:szCs w:val="19"/>
              </w:rPr>
              <w:t>()</w:t>
            </w: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8C55957" w14:textId="66B0DFB4" w:rsidR="00BA018D" w:rsidRPr="001D7C41" w:rsidRDefault="41C869C1" w:rsidP="001D7C41">
            <w:pPr>
              <w:spacing w:after="0" w:line="240" w:lineRule="auto"/>
              <w:textAlignment w:val="baseline"/>
            </w:pPr>
            <w:r>
              <w:t>Close</w:t>
            </w:r>
            <w:r w:rsidR="2D48BB7E">
              <w:t>s</w:t>
            </w:r>
            <w:r>
              <w:t xml:space="preserve"> CASS Geo Engine.</w:t>
            </w:r>
          </w:p>
        </w:tc>
      </w:tr>
    </w:tbl>
    <w:p w14:paraId="1C0157D6" w14:textId="77777777" w:rsidR="00446ABF" w:rsidRDefault="00446ABF" w:rsidP="00446ABF">
      <w:pPr>
        <w:spacing w:after="0" w:line="240" w:lineRule="auto"/>
        <w:textAlignment w:val="baseline"/>
        <w:rPr>
          <w:rFonts w:ascii="Calibri" w:eastAsia="Times New Roman" w:hAnsi="Calibri" w:cs="Calibri"/>
        </w:rPr>
      </w:pPr>
    </w:p>
    <w:p w14:paraId="3691E7B2" w14:textId="77777777" w:rsidR="00446ABF" w:rsidRDefault="00446ABF" w:rsidP="00446ABF">
      <w:pPr>
        <w:rPr>
          <w:rFonts w:ascii="Calibri" w:eastAsia="Times New Roman" w:hAnsi="Calibri" w:cs="Calibri"/>
        </w:rPr>
      </w:pPr>
      <w:r>
        <w:rPr>
          <w:rFonts w:ascii="Calibri" w:eastAsia="Times New Roman" w:hAnsi="Calibri" w:cs="Calibri"/>
        </w:rPr>
        <w:br w:type="page"/>
      </w:r>
    </w:p>
    <w:p w14:paraId="53E98C4F" w14:textId="77777777" w:rsidR="00D80419" w:rsidRDefault="00D932D8" w:rsidP="006D0EDD">
      <w:pPr>
        <w:pStyle w:val="Heading1"/>
      </w:pPr>
      <w:bookmarkStart w:id="70" w:name="_Toc57979156"/>
      <w:r w:rsidRPr="00D932D8">
        <w:t>CassParser</w:t>
      </w:r>
      <w:r>
        <w:t xml:space="preserve"> </w:t>
      </w:r>
      <w:r w:rsidR="00D80419" w:rsidRPr="004B7114">
        <w:t>Class</w:t>
      </w:r>
      <w:bookmarkEnd w:id="70"/>
    </w:p>
    <w:p w14:paraId="5AAF2505" w14:textId="77777777" w:rsidR="006D0EDD" w:rsidRPr="006D0EDD"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D80419" w:rsidRPr="00EA69A4" w14:paraId="5E1C1FC5"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07981FF4"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146E80A9"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Cass</w:t>
            </w:r>
          </w:p>
        </w:tc>
      </w:tr>
      <w:tr w:rsidR="00D80419" w:rsidRPr="00EA69A4" w14:paraId="46CA0ABE"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6EAE6EA5"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2225FB2"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202AABD8" w14:textId="77777777" w:rsidR="00D80419" w:rsidRPr="00E32367" w:rsidRDefault="00782F74" w:rsidP="00D80419">
      <w:pPr>
        <w:spacing w:before="240" w:after="120"/>
        <w:rPr>
          <w:rFonts w:ascii="Calibri" w:eastAsia="Times New Roman" w:hAnsi="Calibri" w:cs="Calibri"/>
        </w:rPr>
      </w:pPr>
      <w:r w:rsidRPr="00782F74">
        <w:rPr>
          <w:rFonts w:ascii="Calibri" w:eastAsia="Times New Roman" w:hAnsi="Calibri" w:cs="Calibri"/>
        </w:rPr>
        <w:t>Special class that allows to verify addresses by incomplete input data and retrieve Street, Building Number, Preferred City, Standardized Zip Code, Latitude, Longitude, etc.</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D80419" w:rsidRPr="00EA69A4" w14:paraId="124B7C91" w14:textId="77777777" w:rsidTr="007935D8">
        <w:tc>
          <w:tcPr>
            <w:tcW w:w="9344" w:type="dxa"/>
            <w:tcBorders>
              <w:bottom w:val="single" w:sz="6" w:space="0" w:color="auto"/>
            </w:tcBorders>
            <w:shd w:val="clear" w:color="auto" w:fill="D9D9D9" w:themeFill="background1" w:themeFillShade="D9"/>
            <w:hideMark/>
          </w:tcPr>
          <w:p w14:paraId="2B5AFA3B"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D80419" w:rsidRPr="00EA69A4" w14:paraId="7DE63EAE" w14:textId="77777777" w:rsidTr="007935D8">
        <w:trPr>
          <w:trHeight w:val="282"/>
        </w:trPr>
        <w:tc>
          <w:tcPr>
            <w:tcW w:w="9344" w:type="dxa"/>
            <w:tcBorders>
              <w:top w:val="single" w:sz="6" w:space="0" w:color="auto"/>
            </w:tcBorders>
            <w:shd w:val="clear" w:color="auto" w:fill="F2F2F2" w:themeFill="background1" w:themeFillShade="F2"/>
            <w:hideMark/>
          </w:tcPr>
          <w:p w14:paraId="5B5CDA76" w14:textId="77777777" w:rsidR="00D80419" w:rsidRPr="00EA69A4" w:rsidRDefault="00ED7A14"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CassParser</w:t>
            </w:r>
          </w:p>
        </w:tc>
      </w:tr>
    </w:tbl>
    <w:p w14:paraId="4F5C093C" w14:textId="77777777" w:rsidR="00D80419" w:rsidRPr="00EA6074" w:rsidRDefault="00D80419" w:rsidP="00D80419">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2FF95EF" w14:textId="77777777" w:rsidR="00D80419" w:rsidRDefault="00D80419" w:rsidP="00D80419">
      <w:pPr>
        <w:spacing w:after="120"/>
      </w:pPr>
      <w:r w:rsidRPr="004A378E">
        <w:t>The following code example</w:t>
      </w:r>
      <w:r>
        <w:t xml:space="preserve"> shows how to use </w:t>
      </w:r>
      <w:r w:rsidR="00685861">
        <w:rPr>
          <w:rFonts w:ascii="Consolas" w:hAnsi="Consolas" w:cs="Consolas"/>
          <w:color w:val="00008B"/>
          <w:sz w:val="19"/>
          <w:szCs w:val="19"/>
        </w:rPr>
        <w:t>CassParser</w:t>
      </w:r>
      <w:r w:rsidR="00685861">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80419" w:rsidRPr="00EA69A4" w14:paraId="000CC3E8"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19FC29E"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D80419" w:rsidRPr="00EA69A4" w14:paraId="526770CE"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7CBEED82"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p>
        </w:tc>
      </w:tr>
    </w:tbl>
    <w:p w14:paraId="0A0DD664" w14:textId="77777777" w:rsidR="00D80419" w:rsidRPr="00EA6074" w:rsidRDefault="00D80419" w:rsidP="00D80419">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80419" w:rsidRPr="00EA69A4" w14:paraId="6E36661F"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8645DC7" w14:textId="77777777" w:rsidR="00D80419" w:rsidRPr="00EA69A4" w:rsidRDefault="00D80419" w:rsidP="007935D8">
            <w:pPr>
              <w:spacing w:after="0" w:line="240" w:lineRule="auto"/>
              <w:textAlignment w:val="baseline"/>
              <w:rPr>
                <w:rFonts w:ascii="Times New Roman" w:eastAsia="Times New Roman" w:hAnsi="Times New Roman" w:cs="Times New Roman"/>
                <w:sz w:val="24"/>
                <w:szCs w:val="24"/>
              </w:rPr>
            </w:pPr>
          </w:p>
        </w:tc>
      </w:tr>
    </w:tbl>
    <w:p w14:paraId="4D13FE3A" w14:textId="77777777" w:rsidR="00D80419" w:rsidRPr="00EA6074" w:rsidRDefault="00D80419" w:rsidP="00D80419">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1"/>
        <w:gridCol w:w="7543"/>
      </w:tblGrid>
      <w:tr w:rsidR="00D80419" w:rsidRPr="00EA69A4" w14:paraId="46E89FFC" w14:textId="77777777" w:rsidTr="16D6BBB4">
        <w:tc>
          <w:tcPr>
            <w:tcW w:w="1801" w:type="dxa"/>
            <w:shd w:val="clear" w:color="auto" w:fill="auto"/>
            <w:hideMark/>
          </w:tcPr>
          <w:p w14:paraId="5C872E83" w14:textId="77777777" w:rsidR="00D80419" w:rsidRPr="00EA69A4" w:rsidRDefault="00BA34C8" w:rsidP="00BA34C8">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CassParser</w:t>
            </w:r>
            <w:r w:rsidR="00D80419">
              <w:rPr>
                <w:rFonts w:ascii="Consolas" w:hAnsi="Consolas" w:cs="Consolas"/>
                <w:color w:val="000000"/>
                <w:sz w:val="19"/>
                <w:szCs w:val="19"/>
              </w:rPr>
              <w:t>()</w:t>
            </w:r>
          </w:p>
        </w:tc>
        <w:tc>
          <w:tcPr>
            <w:tcW w:w="7543" w:type="dxa"/>
            <w:shd w:val="clear" w:color="auto" w:fill="auto"/>
          </w:tcPr>
          <w:p w14:paraId="49B8F90F" w14:textId="484A505E" w:rsidR="00D80419" w:rsidRPr="00682D13" w:rsidRDefault="0B517362" w:rsidP="007935D8">
            <w:pPr>
              <w:spacing w:after="0" w:line="240" w:lineRule="auto"/>
              <w:textAlignment w:val="baseline"/>
            </w:pPr>
            <w:r>
              <w:t>Default</w:t>
            </w:r>
            <w:r w:rsidR="0A2FEB48">
              <w:t xml:space="preserve"> constructor.</w:t>
            </w:r>
          </w:p>
        </w:tc>
      </w:tr>
    </w:tbl>
    <w:p w14:paraId="49581D0D" w14:textId="77777777" w:rsidR="00D80419" w:rsidRPr="00EA6074" w:rsidRDefault="00D80419" w:rsidP="00D80419">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D80419" w:rsidRPr="00EA69A4" w14:paraId="386D8E42" w14:textId="77777777" w:rsidTr="16D6BBB4">
        <w:tc>
          <w:tcPr>
            <w:tcW w:w="2701" w:type="dxa"/>
            <w:shd w:val="clear" w:color="auto" w:fill="auto"/>
          </w:tcPr>
          <w:p w14:paraId="14A207B2" w14:textId="77777777" w:rsidR="00D80419" w:rsidRPr="00EA69A4" w:rsidRDefault="00DD2483"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CassAddress</w:t>
            </w:r>
          </w:p>
        </w:tc>
        <w:tc>
          <w:tcPr>
            <w:tcW w:w="6643" w:type="dxa"/>
            <w:shd w:val="clear" w:color="auto" w:fill="auto"/>
          </w:tcPr>
          <w:p w14:paraId="7FD8630F" w14:textId="65FA0B4D" w:rsidR="00D80419" w:rsidRPr="00DA436B" w:rsidRDefault="1CC3E157" w:rsidP="007935D8">
            <w:pPr>
              <w:spacing w:after="0" w:line="240" w:lineRule="auto"/>
              <w:textAlignment w:val="baseline"/>
            </w:pPr>
            <w:r>
              <w:t>Gets</w:t>
            </w:r>
            <w:r w:rsidR="3633CD35">
              <w:t xml:space="preserve"> </w:t>
            </w:r>
            <w:r w:rsidR="16B2B31D">
              <w:t xml:space="preserve">CASS </w:t>
            </w:r>
            <w:r w:rsidR="3633CD35">
              <w:t>Address module.</w:t>
            </w:r>
          </w:p>
        </w:tc>
      </w:tr>
      <w:tr w:rsidR="00D80419" w:rsidRPr="00EA69A4" w14:paraId="0F6BD988" w14:textId="77777777" w:rsidTr="16D6BBB4">
        <w:tc>
          <w:tcPr>
            <w:tcW w:w="2701" w:type="dxa"/>
            <w:shd w:val="clear" w:color="auto" w:fill="auto"/>
          </w:tcPr>
          <w:p w14:paraId="4DD7F524" w14:textId="77777777" w:rsidR="00D80419" w:rsidRDefault="00DD2483"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CassGeoCoder</w:t>
            </w:r>
          </w:p>
        </w:tc>
        <w:tc>
          <w:tcPr>
            <w:tcW w:w="6643" w:type="dxa"/>
            <w:shd w:val="clear" w:color="auto" w:fill="auto"/>
          </w:tcPr>
          <w:p w14:paraId="7C5BE814" w14:textId="7367C901" w:rsidR="00D80419" w:rsidRPr="00A41BD6" w:rsidRDefault="712763FE" w:rsidP="001B2C0B">
            <w:pPr>
              <w:spacing w:after="0" w:line="240" w:lineRule="auto"/>
              <w:textAlignment w:val="baseline"/>
            </w:pPr>
            <w:r>
              <w:t>Gets</w:t>
            </w:r>
            <w:r w:rsidR="3633CD35">
              <w:t xml:space="preserve"> </w:t>
            </w:r>
            <w:r w:rsidR="7B3F70EC">
              <w:t xml:space="preserve">CASS </w:t>
            </w:r>
            <w:r w:rsidR="3633CD35">
              <w:t>Geo module required for geographical coordinates de</w:t>
            </w:r>
            <w:r w:rsidR="16FE7AAA">
              <w:t>t</w:t>
            </w:r>
            <w:r w:rsidR="3633CD35">
              <w:t>e</w:t>
            </w:r>
            <w:r w:rsidR="16FE7AAA">
              <w:t>r</w:t>
            </w:r>
            <w:r w:rsidR="3633CD35">
              <w:t>mination.</w:t>
            </w:r>
          </w:p>
        </w:tc>
      </w:tr>
    </w:tbl>
    <w:p w14:paraId="1A46BF87" w14:textId="77777777" w:rsidR="00D80419" w:rsidRPr="00EA6074" w:rsidRDefault="00D80419" w:rsidP="00D80419">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D80419" w:rsidRPr="00EA69A4" w14:paraId="6868C8D7"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5145B5D0" w14:textId="77777777" w:rsidR="00D80419" w:rsidRDefault="004D50AA" w:rsidP="004D50AA">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InitCassIfNeeded</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 xml:space="preserve">, </w:t>
            </w:r>
            <w:r>
              <w:rPr>
                <w:rFonts w:ascii="Consolas" w:hAnsi="Consolas" w:cs="Consolas"/>
                <w:color w:val="00008B"/>
                <w:sz w:val="19"/>
                <w:szCs w:val="19"/>
              </w:rPr>
              <w:t>String</w:t>
            </w:r>
            <w:r>
              <w:rPr>
                <w:rFonts w:ascii="Consolas" w:hAnsi="Consolas" w:cs="Consolas"/>
                <w:color w:val="000000"/>
                <w:sz w:val="19"/>
                <w:szCs w:val="19"/>
              </w:rPr>
              <w:t>)</w:t>
            </w: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2F33290" w14:textId="6F973228" w:rsidR="6101F881" w:rsidRDefault="13679DE9" w:rsidP="16D6BBB4">
            <w:pPr>
              <w:spacing w:after="0" w:line="240" w:lineRule="auto"/>
            </w:pPr>
            <w:r>
              <w:t xml:space="preserve"> Initializes the </w:t>
            </w:r>
            <w:r w:rsidR="7D717F43">
              <w:t xml:space="preserve">CASS </w:t>
            </w:r>
            <w:r>
              <w:t>address and geo modules if they're not initialized yet.</w:t>
            </w:r>
          </w:p>
          <w:p w14:paraId="6A8FBC60" w14:textId="77777777" w:rsidR="004D50AA" w:rsidRPr="004D50AA" w:rsidRDefault="6101F881" w:rsidP="007935D8">
            <w:pPr>
              <w:spacing w:after="0" w:line="240" w:lineRule="auto"/>
              <w:textAlignment w:val="baseline"/>
            </w:pPr>
            <w:r>
              <w:t xml:space="preserve">First </w:t>
            </w:r>
            <w:r w:rsidRPr="16D6BBB4">
              <w:rPr>
                <w:rFonts w:ascii="Consolas" w:hAnsi="Consolas" w:cs="Consolas"/>
                <w:color w:val="00008B"/>
                <w:sz w:val="19"/>
                <w:szCs w:val="19"/>
              </w:rPr>
              <w:t>String</w:t>
            </w:r>
            <w:r>
              <w:t xml:space="preserve"> - Path to CASS Address DB.</w:t>
            </w:r>
          </w:p>
          <w:p w14:paraId="01C7BB5B" w14:textId="77777777" w:rsidR="004D50AA" w:rsidRPr="00020761" w:rsidRDefault="6101F881" w:rsidP="007935D8">
            <w:pPr>
              <w:spacing w:after="0" w:line="240" w:lineRule="auto"/>
              <w:textAlignment w:val="baseline"/>
            </w:pPr>
            <w:r>
              <w:t xml:space="preserve">Second </w:t>
            </w:r>
            <w:r w:rsidRPr="16D6BBB4">
              <w:rPr>
                <w:rFonts w:ascii="Consolas" w:hAnsi="Consolas" w:cs="Consolas"/>
                <w:color w:val="00008B"/>
                <w:sz w:val="19"/>
                <w:szCs w:val="19"/>
              </w:rPr>
              <w:t>String</w:t>
            </w:r>
            <w:r>
              <w:t xml:space="preserve"> - Path to CASS Geo DB.</w:t>
            </w:r>
          </w:p>
        </w:tc>
      </w:tr>
    </w:tbl>
    <w:p w14:paraId="135E58C4" w14:textId="77777777" w:rsidR="00D80419" w:rsidRDefault="00D80419" w:rsidP="00D80419">
      <w:pPr>
        <w:spacing w:after="0" w:line="240" w:lineRule="auto"/>
        <w:textAlignment w:val="baseline"/>
        <w:rPr>
          <w:rFonts w:ascii="Calibri" w:eastAsia="Times New Roman" w:hAnsi="Calibri" w:cs="Calibri"/>
        </w:rPr>
      </w:pPr>
    </w:p>
    <w:p w14:paraId="62EBF9A1" w14:textId="77777777" w:rsidR="00B82487" w:rsidRDefault="00B82487" w:rsidP="00D80419">
      <w:pPr>
        <w:spacing w:after="0" w:line="240" w:lineRule="auto"/>
        <w:textAlignment w:val="baseline"/>
        <w:rPr>
          <w:rFonts w:ascii="Calibri" w:eastAsia="Times New Roman" w:hAnsi="Calibri" w:cs="Calibri"/>
        </w:rPr>
      </w:pPr>
    </w:p>
    <w:p w14:paraId="0C6C2CD5" w14:textId="77777777" w:rsidR="000559B4" w:rsidRDefault="000559B4">
      <w:pPr>
        <w:rPr>
          <w:rFonts w:ascii="Calibri" w:eastAsia="Times New Roman" w:hAnsi="Calibri" w:cs="Calibri"/>
        </w:rPr>
      </w:pPr>
      <w:r>
        <w:rPr>
          <w:rFonts w:ascii="Calibri" w:eastAsia="Times New Roman" w:hAnsi="Calibri" w:cs="Calibri"/>
        </w:rPr>
        <w:br w:type="page"/>
      </w:r>
    </w:p>
    <w:p w14:paraId="0C9E7230" w14:textId="77777777" w:rsidR="000559B4" w:rsidRDefault="0084426F" w:rsidP="006D0EDD">
      <w:pPr>
        <w:pStyle w:val="Heading1"/>
      </w:pPr>
      <w:bookmarkStart w:id="71" w:name="_Toc57979157"/>
      <w:r w:rsidRPr="006D0EDD">
        <w:t>ICassRequest</w:t>
      </w:r>
      <w:r w:rsidR="000559B4" w:rsidRPr="006D0EDD">
        <w:t xml:space="preserve"> </w:t>
      </w:r>
      <w:r w:rsidRPr="006D0EDD">
        <w:t>Interface</w:t>
      </w:r>
      <w:bookmarkEnd w:id="71"/>
    </w:p>
    <w:p w14:paraId="51CBC954" w14:textId="77777777" w:rsidR="006D0EDD" w:rsidRPr="006D0EDD"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0559B4" w:rsidRPr="00EA69A4" w14:paraId="2F78F051"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3192B297"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0AF25EFD" w14:textId="77777777" w:rsidR="000559B4" w:rsidRPr="00EA69A4" w:rsidRDefault="00B63D4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Contracts</w:t>
            </w:r>
          </w:p>
        </w:tc>
      </w:tr>
      <w:tr w:rsidR="000559B4" w:rsidRPr="00EA69A4" w14:paraId="1DCB6BBA"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263252C6"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6C7A6F16"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4E404260" w14:textId="68C55FAB" w:rsidR="000559B4" w:rsidRPr="00E32367" w:rsidRDefault="007674DD" w:rsidP="000559B4">
      <w:pPr>
        <w:spacing w:before="240" w:after="120"/>
        <w:rPr>
          <w:rFonts w:ascii="Calibri" w:eastAsia="Times New Roman" w:hAnsi="Calibri" w:cs="Calibri"/>
        </w:rPr>
      </w:pPr>
      <w:r w:rsidRPr="16D6BBB4">
        <w:rPr>
          <w:rFonts w:ascii="Calibri" w:eastAsia="Times New Roman" w:hAnsi="Calibri" w:cs="Calibri"/>
        </w:rPr>
        <w:t>Declares parameters for a request to CASS Address Verification module.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0559B4" w:rsidRPr="00EA69A4" w14:paraId="29F5985D" w14:textId="77777777" w:rsidTr="007935D8">
        <w:tc>
          <w:tcPr>
            <w:tcW w:w="9344" w:type="dxa"/>
            <w:tcBorders>
              <w:bottom w:val="single" w:sz="6" w:space="0" w:color="auto"/>
            </w:tcBorders>
            <w:shd w:val="clear" w:color="auto" w:fill="D9D9D9" w:themeFill="background1" w:themeFillShade="D9"/>
            <w:hideMark/>
          </w:tcPr>
          <w:p w14:paraId="59FE7A08"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0559B4" w:rsidRPr="00EA69A4" w14:paraId="6C974203" w14:textId="77777777" w:rsidTr="007935D8">
        <w:trPr>
          <w:trHeight w:val="282"/>
        </w:trPr>
        <w:tc>
          <w:tcPr>
            <w:tcW w:w="9344" w:type="dxa"/>
            <w:tcBorders>
              <w:top w:val="single" w:sz="6" w:space="0" w:color="auto"/>
            </w:tcBorders>
            <w:shd w:val="clear" w:color="auto" w:fill="F2F2F2" w:themeFill="background1" w:themeFillShade="F2"/>
            <w:hideMark/>
          </w:tcPr>
          <w:p w14:paraId="270AB9F4" w14:textId="77777777" w:rsidR="000559B4" w:rsidRPr="00EA69A4" w:rsidRDefault="00F84853"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r>
              <w:rPr>
                <w:rFonts w:ascii="Consolas" w:hAnsi="Consolas" w:cs="Consolas"/>
                <w:color w:val="00008B"/>
                <w:sz w:val="19"/>
                <w:szCs w:val="19"/>
              </w:rPr>
              <w:t>ICassRequest</w:t>
            </w:r>
          </w:p>
        </w:tc>
      </w:tr>
    </w:tbl>
    <w:p w14:paraId="46B0BFFB" w14:textId="77777777" w:rsidR="000559B4" w:rsidRPr="00EA6074" w:rsidRDefault="000559B4" w:rsidP="000559B4">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15DFBFD9" w14:textId="77777777" w:rsidR="000559B4" w:rsidRDefault="000559B4" w:rsidP="000559B4">
      <w:pPr>
        <w:spacing w:after="120"/>
      </w:pPr>
      <w:r w:rsidRPr="004A378E">
        <w:t>The following code example</w:t>
      </w:r>
      <w:r>
        <w:t xml:space="preserve"> shows how to use </w:t>
      </w:r>
      <w:r w:rsidR="000B0070">
        <w:rPr>
          <w:rFonts w:ascii="Consolas" w:hAnsi="Consolas" w:cs="Consolas"/>
          <w:color w:val="00008B"/>
          <w:sz w:val="19"/>
          <w:szCs w:val="19"/>
        </w:rPr>
        <w:t>ICassRequest</w:t>
      </w:r>
      <w:r w:rsidR="000B0070">
        <w:t xml:space="preserve"> interface</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559B4" w:rsidRPr="00EA69A4" w14:paraId="34C4052D"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2D24884"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0559B4" w:rsidRPr="00EA69A4" w14:paraId="709E88E4"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08C98E9"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p>
        </w:tc>
      </w:tr>
    </w:tbl>
    <w:p w14:paraId="502F8095" w14:textId="77777777" w:rsidR="000559B4" w:rsidRPr="00EA6074" w:rsidRDefault="000559B4" w:rsidP="000559B4">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0559B4" w:rsidRPr="00EA69A4" w14:paraId="779F8E76"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7818863E" w14:textId="77777777" w:rsidR="000559B4" w:rsidRPr="00EA69A4" w:rsidRDefault="000559B4" w:rsidP="007935D8">
            <w:pPr>
              <w:spacing w:after="0" w:line="240" w:lineRule="auto"/>
              <w:textAlignment w:val="baseline"/>
              <w:rPr>
                <w:rFonts w:ascii="Times New Roman" w:eastAsia="Times New Roman" w:hAnsi="Times New Roman" w:cs="Times New Roman"/>
                <w:sz w:val="24"/>
                <w:szCs w:val="24"/>
              </w:rPr>
            </w:pPr>
          </w:p>
        </w:tc>
      </w:tr>
    </w:tbl>
    <w:p w14:paraId="751475FC" w14:textId="77777777" w:rsidR="000559B4" w:rsidRPr="00EA6074" w:rsidRDefault="000559B4" w:rsidP="000559B4">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0559B4" w:rsidRPr="00EA69A4" w14:paraId="64785EB9" w14:textId="77777777" w:rsidTr="16D6BBB4">
        <w:tc>
          <w:tcPr>
            <w:tcW w:w="2701" w:type="dxa"/>
            <w:shd w:val="clear" w:color="auto" w:fill="auto"/>
          </w:tcPr>
          <w:p w14:paraId="2EA57125" w14:textId="77777777" w:rsidR="000559B4" w:rsidRPr="00EA69A4" w:rsidRDefault="00390D9B"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Query</w:t>
            </w:r>
          </w:p>
        </w:tc>
        <w:tc>
          <w:tcPr>
            <w:tcW w:w="6643" w:type="dxa"/>
            <w:shd w:val="clear" w:color="auto" w:fill="auto"/>
          </w:tcPr>
          <w:p w14:paraId="6F75A3F2" w14:textId="36F178BF" w:rsidR="000559B4" w:rsidRPr="00DA436B" w:rsidRDefault="17C97A20" w:rsidP="007935D8">
            <w:pPr>
              <w:spacing w:after="0" w:line="240" w:lineRule="auto"/>
              <w:textAlignment w:val="baseline"/>
            </w:pPr>
            <w:r>
              <w:t xml:space="preserve">Gets or sets </w:t>
            </w:r>
            <w:r w:rsidR="7019AC49">
              <w:t>Primary address for which 5 suggestions will be provided.</w:t>
            </w:r>
          </w:p>
        </w:tc>
      </w:tr>
    </w:tbl>
    <w:p w14:paraId="05E880E3" w14:textId="77777777" w:rsidR="000559B4" w:rsidRPr="00EA6074" w:rsidRDefault="000559B4" w:rsidP="000559B4">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0559B4" w:rsidRPr="00EA69A4" w14:paraId="44F69B9A" w14:textId="77777777" w:rsidTr="007935D8">
        <w:tc>
          <w:tcPr>
            <w:tcW w:w="2701" w:type="dxa"/>
            <w:tcBorders>
              <w:top w:val="single" w:sz="4" w:space="0" w:color="auto"/>
              <w:left w:val="single" w:sz="4" w:space="0" w:color="auto"/>
              <w:bottom w:val="single" w:sz="4" w:space="0" w:color="auto"/>
              <w:right w:val="single" w:sz="4" w:space="0" w:color="auto"/>
            </w:tcBorders>
            <w:shd w:val="clear" w:color="auto" w:fill="auto"/>
          </w:tcPr>
          <w:p w14:paraId="5F07D11E" w14:textId="77777777" w:rsidR="000559B4" w:rsidRDefault="000559B4" w:rsidP="007935D8">
            <w:pPr>
              <w:spacing w:after="0" w:line="240" w:lineRule="auto"/>
              <w:textAlignment w:val="baseline"/>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41508A3C" w14:textId="77777777" w:rsidR="000559B4" w:rsidRPr="00020761" w:rsidRDefault="000559B4" w:rsidP="007935D8">
            <w:pPr>
              <w:spacing w:after="0" w:line="240" w:lineRule="auto"/>
              <w:textAlignment w:val="baseline"/>
            </w:pPr>
          </w:p>
        </w:tc>
      </w:tr>
    </w:tbl>
    <w:p w14:paraId="43D6B1D6" w14:textId="77777777" w:rsidR="000559B4" w:rsidRDefault="000559B4" w:rsidP="000559B4">
      <w:pPr>
        <w:spacing w:after="0" w:line="240" w:lineRule="auto"/>
        <w:textAlignment w:val="baseline"/>
        <w:rPr>
          <w:rFonts w:ascii="Calibri" w:eastAsia="Times New Roman" w:hAnsi="Calibri" w:cs="Calibri"/>
        </w:rPr>
      </w:pPr>
    </w:p>
    <w:p w14:paraId="17DBC151" w14:textId="77777777" w:rsidR="000559B4" w:rsidRDefault="000559B4" w:rsidP="000559B4">
      <w:pPr>
        <w:spacing w:after="0" w:line="240" w:lineRule="auto"/>
        <w:textAlignment w:val="baseline"/>
        <w:rPr>
          <w:rFonts w:ascii="Calibri" w:eastAsia="Times New Roman" w:hAnsi="Calibri" w:cs="Calibri"/>
        </w:rPr>
      </w:pPr>
    </w:p>
    <w:p w14:paraId="6F8BD81B" w14:textId="77777777" w:rsidR="007B32DF" w:rsidRDefault="007B32DF">
      <w:pPr>
        <w:rPr>
          <w:rFonts w:ascii="Calibri" w:eastAsia="Times New Roman" w:hAnsi="Calibri" w:cs="Calibri"/>
        </w:rPr>
      </w:pPr>
      <w:r>
        <w:rPr>
          <w:rFonts w:ascii="Calibri" w:eastAsia="Times New Roman" w:hAnsi="Calibri" w:cs="Calibri"/>
        </w:rPr>
        <w:br w:type="page"/>
      </w:r>
    </w:p>
    <w:p w14:paraId="2195AE6D" w14:textId="77777777" w:rsidR="007B32DF" w:rsidRDefault="007B32DF" w:rsidP="006D0EDD">
      <w:pPr>
        <w:pStyle w:val="Heading1"/>
      </w:pPr>
      <w:bookmarkStart w:id="72" w:name="_Toc57979158"/>
      <w:r w:rsidRPr="006D0EDD">
        <w:t>ICassResponse Interface</w:t>
      </w:r>
      <w:bookmarkEnd w:id="72"/>
    </w:p>
    <w:p w14:paraId="1415FD37" w14:textId="77777777" w:rsidR="006D0EDD" w:rsidRPr="006D0EDD"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7B32DF" w:rsidRPr="00EA69A4" w14:paraId="3E7FA46C"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B14DC35"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B3D93D1"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Contracts</w:t>
            </w:r>
          </w:p>
        </w:tc>
      </w:tr>
      <w:tr w:rsidR="007B32DF" w:rsidRPr="00EA69A4" w14:paraId="700B8C54"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0B43B0F8"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578DB299"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7602796B" w14:textId="77777777" w:rsidR="007B32DF" w:rsidRPr="00E32367" w:rsidRDefault="0016452D" w:rsidP="007B32DF">
      <w:pPr>
        <w:spacing w:before="240" w:after="120"/>
        <w:rPr>
          <w:rFonts w:ascii="Calibri" w:eastAsia="Times New Roman" w:hAnsi="Calibri" w:cs="Calibri"/>
        </w:rPr>
      </w:pPr>
      <w:r w:rsidRPr="0016452D">
        <w:rPr>
          <w:rFonts w:ascii="Calibri" w:eastAsia="Times New Roman" w:hAnsi="Calibri" w:cs="Calibri"/>
        </w:rPr>
        <w:t>Declares fields that are provided as a result of request by CASS Suggestions module.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7B32DF" w:rsidRPr="00EA69A4" w14:paraId="73512001" w14:textId="77777777" w:rsidTr="007935D8">
        <w:tc>
          <w:tcPr>
            <w:tcW w:w="9344" w:type="dxa"/>
            <w:tcBorders>
              <w:bottom w:val="single" w:sz="6" w:space="0" w:color="auto"/>
            </w:tcBorders>
            <w:shd w:val="clear" w:color="auto" w:fill="D9D9D9" w:themeFill="background1" w:themeFillShade="D9"/>
            <w:hideMark/>
          </w:tcPr>
          <w:p w14:paraId="03F6F46E"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7B32DF" w:rsidRPr="00EA69A4" w14:paraId="387C80A4" w14:textId="77777777" w:rsidTr="007935D8">
        <w:trPr>
          <w:trHeight w:val="282"/>
        </w:trPr>
        <w:tc>
          <w:tcPr>
            <w:tcW w:w="9344" w:type="dxa"/>
            <w:tcBorders>
              <w:top w:val="single" w:sz="6" w:space="0" w:color="auto"/>
            </w:tcBorders>
            <w:shd w:val="clear" w:color="auto" w:fill="F2F2F2" w:themeFill="background1" w:themeFillShade="F2"/>
            <w:hideMark/>
          </w:tcPr>
          <w:p w14:paraId="1B71A5CD" w14:textId="77777777" w:rsidR="007B32DF" w:rsidRPr="00EA69A4" w:rsidRDefault="001F7056"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r>
              <w:rPr>
                <w:rFonts w:ascii="Consolas" w:hAnsi="Consolas" w:cs="Consolas"/>
                <w:color w:val="00008B"/>
                <w:sz w:val="19"/>
                <w:szCs w:val="19"/>
              </w:rPr>
              <w:t>ICassResponse</w:t>
            </w:r>
          </w:p>
        </w:tc>
      </w:tr>
    </w:tbl>
    <w:p w14:paraId="28100C49" w14:textId="77777777" w:rsidR="007B32DF" w:rsidRPr="00EA6074" w:rsidRDefault="007B32DF" w:rsidP="007B32DF">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2AF4B07F" w14:textId="77777777" w:rsidR="007B32DF" w:rsidRDefault="007B32DF" w:rsidP="007B32DF">
      <w:pPr>
        <w:spacing w:after="120"/>
      </w:pPr>
      <w:r w:rsidRPr="004A378E">
        <w:t>The following code example</w:t>
      </w:r>
      <w:r>
        <w:t xml:space="preserve"> shows how to use </w:t>
      </w:r>
      <w:r w:rsidR="00EF5702">
        <w:rPr>
          <w:rFonts w:ascii="Consolas" w:hAnsi="Consolas" w:cs="Consolas"/>
          <w:color w:val="00008B"/>
          <w:sz w:val="19"/>
          <w:szCs w:val="19"/>
        </w:rPr>
        <w:t>ICassResponse</w:t>
      </w:r>
      <w:r w:rsidR="00EF5702">
        <w:t xml:space="preserve"> </w:t>
      </w:r>
      <w:r>
        <w:t>interface</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B32DF" w:rsidRPr="00EA69A4" w14:paraId="7C5D584E"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009366B"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7B32DF" w:rsidRPr="00EA69A4" w14:paraId="2613E9C1"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037B8A3"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p>
        </w:tc>
      </w:tr>
    </w:tbl>
    <w:p w14:paraId="77B35C53" w14:textId="77777777" w:rsidR="007B32DF" w:rsidRPr="00EA6074" w:rsidRDefault="007B32DF" w:rsidP="007B32DF">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7B32DF" w:rsidRPr="00EA69A4" w14:paraId="687C6DE0"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5B2F9378" w14:textId="77777777" w:rsidR="007B32DF" w:rsidRPr="00EA69A4" w:rsidRDefault="007B32DF" w:rsidP="007935D8">
            <w:pPr>
              <w:spacing w:after="0" w:line="240" w:lineRule="auto"/>
              <w:textAlignment w:val="baseline"/>
              <w:rPr>
                <w:rFonts w:ascii="Times New Roman" w:eastAsia="Times New Roman" w:hAnsi="Times New Roman" w:cs="Times New Roman"/>
                <w:sz w:val="24"/>
                <w:szCs w:val="24"/>
              </w:rPr>
            </w:pPr>
          </w:p>
        </w:tc>
      </w:tr>
    </w:tbl>
    <w:p w14:paraId="296FC634" w14:textId="77777777" w:rsidR="007B32DF" w:rsidRPr="00EA6074" w:rsidRDefault="007B32DF" w:rsidP="007B32DF">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7B32DF" w:rsidRPr="00EA69A4" w14:paraId="1DA910B7" w14:textId="77777777" w:rsidTr="16D6BBB4">
        <w:tc>
          <w:tcPr>
            <w:tcW w:w="2701" w:type="dxa"/>
            <w:shd w:val="clear" w:color="auto" w:fill="auto"/>
          </w:tcPr>
          <w:p w14:paraId="624969B9" w14:textId="77777777" w:rsidR="007B32DF" w:rsidRPr="00EA69A4" w:rsidRDefault="00722697"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AddressMain</w:t>
            </w:r>
          </w:p>
        </w:tc>
        <w:tc>
          <w:tcPr>
            <w:tcW w:w="6643" w:type="dxa"/>
            <w:shd w:val="clear" w:color="auto" w:fill="auto"/>
          </w:tcPr>
          <w:p w14:paraId="4A983566" w14:textId="37DE70D2" w:rsidR="007B32DF" w:rsidRPr="00DA436B" w:rsidRDefault="234CB833" w:rsidP="007935D8">
            <w:pPr>
              <w:spacing w:after="0" w:line="240" w:lineRule="auto"/>
              <w:textAlignment w:val="baseline"/>
            </w:pPr>
            <w:r>
              <w:t xml:space="preserve">Gets or sets </w:t>
            </w:r>
            <w:r w:rsidR="42C3A01F">
              <w:t>Full address</w:t>
            </w:r>
            <w:r w:rsidR="7070682E">
              <w:t xml:space="preserve"> value</w:t>
            </w:r>
            <w:r w:rsidR="42C3A01F">
              <w:t>.</w:t>
            </w:r>
          </w:p>
        </w:tc>
      </w:tr>
      <w:tr w:rsidR="00722697" w:rsidRPr="00EA69A4" w14:paraId="3B885F59" w14:textId="77777777" w:rsidTr="16D6BBB4">
        <w:tc>
          <w:tcPr>
            <w:tcW w:w="2701" w:type="dxa"/>
            <w:shd w:val="clear" w:color="auto" w:fill="auto"/>
          </w:tcPr>
          <w:p w14:paraId="4A01A676" w14:textId="77777777" w:rsidR="00722697" w:rsidRDefault="0072269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AddressPrimary</w:t>
            </w:r>
          </w:p>
        </w:tc>
        <w:tc>
          <w:tcPr>
            <w:tcW w:w="6643" w:type="dxa"/>
            <w:shd w:val="clear" w:color="auto" w:fill="auto"/>
          </w:tcPr>
          <w:p w14:paraId="29E5D8BF" w14:textId="109803FD" w:rsidR="00722697" w:rsidRPr="00722697" w:rsidRDefault="525CC8BA" w:rsidP="007935D8">
            <w:pPr>
              <w:spacing w:after="0" w:line="240" w:lineRule="auto"/>
              <w:textAlignment w:val="baseline"/>
            </w:pPr>
            <w:r>
              <w:t xml:space="preserve">Gets or sets </w:t>
            </w:r>
            <w:r w:rsidR="42C3A01F">
              <w:t>Primary address</w:t>
            </w:r>
            <w:r w:rsidR="380013A5">
              <w:t xml:space="preserve"> value</w:t>
            </w:r>
            <w:r w:rsidR="42C3A01F">
              <w:t>.</w:t>
            </w:r>
          </w:p>
        </w:tc>
      </w:tr>
      <w:tr w:rsidR="00722697" w:rsidRPr="00EA69A4" w14:paraId="3483AE7A" w14:textId="77777777" w:rsidTr="16D6BBB4">
        <w:tc>
          <w:tcPr>
            <w:tcW w:w="2701" w:type="dxa"/>
            <w:shd w:val="clear" w:color="auto" w:fill="auto"/>
          </w:tcPr>
          <w:p w14:paraId="76158EDA" w14:textId="77777777" w:rsidR="00722697" w:rsidRDefault="0072269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AddressSecondary</w:t>
            </w:r>
          </w:p>
        </w:tc>
        <w:tc>
          <w:tcPr>
            <w:tcW w:w="6643" w:type="dxa"/>
            <w:shd w:val="clear" w:color="auto" w:fill="auto"/>
          </w:tcPr>
          <w:p w14:paraId="7EFF81BC" w14:textId="099A47B9" w:rsidR="00722697" w:rsidRPr="00722697" w:rsidRDefault="134B42B6" w:rsidP="007935D8">
            <w:pPr>
              <w:spacing w:after="0" w:line="240" w:lineRule="auto"/>
              <w:textAlignment w:val="baseline"/>
            </w:pPr>
            <w:r>
              <w:t xml:space="preserve">Gets or sets </w:t>
            </w:r>
            <w:r w:rsidR="42C3A01F">
              <w:t>Secondary address</w:t>
            </w:r>
            <w:r w:rsidR="634E3D98">
              <w:t xml:space="preserve"> value</w:t>
            </w:r>
            <w:r w:rsidR="42C3A01F">
              <w:t>.</w:t>
            </w:r>
          </w:p>
        </w:tc>
      </w:tr>
      <w:tr w:rsidR="00722697" w:rsidRPr="00EA69A4" w14:paraId="036FD14D" w14:textId="77777777" w:rsidTr="16D6BBB4">
        <w:tc>
          <w:tcPr>
            <w:tcW w:w="2701" w:type="dxa"/>
            <w:shd w:val="clear" w:color="auto" w:fill="auto"/>
          </w:tcPr>
          <w:p w14:paraId="368BA11F" w14:textId="77777777" w:rsidR="00722697" w:rsidRDefault="0072269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Country</w:t>
            </w:r>
          </w:p>
        </w:tc>
        <w:tc>
          <w:tcPr>
            <w:tcW w:w="6643" w:type="dxa"/>
            <w:shd w:val="clear" w:color="auto" w:fill="auto"/>
          </w:tcPr>
          <w:p w14:paraId="2A0DD10B" w14:textId="12344BF6" w:rsidR="00722697" w:rsidRPr="00722697" w:rsidRDefault="0AB33E38" w:rsidP="007935D8">
            <w:pPr>
              <w:spacing w:after="0" w:line="240" w:lineRule="auto"/>
              <w:textAlignment w:val="baseline"/>
            </w:pPr>
            <w:r>
              <w:t xml:space="preserve">Gets or sets </w:t>
            </w:r>
            <w:r w:rsidR="42C3A01F">
              <w:t>Country</w:t>
            </w:r>
            <w:r w:rsidR="5F681CE5">
              <w:t xml:space="preserve"> value</w:t>
            </w:r>
            <w:r w:rsidR="42C3A01F">
              <w:t>.</w:t>
            </w:r>
          </w:p>
        </w:tc>
      </w:tr>
      <w:tr w:rsidR="00722697" w:rsidRPr="00EA69A4" w14:paraId="32B17BC9" w14:textId="77777777" w:rsidTr="16D6BBB4">
        <w:tc>
          <w:tcPr>
            <w:tcW w:w="2701" w:type="dxa"/>
            <w:shd w:val="clear" w:color="auto" w:fill="auto"/>
          </w:tcPr>
          <w:p w14:paraId="27D7C93B" w14:textId="77777777" w:rsidR="00722697" w:rsidRDefault="0072269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State</w:t>
            </w:r>
          </w:p>
        </w:tc>
        <w:tc>
          <w:tcPr>
            <w:tcW w:w="6643" w:type="dxa"/>
            <w:shd w:val="clear" w:color="auto" w:fill="auto"/>
          </w:tcPr>
          <w:p w14:paraId="4A43B2F3" w14:textId="172E15B6" w:rsidR="00722697" w:rsidRPr="00722697" w:rsidRDefault="14AF3443" w:rsidP="007935D8">
            <w:pPr>
              <w:spacing w:after="0" w:line="240" w:lineRule="auto"/>
              <w:textAlignment w:val="baseline"/>
            </w:pPr>
            <w:r>
              <w:t xml:space="preserve">Gets or sets </w:t>
            </w:r>
            <w:r w:rsidR="42C3A01F">
              <w:t>State</w:t>
            </w:r>
            <w:r w:rsidR="5F681CE5">
              <w:t xml:space="preserve"> value</w:t>
            </w:r>
            <w:r w:rsidR="42C3A01F">
              <w:t>.</w:t>
            </w:r>
          </w:p>
        </w:tc>
      </w:tr>
      <w:tr w:rsidR="00722697" w:rsidRPr="00EA69A4" w14:paraId="5D6E4B44" w14:textId="77777777" w:rsidTr="16D6BBB4">
        <w:tc>
          <w:tcPr>
            <w:tcW w:w="2701" w:type="dxa"/>
            <w:shd w:val="clear" w:color="auto" w:fill="auto"/>
          </w:tcPr>
          <w:p w14:paraId="4EEA2E56" w14:textId="77777777" w:rsidR="00722697" w:rsidRDefault="00722697" w:rsidP="007935D8">
            <w:pPr>
              <w:spacing w:after="0" w:line="240" w:lineRule="auto"/>
              <w:textAlignment w:val="baseline"/>
              <w:rPr>
                <w:rFonts w:ascii="Consolas" w:hAnsi="Consolas" w:cs="Consolas"/>
                <w:color w:val="800080"/>
                <w:sz w:val="19"/>
                <w:szCs w:val="19"/>
              </w:rPr>
            </w:pPr>
            <w:r>
              <w:rPr>
                <w:rFonts w:ascii="Consolas" w:hAnsi="Consolas" w:cs="Consolas"/>
                <w:color w:val="800080"/>
                <w:sz w:val="19"/>
                <w:szCs w:val="19"/>
              </w:rPr>
              <w:t>City</w:t>
            </w:r>
          </w:p>
        </w:tc>
        <w:tc>
          <w:tcPr>
            <w:tcW w:w="6643" w:type="dxa"/>
            <w:shd w:val="clear" w:color="auto" w:fill="auto"/>
          </w:tcPr>
          <w:p w14:paraId="04B10912" w14:textId="2CCB039F" w:rsidR="00722697" w:rsidRPr="00722697" w:rsidRDefault="3340FEDA" w:rsidP="007935D8">
            <w:pPr>
              <w:spacing w:after="0" w:line="240" w:lineRule="auto"/>
              <w:textAlignment w:val="baseline"/>
            </w:pPr>
            <w:r>
              <w:t xml:space="preserve">Gets or sets </w:t>
            </w:r>
            <w:r w:rsidR="42C3A01F">
              <w:t>City</w:t>
            </w:r>
            <w:r w:rsidR="5FA43B2F">
              <w:t xml:space="preserve"> value</w:t>
            </w:r>
            <w:r w:rsidR="42C3A01F">
              <w:t>.</w:t>
            </w:r>
          </w:p>
        </w:tc>
      </w:tr>
    </w:tbl>
    <w:p w14:paraId="4E5DF52A" w14:textId="77777777" w:rsidR="007B32DF" w:rsidRPr="00EA6074" w:rsidRDefault="007B32DF" w:rsidP="007B32DF">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7B32DF" w:rsidRPr="00EA69A4" w14:paraId="58E6DD4E" w14:textId="77777777" w:rsidTr="007935D8">
        <w:tc>
          <w:tcPr>
            <w:tcW w:w="2701" w:type="dxa"/>
            <w:tcBorders>
              <w:top w:val="single" w:sz="4" w:space="0" w:color="auto"/>
              <w:left w:val="single" w:sz="4" w:space="0" w:color="auto"/>
              <w:bottom w:val="single" w:sz="4" w:space="0" w:color="auto"/>
              <w:right w:val="single" w:sz="4" w:space="0" w:color="auto"/>
            </w:tcBorders>
            <w:shd w:val="clear" w:color="auto" w:fill="auto"/>
          </w:tcPr>
          <w:p w14:paraId="7D3BEE8F" w14:textId="77777777" w:rsidR="007B32DF" w:rsidRDefault="007B32DF" w:rsidP="007935D8">
            <w:pPr>
              <w:spacing w:after="0" w:line="240" w:lineRule="auto"/>
              <w:textAlignment w:val="baseline"/>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3B88899E" w14:textId="77777777" w:rsidR="007B32DF" w:rsidRPr="00020761" w:rsidRDefault="007B32DF" w:rsidP="007935D8">
            <w:pPr>
              <w:spacing w:after="0" w:line="240" w:lineRule="auto"/>
              <w:textAlignment w:val="baseline"/>
            </w:pPr>
          </w:p>
        </w:tc>
      </w:tr>
    </w:tbl>
    <w:p w14:paraId="69E2BB2B" w14:textId="77777777" w:rsidR="007B32DF" w:rsidRDefault="007B32DF" w:rsidP="007B32DF">
      <w:pPr>
        <w:spacing w:after="0" w:line="240" w:lineRule="auto"/>
        <w:textAlignment w:val="baseline"/>
        <w:rPr>
          <w:rFonts w:ascii="Calibri" w:eastAsia="Times New Roman" w:hAnsi="Calibri" w:cs="Calibri"/>
        </w:rPr>
      </w:pPr>
    </w:p>
    <w:p w14:paraId="57C0D796" w14:textId="77777777" w:rsidR="007B32DF" w:rsidRDefault="007B32DF" w:rsidP="007B32DF">
      <w:pPr>
        <w:spacing w:after="0" w:line="240" w:lineRule="auto"/>
        <w:textAlignment w:val="baseline"/>
        <w:rPr>
          <w:rFonts w:ascii="Calibri" w:eastAsia="Times New Roman" w:hAnsi="Calibri" w:cs="Calibri"/>
        </w:rPr>
      </w:pPr>
    </w:p>
    <w:p w14:paraId="3D5E65A0" w14:textId="1820F63A" w:rsidR="00113CED" w:rsidRDefault="00113CED" w:rsidP="16D6BBB4">
      <w:pPr>
        <w:rPr>
          <w:rFonts w:ascii="Calibri" w:eastAsia="Times New Roman" w:hAnsi="Calibri" w:cs="Calibri"/>
        </w:rPr>
      </w:pPr>
      <w:r w:rsidRPr="16D6BBB4">
        <w:rPr>
          <w:rFonts w:ascii="Calibri" w:eastAsia="Times New Roman" w:hAnsi="Calibri" w:cs="Calibri"/>
        </w:rPr>
        <w:br w:type="page"/>
      </w:r>
    </w:p>
    <w:p w14:paraId="30F0F067" w14:textId="386A9FE1" w:rsidR="00113CED" w:rsidRDefault="1B499ED7" w:rsidP="006D0EDD">
      <w:pPr>
        <w:pStyle w:val="Heading1"/>
      </w:pPr>
      <w:bookmarkStart w:id="73" w:name="_Toc57979159"/>
      <w:r w:rsidRPr="006D0EDD">
        <w:t>IAddressRequest Interface</w:t>
      </w:r>
      <w:bookmarkEnd w:id="73"/>
    </w:p>
    <w:p w14:paraId="47AAA1EF" w14:textId="77777777" w:rsidR="006D0EDD" w:rsidRPr="006D0EDD" w:rsidRDefault="006D0EDD"/>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520B9F42"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601FB29F"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26CD8611"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DataMatch</w:t>
            </w:r>
            <w:r w:rsidRPr="16D6BBB4">
              <w:rPr>
                <w:rFonts w:ascii="Consolas" w:hAnsi="Consolas" w:cs="Consolas"/>
                <w:color w:val="000000" w:themeColor="text1"/>
                <w:sz w:val="19"/>
                <w:szCs w:val="19"/>
              </w:rPr>
              <w:t>.</w:t>
            </w:r>
            <w:r w:rsidRPr="16D6BBB4">
              <w:rPr>
                <w:rFonts w:ascii="Consolas" w:hAnsi="Consolas" w:cs="Consolas"/>
                <w:color w:val="00008B"/>
                <w:sz w:val="19"/>
                <w:szCs w:val="19"/>
              </w:rPr>
              <w:t>AddressVerification</w:t>
            </w:r>
            <w:r w:rsidRPr="16D6BBB4">
              <w:rPr>
                <w:rFonts w:ascii="Consolas" w:hAnsi="Consolas" w:cs="Consolas"/>
                <w:color w:val="000000" w:themeColor="text1"/>
                <w:sz w:val="19"/>
                <w:szCs w:val="19"/>
              </w:rPr>
              <w:t>.</w:t>
            </w:r>
            <w:r w:rsidRPr="16D6BBB4">
              <w:rPr>
                <w:rFonts w:ascii="Consolas" w:hAnsi="Consolas" w:cs="Consolas"/>
                <w:color w:val="00008B"/>
                <w:sz w:val="19"/>
                <w:szCs w:val="19"/>
              </w:rPr>
              <w:t>Contracts</w:t>
            </w:r>
          </w:p>
        </w:tc>
      </w:tr>
      <w:tr w:rsidR="16D6BBB4" w14:paraId="752B1114"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11C7C719"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55B21F75"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DataMatch.AddressVerification.dll </w:t>
            </w:r>
          </w:p>
        </w:tc>
      </w:tr>
    </w:tbl>
    <w:p w14:paraId="311B7E96" w14:textId="60E09108" w:rsidR="00113CED" w:rsidRDefault="1B499ED7" w:rsidP="16D6BBB4">
      <w:pPr>
        <w:spacing w:before="240" w:after="120"/>
        <w:rPr>
          <w:rFonts w:ascii="Calibri" w:eastAsia="Times New Roman" w:hAnsi="Calibri" w:cs="Calibri"/>
        </w:rPr>
      </w:pPr>
      <w:r w:rsidRPr="16D6BBB4">
        <w:rPr>
          <w:rFonts w:ascii="Calibri" w:eastAsia="Times New Roman" w:hAnsi="Calibri" w:cs="Calibri"/>
        </w:rPr>
        <w:t>Provides address verification input data interface.</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48DFFBB2" w14:textId="77777777" w:rsidTr="16D6BBB4">
        <w:tc>
          <w:tcPr>
            <w:tcW w:w="9344" w:type="dxa"/>
            <w:tcBorders>
              <w:bottom w:val="single" w:sz="6" w:space="0" w:color="auto"/>
            </w:tcBorders>
            <w:shd w:val="clear" w:color="auto" w:fill="D9D9D9" w:themeFill="background1" w:themeFillShade="D9"/>
          </w:tcPr>
          <w:p w14:paraId="1A299AC9"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7B994471" w14:textId="77777777" w:rsidTr="16D6BBB4">
        <w:trPr>
          <w:trHeight w:val="282"/>
        </w:trPr>
        <w:tc>
          <w:tcPr>
            <w:tcW w:w="9344" w:type="dxa"/>
            <w:tcBorders>
              <w:top w:val="single" w:sz="6" w:space="0" w:color="auto"/>
            </w:tcBorders>
            <w:shd w:val="clear" w:color="auto" w:fill="F2F2F2" w:themeFill="background1" w:themeFillShade="F2"/>
          </w:tcPr>
          <w:p w14:paraId="1C638483" w14:textId="2CBD6F70" w:rsidR="16D6BBB4" w:rsidRDefault="16D6BBB4" w:rsidP="16D6BBB4">
            <w:pPr>
              <w:spacing w:after="0" w:line="240" w:lineRule="auto"/>
              <w:rPr>
                <w:rFonts w:ascii="Consolas" w:hAnsi="Consolas" w:cs="Consolas"/>
                <w:color w:val="00008B"/>
                <w:sz w:val="19"/>
                <w:szCs w:val="19"/>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Pr="16D6BBB4">
              <w:rPr>
                <w:rFonts w:ascii="Consolas" w:hAnsi="Consolas" w:cs="Consolas"/>
                <w:color w:val="0000FF"/>
                <w:sz w:val="19"/>
                <w:szCs w:val="19"/>
              </w:rPr>
              <w:t>interface</w:t>
            </w:r>
            <w:r w:rsidRPr="16D6BBB4">
              <w:rPr>
                <w:rFonts w:ascii="Consolas" w:hAnsi="Consolas" w:cs="Consolas"/>
                <w:color w:val="000000" w:themeColor="text1"/>
                <w:sz w:val="19"/>
                <w:szCs w:val="19"/>
              </w:rPr>
              <w:t xml:space="preserve"> </w:t>
            </w:r>
            <w:r w:rsidRPr="16D6BBB4">
              <w:rPr>
                <w:rFonts w:ascii="Consolas" w:hAnsi="Consolas" w:cs="Consolas"/>
                <w:color w:val="00008B"/>
                <w:sz w:val="19"/>
                <w:szCs w:val="19"/>
              </w:rPr>
              <w:t>IAddressRequest</w:t>
            </w:r>
          </w:p>
        </w:tc>
      </w:tr>
    </w:tbl>
    <w:p w14:paraId="01EB00D7" w14:textId="77777777" w:rsidR="00113CED" w:rsidRDefault="1B499ED7"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Examples</w:t>
      </w:r>
    </w:p>
    <w:p w14:paraId="15ADD493" w14:textId="14E17580" w:rsidR="00113CED" w:rsidRDefault="1B499ED7" w:rsidP="16D6BBB4">
      <w:pPr>
        <w:spacing w:after="120"/>
        <w:rPr>
          <w:rFonts w:ascii="Calibri" w:eastAsia="Times New Roman" w:hAnsi="Calibri" w:cs="Calibri"/>
        </w:rPr>
      </w:pPr>
      <w:r>
        <w:t xml:space="preserve">The following code example shows how to use </w:t>
      </w:r>
      <w:r w:rsidRPr="16D6BBB4">
        <w:rPr>
          <w:rFonts w:ascii="Consolas" w:hAnsi="Consolas" w:cs="Consolas"/>
          <w:color w:val="00008B"/>
          <w:sz w:val="19"/>
          <w:szCs w:val="19"/>
        </w:rPr>
        <w:t>IAddressRequest</w:t>
      </w:r>
      <w:r>
        <w:t xml:space="preserve"> interface</w:t>
      </w:r>
      <w:r w:rsidRPr="16D6BBB4">
        <w:rPr>
          <w:rFonts w:ascii="Calibri" w:eastAsia="Times New Roman" w:hAnsi="Calibri" w:cs="Calibri"/>
        </w:rPr>
        <w:t>.</w:t>
      </w:r>
    </w:p>
    <w:tbl>
      <w:tblPr>
        <w:tblW w:w="0" w:type="auto"/>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344"/>
      </w:tblGrid>
      <w:tr w:rsidR="00D2258D" w14:paraId="2E5E9424"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53D9112"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w:t>
            </w:r>
          </w:p>
        </w:tc>
      </w:tr>
      <w:tr w:rsidR="000D0A31" w14:paraId="503642D2" w14:textId="77777777" w:rsidTr="16D6BBB4">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56E2953C" w14:textId="77777777" w:rsidR="16D6BBB4" w:rsidRDefault="16D6BBB4" w:rsidP="16D6BBB4">
            <w:pPr>
              <w:spacing w:after="0" w:line="240" w:lineRule="auto"/>
              <w:rPr>
                <w:rFonts w:ascii="Times New Roman" w:eastAsia="Times New Roman" w:hAnsi="Times New Roman" w:cs="Times New Roman"/>
                <w:sz w:val="24"/>
                <w:szCs w:val="24"/>
              </w:rPr>
            </w:pPr>
          </w:p>
        </w:tc>
      </w:tr>
    </w:tbl>
    <w:p w14:paraId="39FEB173" w14:textId="77777777" w:rsidR="00113CED" w:rsidRDefault="1B499ED7"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Remarks</w:t>
      </w:r>
    </w:p>
    <w:p w14:paraId="0F02AA62" w14:textId="77777777" w:rsidR="00113CED" w:rsidRDefault="00113CED" w:rsidP="16D6BBB4">
      <w:pPr>
        <w:spacing w:after="0" w:line="240" w:lineRule="auto"/>
        <w:rPr>
          <w:rFonts w:ascii="Times New Roman" w:eastAsia="Times New Roman" w:hAnsi="Times New Roman" w:cs="Times New Roman"/>
          <w:sz w:val="24"/>
          <w:szCs w:val="24"/>
        </w:rPr>
      </w:pPr>
    </w:p>
    <w:p w14:paraId="46904233" w14:textId="77777777" w:rsidR="00113CED" w:rsidRDefault="1B499ED7"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34985198" w14:textId="77777777" w:rsidTr="16D6BBB4">
        <w:tc>
          <w:tcPr>
            <w:tcW w:w="2701" w:type="dxa"/>
            <w:shd w:val="clear" w:color="auto" w:fill="auto"/>
          </w:tcPr>
          <w:p w14:paraId="6DE3EDC8" w14:textId="5EE2958F" w:rsidR="16D6BBB4" w:rsidRDefault="16D6BBB4" w:rsidP="16D6BBB4">
            <w:pPr>
              <w:spacing w:after="0" w:line="240" w:lineRule="auto"/>
            </w:pPr>
            <w:r w:rsidRPr="16D6BBB4">
              <w:rPr>
                <w:rFonts w:ascii="Consolas" w:hAnsi="Consolas" w:cs="Consolas"/>
                <w:color w:val="800080"/>
                <w:sz w:val="19"/>
                <w:szCs w:val="19"/>
              </w:rPr>
              <w:t>Address1</w:t>
            </w:r>
          </w:p>
        </w:tc>
        <w:tc>
          <w:tcPr>
            <w:tcW w:w="6643" w:type="dxa"/>
            <w:shd w:val="clear" w:color="auto" w:fill="auto"/>
          </w:tcPr>
          <w:p w14:paraId="10062A1E" w14:textId="2FD66D40" w:rsidR="16D6BBB4" w:rsidRDefault="16D6BBB4" w:rsidP="16D6BBB4">
            <w:pPr>
              <w:spacing w:after="0" w:line="240" w:lineRule="auto"/>
            </w:pPr>
            <w:r>
              <w:t>Gets or sets Main Address value.</w:t>
            </w:r>
          </w:p>
        </w:tc>
      </w:tr>
      <w:tr w:rsidR="00FD475F" w14:paraId="2D0460E5" w14:textId="77777777" w:rsidTr="16D6BBB4">
        <w:tc>
          <w:tcPr>
            <w:tcW w:w="2701" w:type="dxa"/>
            <w:shd w:val="clear" w:color="auto" w:fill="auto"/>
          </w:tcPr>
          <w:p w14:paraId="65CEF1A8" w14:textId="5941501F"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Address2</w:t>
            </w:r>
          </w:p>
        </w:tc>
        <w:tc>
          <w:tcPr>
            <w:tcW w:w="6643" w:type="dxa"/>
            <w:shd w:val="clear" w:color="auto" w:fill="auto"/>
          </w:tcPr>
          <w:p w14:paraId="7A3EA55B" w14:textId="06007142" w:rsidR="16D6BBB4" w:rsidRDefault="16D6BBB4" w:rsidP="16D6BBB4">
            <w:pPr>
              <w:spacing w:line="240" w:lineRule="auto"/>
            </w:pPr>
            <w:r>
              <w:t>Gets or sets Secondary Address value.</w:t>
            </w:r>
          </w:p>
        </w:tc>
      </w:tr>
      <w:tr w:rsidR="00FD475F" w14:paraId="066E9423" w14:textId="77777777" w:rsidTr="16D6BBB4">
        <w:tc>
          <w:tcPr>
            <w:tcW w:w="2701" w:type="dxa"/>
            <w:shd w:val="clear" w:color="auto" w:fill="auto"/>
          </w:tcPr>
          <w:p w14:paraId="1162DAB6" w14:textId="15667F3B"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CompanyName</w:t>
            </w:r>
          </w:p>
        </w:tc>
        <w:tc>
          <w:tcPr>
            <w:tcW w:w="6643" w:type="dxa"/>
            <w:shd w:val="clear" w:color="auto" w:fill="auto"/>
          </w:tcPr>
          <w:p w14:paraId="7C72B227" w14:textId="43758EA6" w:rsidR="16D6BBB4" w:rsidRDefault="16D6BBB4" w:rsidP="16D6BBB4">
            <w:pPr>
              <w:spacing w:line="240" w:lineRule="auto"/>
            </w:pPr>
            <w:r>
              <w:t>Gets or sets Company Name value.</w:t>
            </w:r>
          </w:p>
        </w:tc>
      </w:tr>
      <w:tr w:rsidR="00FD475F" w14:paraId="7824EB65" w14:textId="77777777" w:rsidTr="16D6BBB4">
        <w:tc>
          <w:tcPr>
            <w:tcW w:w="2701" w:type="dxa"/>
            <w:shd w:val="clear" w:color="auto" w:fill="auto"/>
          </w:tcPr>
          <w:p w14:paraId="055ED7B7" w14:textId="68183C96"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City</w:t>
            </w:r>
          </w:p>
        </w:tc>
        <w:tc>
          <w:tcPr>
            <w:tcW w:w="6643" w:type="dxa"/>
            <w:shd w:val="clear" w:color="auto" w:fill="auto"/>
          </w:tcPr>
          <w:p w14:paraId="571C0828" w14:textId="6F2CB59D" w:rsidR="16D6BBB4" w:rsidRDefault="16D6BBB4" w:rsidP="16D6BBB4">
            <w:pPr>
              <w:spacing w:line="240" w:lineRule="auto"/>
            </w:pPr>
            <w:r>
              <w:t>Gets or sets City value.</w:t>
            </w:r>
          </w:p>
        </w:tc>
      </w:tr>
      <w:tr w:rsidR="00FD475F" w14:paraId="593C636A" w14:textId="77777777" w:rsidTr="16D6BBB4">
        <w:tc>
          <w:tcPr>
            <w:tcW w:w="2701" w:type="dxa"/>
            <w:shd w:val="clear" w:color="auto" w:fill="auto"/>
          </w:tcPr>
          <w:p w14:paraId="4C8E69D7" w14:textId="3E3DBA80"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State</w:t>
            </w:r>
          </w:p>
        </w:tc>
        <w:tc>
          <w:tcPr>
            <w:tcW w:w="6643" w:type="dxa"/>
            <w:shd w:val="clear" w:color="auto" w:fill="auto"/>
          </w:tcPr>
          <w:p w14:paraId="1B453E9A" w14:textId="621A3A23" w:rsidR="16D6BBB4" w:rsidRDefault="16D6BBB4" w:rsidP="16D6BBB4">
            <w:pPr>
              <w:spacing w:line="240" w:lineRule="auto"/>
            </w:pPr>
            <w:r>
              <w:t>Gets or sets State value.</w:t>
            </w:r>
          </w:p>
        </w:tc>
      </w:tr>
      <w:tr w:rsidR="00FD475F" w14:paraId="22CB51B5" w14:textId="77777777" w:rsidTr="16D6BBB4">
        <w:tc>
          <w:tcPr>
            <w:tcW w:w="2701" w:type="dxa"/>
            <w:shd w:val="clear" w:color="auto" w:fill="auto"/>
          </w:tcPr>
          <w:p w14:paraId="4020D9AB" w14:textId="64F315B3"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PostalCode</w:t>
            </w:r>
          </w:p>
        </w:tc>
        <w:tc>
          <w:tcPr>
            <w:tcW w:w="6643" w:type="dxa"/>
            <w:shd w:val="clear" w:color="auto" w:fill="auto"/>
          </w:tcPr>
          <w:p w14:paraId="3F06229D" w14:textId="65B95FAC" w:rsidR="16D6BBB4" w:rsidRDefault="16D6BBB4" w:rsidP="16D6BBB4">
            <w:pPr>
              <w:spacing w:line="240" w:lineRule="auto"/>
            </w:pPr>
            <w:r>
              <w:t>Gets or sets Postal Code value.</w:t>
            </w:r>
          </w:p>
        </w:tc>
      </w:tr>
      <w:tr w:rsidR="00FD475F" w14:paraId="540D9EDB" w14:textId="77777777" w:rsidTr="16D6BBB4">
        <w:tc>
          <w:tcPr>
            <w:tcW w:w="2701" w:type="dxa"/>
            <w:shd w:val="clear" w:color="auto" w:fill="auto"/>
          </w:tcPr>
          <w:p w14:paraId="40A9BF78" w14:textId="487CAC42"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Urban</w:t>
            </w:r>
          </w:p>
        </w:tc>
        <w:tc>
          <w:tcPr>
            <w:tcW w:w="6643" w:type="dxa"/>
            <w:shd w:val="clear" w:color="auto" w:fill="auto"/>
          </w:tcPr>
          <w:p w14:paraId="3466642C" w14:textId="1C3A2336" w:rsidR="16D6BBB4" w:rsidRDefault="16D6BBB4" w:rsidP="16D6BBB4">
            <w:pPr>
              <w:spacing w:line="240" w:lineRule="auto"/>
            </w:pPr>
            <w:r>
              <w:t>Gets or sets Urban value.</w:t>
            </w:r>
          </w:p>
        </w:tc>
      </w:tr>
      <w:tr w:rsidR="00FD475F" w14:paraId="76162255" w14:textId="77777777" w:rsidTr="16D6BBB4">
        <w:tc>
          <w:tcPr>
            <w:tcW w:w="2701" w:type="dxa"/>
            <w:shd w:val="clear" w:color="auto" w:fill="auto"/>
          </w:tcPr>
          <w:p w14:paraId="71CC5708" w14:textId="6E364D0D"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Country</w:t>
            </w:r>
          </w:p>
        </w:tc>
        <w:tc>
          <w:tcPr>
            <w:tcW w:w="6643" w:type="dxa"/>
            <w:shd w:val="clear" w:color="auto" w:fill="auto"/>
          </w:tcPr>
          <w:p w14:paraId="01BE2B9B" w14:textId="0523CD7F" w:rsidR="16D6BBB4" w:rsidRDefault="16D6BBB4" w:rsidP="16D6BBB4">
            <w:pPr>
              <w:spacing w:line="240" w:lineRule="auto"/>
            </w:pPr>
            <w:r>
              <w:t>Gets or sets Country value.</w:t>
            </w:r>
          </w:p>
        </w:tc>
      </w:tr>
    </w:tbl>
    <w:p w14:paraId="6D6C2C2B" w14:textId="77777777" w:rsidR="00113CED" w:rsidRDefault="1B499ED7" w:rsidP="16D6BBB4">
      <w:pPr>
        <w:spacing w:before="240" w:after="120"/>
        <w:rPr>
          <w:rFonts w:ascii="Calibri" w:eastAsia="Times New Roman" w:hAnsi="Calibri" w:cs="Calibri"/>
          <w:sz w:val="40"/>
          <w:szCs w:val="40"/>
          <w:lang w:val="ru-RU"/>
        </w:rPr>
      </w:pPr>
      <w:r w:rsidRPr="16D6BBB4">
        <w:rPr>
          <w:rFonts w:ascii="Calibri" w:eastAsia="Times New Roman" w:hAnsi="Calibri" w:cs="Calibri"/>
          <w:sz w:val="40"/>
          <w:szCs w:val="40"/>
        </w:rPr>
        <w:t>Methods</w:t>
      </w:r>
    </w:p>
    <w:tbl>
      <w:tblPr>
        <w:tblW w:w="0" w:type="auto"/>
        <w:tblInd w:w="-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01"/>
        <w:gridCol w:w="6643"/>
      </w:tblGrid>
      <w:tr w:rsidR="003F03E7" w14:paraId="20BD7381"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259BC2FE" w14:textId="77777777" w:rsidR="16D6BBB4" w:rsidRDefault="16D6BBB4" w:rsidP="16D6BBB4">
            <w:pPr>
              <w:spacing w:after="0" w:line="240" w:lineRule="auto"/>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BD2EA2F" w14:textId="77777777" w:rsidR="16D6BBB4" w:rsidRDefault="16D6BBB4" w:rsidP="16D6BBB4">
            <w:pPr>
              <w:spacing w:after="0" w:line="240" w:lineRule="auto"/>
            </w:pPr>
          </w:p>
        </w:tc>
      </w:tr>
    </w:tbl>
    <w:p w14:paraId="2EBEEA1B" w14:textId="2072BB58" w:rsidR="00113CED" w:rsidRDefault="00113CED" w:rsidP="16D6BBB4">
      <w:pPr>
        <w:rPr>
          <w:sz w:val="56"/>
          <w:szCs w:val="56"/>
        </w:rPr>
      </w:pPr>
    </w:p>
    <w:p w14:paraId="282C3676" w14:textId="4A22FEB4" w:rsidR="00113CED" w:rsidRDefault="00113CED">
      <w:r>
        <w:br w:type="page"/>
      </w:r>
    </w:p>
    <w:p w14:paraId="4C2D6390" w14:textId="23D0C801" w:rsidR="00113CED" w:rsidRDefault="7CB31C35" w:rsidP="006D0EDD">
      <w:pPr>
        <w:pStyle w:val="Heading1"/>
      </w:pPr>
      <w:bookmarkStart w:id="74" w:name="_Toc57979160"/>
      <w:r w:rsidRPr="006D0EDD">
        <w:t>AddressRequest Class</w:t>
      </w:r>
      <w:bookmarkEnd w:id="74"/>
    </w:p>
    <w:p w14:paraId="4E3B2FBD" w14:textId="77777777" w:rsidR="006D0EDD" w:rsidRPr="006D0EDD" w:rsidRDefault="006D0EDD"/>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4A0AF532"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6D95EDE9"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1A018A9F"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DataMatch</w:t>
            </w:r>
            <w:r w:rsidRPr="16D6BBB4">
              <w:rPr>
                <w:rFonts w:ascii="Consolas" w:hAnsi="Consolas" w:cs="Consolas"/>
                <w:color w:val="000000" w:themeColor="text1"/>
                <w:sz w:val="19"/>
                <w:szCs w:val="19"/>
              </w:rPr>
              <w:t>.</w:t>
            </w:r>
            <w:r w:rsidRPr="16D6BBB4">
              <w:rPr>
                <w:rFonts w:ascii="Consolas" w:hAnsi="Consolas" w:cs="Consolas"/>
                <w:color w:val="00008B"/>
                <w:sz w:val="19"/>
                <w:szCs w:val="19"/>
              </w:rPr>
              <w:t>AddressVerification</w:t>
            </w:r>
            <w:r w:rsidRPr="16D6BBB4">
              <w:rPr>
                <w:rFonts w:ascii="Consolas" w:hAnsi="Consolas" w:cs="Consolas"/>
                <w:color w:val="000000" w:themeColor="text1"/>
                <w:sz w:val="19"/>
                <w:szCs w:val="19"/>
              </w:rPr>
              <w:t>.</w:t>
            </w:r>
            <w:r w:rsidRPr="16D6BBB4">
              <w:rPr>
                <w:rFonts w:ascii="Consolas" w:hAnsi="Consolas" w:cs="Consolas"/>
                <w:color w:val="00008B"/>
                <w:sz w:val="19"/>
                <w:szCs w:val="19"/>
              </w:rPr>
              <w:t>Contracts</w:t>
            </w:r>
          </w:p>
        </w:tc>
      </w:tr>
      <w:tr w:rsidR="16D6BBB4" w14:paraId="75106639"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5248AFE1"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28DF6CCE"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DataMatch.AddressVerification.dll </w:t>
            </w:r>
          </w:p>
        </w:tc>
      </w:tr>
    </w:tbl>
    <w:p w14:paraId="345D7909" w14:textId="2D11D5BC" w:rsidR="00113CED" w:rsidRDefault="7CB31C35" w:rsidP="16D6BBB4">
      <w:pPr>
        <w:spacing w:before="240" w:after="120"/>
        <w:rPr>
          <w:rFonts w:ascii="Calibri" w:eastAsia="Times New Roman" w:hAnsi="Calibri" w:cs="Calibri"/>
        </w:rPr>
      </w:pPr>
      <w:r w:rsidRPr="16D6BBB4">
        <w:rPr>
          <w:rFonts w:ascii="Calibri" w:eastAsia="Times New Roman" w:hAnsi="Calibri" w:cs="Calibri"/>
        </w:rPr>
        <w:t>Provides address verification input data interface.</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7D1E8CC0" w14:textId="77777777" w:rsidTr="16D6BBB4">
        <w:tc>
          <w:tcPr>
            <w:tcW w:w="9344" w:type="dxa"/>
            <w:tcBorders>
              <w:bottom w:val="single" w:sz="6" w:space="0" w:color="auto"/>
            </w:tcBorders>
            <w:shd w:val="clear" w:color="auto" w:fill="D9D9D9" w:themeFill="background1" w:themeFillShade="D9"/>
          </w:tcPr>
          <w:p w14:paraId="0E60A004"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036D7515" w14:textId="77777777" w:rsidTr="16D6BBB4">
        <w:trPr>
          <w:trHeight w:val="282"/>
        </w:trPr>
        <w:tc>
          <w:tcPr>
            <w:tcW w:w="9344" w:type="dxa"/>
            <w:tcBorders>
              <w:top w:val="single" w:sz="6" w:space="0" w:color="auto"/>
            </w:tcBorders>
            <w:shd w:val="clear" w:color="auto" w:fill="F2F2F2" w:themeFill="background1" w:themeFillShade="F2"/>
          </w:tcPr>
          <w:p w14:paraId="26BA5D04" w14:textId="2A3DA95E" w:rsidR="16D6BBB4" w:rsidRDefault="16D6BBB4" w:rsidP="16D6BBB4">
            <w:pPr>
              <w:spacing w:after="0" w:line="240" w:lineRule="auto"/>
              <w:rPr>
                <w:rFonts w:ascii="Consolas" w:hAnsi="Consolas" w:cs="Consolas"/>
                <w:color w:val="00008B"/>
                <w:sz w:val="19"/>
                <w:szCs w:val="19"/>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7DF95542" w:rsidRPr="16D6BBB4">
              <w:rPr>
                <w:rFonts w:ascii="Consolas" w:hAnsi="Consolas" w:cs="Consolas"/>
                <w:color w:val="000000" w:themeColor="text1"/>
                <w:sz w:val="19"/>
                <w:szCs w:val="19"/>
              </w:rPr>
              <w:t xml:space="preserve">class </w:t>
            </w:r>
            <w:r w:rsidRPr="16D6BBB4">
              <w:rPr>
                <w:rFonts w:ascii="Consolas" w:hAnsi="Consolas" w:cs="Consolas"/>
                <w:color w:val="00008B"/>
                <w:sz w:val="19"/>
                <w:szCs w:val="19"/>
              </w:rPr>
              <w:t>AddressRequest</w:t>
            </w:r>
          </w:p>
        </w:tc>
      </w:tr>
    </w:tbl>
    <w:p w14:paraId="76D3A89D" w14:textId="77777777" w:rsidR="00113CED" w:rsidRDefault="7CB31C35"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Examples</w:t>
      </w:r>
    </w:p>
    <w:p w14:paraId="17E7CD7A" w14:textId="2425C6E9" w:rsidR="00113CED" w:rsidRDefault="7CB31C35" w:rsidP="16D6BBB4">
      <w:pPr>
        <w:spacing w:after="120"/>
        <w:rPr>
          <w:rFonts w:ascii="Calibri" w:eastAsia="Times New Roman" w:hAnsi="Calibri" w:cs="Calibri"/>
        </w:rPr>
      </w:pPr>
      <w:r>
        <w:t xml:space="preserve">The following code example shows how to use </w:t>
      </w:r>
      <w:r w:rsidRPr="16D6BBB4">
        <w:rPr>
          <w:rFonts w:ascii="Consolas" w:hAnsi="Consolas" w:cs="Consolas"/>
          <w:color w:val="00008B"/>
          <w:sz w:val="19"/>
          <w:szCs w:val="19"/>
        </w:rPr>
        <w:t>AddressRequest</w:t>
      </w:r>
      <w:r>
        <w:t xml:space="preserve"> </w:t>
      </w:r>
      <w:r w:rsidR="46D18555">
        <w:t>class</w:t>
      </w:r>
      <w:r w:rsidRPr="16D6BBB4">
        <w:rPr>
          <w:rFonts w:ascii="Calibri" w:eastAsia="Times New Roman" w:hAnsi="Calibri" w:cs="Calibri"/>
        </w:rPr>
        <w:t>.</w:t>
      </w:r>
    </w:p>
    <w:tbl>
      <w:tblPr>
        <w:tblW w:w="0" w:type="auto"/>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344"/>
      </w:tblGrid>
      <w:tr w:rsidR="00D2258D" w14:paraId="7C3B9194"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4C058F6"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w:t>
            </w:r>
          </w:p>
        </w:tc>
      </w:tr>
      <w:tr w:rsidR="000D0A31" w14:paraId="5A43279C" w14:textId="77777777" w:rsidTr="16D6BBB4">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67D0CCA6" w14:textId="77777777" w:rsidR="16D6BBB4" w:rsidRDefault="16D6BBB4" w:rsidP="16D6BBB4">
            <w:pPr>
              <w:spacing w:after="0" w:line="240" w:lineRule="auto"/>
              <w:rPr>
                <w:rFonts w:ascii="Times New Roman" w:eastAsia="Times New Roman" w:hAnsi="Times New Roman" w:cs="Times New Roman"/>
                <w:sz w:val="24"/>
                <w:szCs w:val="24"/>
              </w:rPr>
            </w:pPr>
          </w:p>
        </w:tc>
      </w:tr>
    </w:tbl>
    <w:p w14:paraId="6FA94627" w14:textId="77777777" w:rsidR="00113CED" w:rsidRDefault="7CB31C35"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Remarks</w:t>
      </w:r>
    </w:p>
    <w:p w14:paraId="16EFC7C3" w14:textId="3C80C59A" w:rsidR="00113CED" w:rsidRDefault="6AA3CC42" w:rsidP="16D6BBB4">
      <w:pPr>
        <w:spacing w:after="0" w:line="240" w:lineRule="auto"/>
        <w:rPr>
          <w:rFonts w:ascii="Calibri" w:eastAsia="Times New Roman" w:hAnsi="Calibri" w:cs="Calibri"/>
        </w:rPr>
      </w:pPr>
      <w:r w:rsidRPr="16D6BBB4">
        <w:rPr>
          <w:rFonts w:ascii="Calibri" w:eastAsia="Times New Roman" w:hAnsi="Calibri" w:cs="Calibri"/>
        </w:rPr>
        <w:t xml:space="preserve">Default </w:t>
      </w:r>
      <w:r w:rsidRPr="16D6BBB4">
        <w:rPr>
          <w:rFonts w:ascii="Consolas" w:eastAsia="Consolas" w:hAnsi="Consolas" w:cs="Consolas"/>
          <w:sz w:val="19"/>
          <w:szCs w:val="19"/>
        </w:rPr>
        <w:t xml:space="preserve">IAddressRequest </w:t>
      </w:r>
      <w:r w:rsidRPr="16D6BBB4">
        <w:rPr>
          <w:rFonts w:ascii="Calibri" w:eastAsia="Times New Roman" w:hAnsi="Calibri" w:cs="Calibri"/>
        </w:rPr>
        <w:t>interface implementation.</w:t>
      </w:r>
    </w:p>
    <w:p w14:paraId="7ADCADE0" w14:textId="77777777" w:rsidR="00113CED" w:rsidRDefault="7CB31C35"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5A1C0DBF" w14:textId="77777777" w:rsidTr="16D6BBB4">
        <w:tc>
          <w:tcPr>
            <w:tcW w:w="2701" w:type="dxa"/>
            <w:shd w:val="clear" w:color="auto" w:fill="auto"/>
          </w:tcPr>
          <w:p w14:paraId="697CAA9F" w14:textId="5EE2958F" w:rsidR="16D6BBB4" w:rsidRDefault="16D6BBB4" w:rsidP="16D6BBB4">
            <w:pPr>
              <w:spacing w:after="0" w:line="240" w:lineRule="auto"/>
            </w:pPr>
            <w:r w:rsidRPr="16D6BBB4">
              <w:rPr>
                <w:rFonts w:ascii="Consolas" w:hAnsi="Consolas" w:cs="Consolas"/>
                <w:color w:val="800080"/>
                <w:sz w:val="19"/>
                <w:szCs w:val="19"/>
              </w:rPr>
              <w:t>Address1</w:t>
            </w:r>
          </w:p>
        </w:tc>
        <w:tc>
          <w:tcPr>
            <w:tcW w:w="6643" w:type="dxa"/>
            <w:shd w:val="clear" w:color="auto" w:fill="auto"/>
          </w:tcPr>
          <w:p w14:paraId="62C5AB6B" w14:textId="2FD66D40" w:rsidR="16D6BBB4" w:rsidRDefault="16D6BBB4" w:rsidP="16D6BBB4">
            <w:pPr>
              <w:spacing w:after="0" w:line="240" w:lineRule="auto"/>
            </w:pPr>
            <w:r>
              <w:t>Gets or sets Main Address value.</w:t>
            </w:r>
          </w:p>
        </w:tc>
      </w:tr>
      <w:tr w:rsidR="00FD475F" w14:paraId="2F49AF33" w14:textId="77777777" w:rsidTr="16D6BBB4">
        <w:tc>
          <w:tcPr>
            <w:tcW w:w="2701" w:type="dxa"/>
            <w:shd w:val="clear" w:color="auto" w:fill="auto"/>
          </w:tcPr>
          <w:p w14:paraId="29269E1E" w14:textId="5941501F"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Address2</w:t>
            </w:r>
          </w:p>
        </w:tc>
        <w:tc>
          <w:tcPr>
            <w:tcW w:w="6643" w:type="dxa"/>
            <w:shd w:val="clear" w:color="auto" w:fill="auto"/>
          </w:tcPr>
          <w:p w14:paraId="16D1E7B1" w14:textId="06007142" w:rsidR="16D6BBB4" w:rsidRDefault="16D6BBB4" w:rsidP="16D6BBB4">
            <w:pPr>
              <w:spacing w:line="240" w:lineRule="auto"/>
            </w:pPr>
            <w:r>
              <w:t>Gets or sets Secondary Address value.</w:t>
            </w:r>
          </w:p>
        </w:tc>
      </w:tr>
      <w:tr w:rsidR="00FD475F" w14:paraId="7C5B8CD2" w14:textId="77777777" w:rsidTr="16D6BBB4">
        <w:tc>
          <w:tcPr>
            <w:tcW w:w="2701" w:type="dxa"/>
            <w:shd w:val="clear" w:color="auto" w:fill="auto"/>
          </w:tcPr>
          <w:p w14:paraId="5FFB88F7" w14:textId="15667F3B"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CompanyName</w:t>
            </w:r>
          </w:p>
        </w:tc>
        <w:tc>
          <w:tcPr>
            <w:tcW w:w="6643" w:type="dxa"/>
            <w:shd w:val="clear" w:color="auto" w:fill="auto"/>
          </w:tcPr>
          <w:p w14:paraId="291B1449" w14:textId="43758EA6" w:rsidR="16D6BBB4" w:rsidRDefault="16D6BBB4" w:rsidP="16D6BBB4">
            <w:pPr>
              <w:spacing w:line="240" w:lineRule="auto"/>
            </w:pPr>
            <w:r>
              <w:t>Gets or sets Company Name value.</w:t>
            </w:r>
          </w:p>
        </w:tc>
      </w:tr>
      <w:tr w:rsidR="00FD475F" w14:paraId="73BFF749" w14:textId="77777777" w:rsidTr="16D6BBB4">
        <w:tc>
          <w:tcPr>
            <w:tcW w:w="2701" w:type="dxa"/>
            <w:shd w:val="clear" w:color="auto" w:fill="auto"/>
          </w:tcPr>
          <w:p w14:paraId="0C76D301" w14:textId="68183C96"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City</w:t>
            </w:r>
          </w:p>
        </w:tc>
        <w:tc>
          <w:tcPr>
            <w:tcW w:w="6643" w:type="dxa"/>
            <w:shd w:val="clear" w:color="auto" w:fill="auto"/>
          </w:tcPr>
          <w:p w14:paraId="063061E5" w14:textId="6F2CB59D" w:rsidR="16D6BBB4" w:rsidRDefault="16D6BBB4" w:rsidP="16D6BBB4">
            <w:pPr>
              <w:spacing w:line="240" w:lineRule="auto"/>
            </w:pPr>
            <w:r>
              <w:t>Gets or sets City value.</w:t>
            </w:r>
          </w:p>
        </w:tc>
      </w:tr>
      <w:tr w:rsidR="00FD475F" w14:paraId="7DE24C02" w14:textId="77777777" w:rsidTr="16D6BBB4">
        <w:tc>
          <w:tcPr>
            <w:tcW w:w="2701" w:type="dxa"/>
            <w:shd w:val="clear" w:color="auto" w:fill="auto"/>
          </w:tcPr>
          <w:p w14:paraId="6C42808B" w14:textId="3E3DBA80"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State</w:t>
            </w:r>
          </w:p>
        </w:tc>
        <w:tc>
          <w:tcPr>
            <w:tcW w:w="6643" w:type="dxa"/>
            <w:shd w:val="clear" w:color="auto" w:fill="auto"/>
          </w:tcPr>
          <w:p w14:paraId="28A17DA1" w14:textId="621A3A23" w:rsidR="16D6BBB4" w:rsidRDefault="16D6BBB4" w:rsidP="16D6BBB4">
            <w:pPr>
              <w:spacing w:line="240" w:lineRule="auto"/>
            </w:pPr>
            <w:r>
              <w:t>Gets or sets State value.</w:t>
            </w:r>
          </w:p>
        </w:tc>
      </w:tr>
      <w:tr w:rsidR="00FD475F" w14:paraId="360707DA" w14:textId="77777777" w:rsidTr="16D6BBB4">
        <w:tc>
          <w:tcPr>
            <w:tcW w:w="2701" w:type="dxa"/>
            <w:shd w:val="clear" w:color="auto" w:fill="auto"/>
          </w:tcPr>
          <w:p w14:paraId="31ACA4ED" w14:textId="64F315B3"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PostalCode</w:t>
            </w:r>
          </w:p>
        </w:tc>
        <w:tc>
          <w:tcPr>
            <w:tcW w:w="6643" w:type="dxa"/>
            <w:shd w:val="clear" w:color="auto" w:fill="auto"/>
          </w:tcPr>
          <w:p w14:paraId="48D9372C" w14:textId="65B95FAC" w:rsidR="16D6BBB4" w:rsidRDefault="16D6BBB4" w:rsidP="16D6BBB4">
            <w:pPr>
              <w:spacing w:line="240" w:lineRule="auto"/>
            </w:pPr>
            <w:r>
              <w:t>Gets or sets Postal Code value.</w:t>
            </w:r>
          </w:p>
        </w:tc>
      </w:tr>
      <w:tr w:rsidR="00FD475F" w14:paraId="524DD9A7" w14:textId="77777777" w:rsidTr="16D6BBB4">
        <w:tc>
          <w:tcPr>
            <w:tcW w:w="2701" w:type="dxa"/>
            <w:shd w:val="clear" w:color="auto" w:fill="auto"/>
          </w:tcPr>
          <w:p w14:paraId="30B7C524" w14:textId="487CAC42"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Urban</w:t>
            </w:r>
          </w:p>
        </w:tc>
        <w:tc>
          <w:tcPr>
            <w:tcW w:w="6643" w:type="dxa"/>
            <w:shd w:val="clear" w:color="auto" w:fill="auto"/>
          </w:tcPr>
          <w:p w14:paraId="592A760D" w14:textId="1C3A2336" w:rsidR="16D6BBB4" w:rsidRDefault="16D6BBB4" w:rsidP="16D6BBB4">
            <w:pPr>
              <w:spacing w:line="240" w:lineRule="auto"/>
            </w:pPr>
            <w:r>
              <w:t>Gets or sets Urban value.</w:t>
            </w:r>
          </w:p>
        </w:tc>
      </w:tr>
      <w:tr w:rsidR="00FD475F" w14:paraId="38637C0C" w14:textId="77777777" w:rsidTr="16D6BBB4">
        <w:tc>
          <w:tcPr>
            <w:tcW w:w="2701" w:type="dxa"/>
            <w:shd w:val="clear" w:color="auto" w:fill="auto"/>
          </w:tcPr>
          <w:p w14:paraId="5C589E2F" w14:textId="6E364D0D" w:rsidR="16D6BBB4" w:rsidRDefault="16D6BBB4" w:rsidP="16D6BBB4">
            <w:pPr>
              <w:spacing w:line="240" w:lineRule="auto"/>
              <w:rPr>
                <w:rFonts w:ascii="Consolas" w:hAnsi="Consolas" w:cs="Consolas"/>
                <w:color w:val="800080"/>
                <w:sz w:val="19"/>
                <w:szCs w:val="19"/>
              </w:rPr>
            </w:pPr>
            <w:r w:rsidRPr="16D6BBB4">
              <w:rPr>
                <w:rFonts w:ascii="Consolas" w:hAnsi="Consolas" w:cs="Consolas"/>
                <w:color w:val="800080"/>
                <w:sz w:val="19"/>
                <w:szCs w:val="19"/>
              </w:rPr>
              <w:t>Country</w:t>
            </w:r>
          </w:p>
        </w:tc>
        <w:tc>
          <w:tcPr>
            <w:tcW w:w="6643" w:type="dxa"/>
            <w:shd w:val="clear" w:color="auto" w:fill="auto"/>
          </w:tcPr>
          <w:p w14:paraId="29EA2904" w14:textId="0523CD7F" w:rsidR="16D6BBB4" w:rsidRDefault="16D6BBB4" w:rsidP="16D6BBB4">
            <w:pPr>
              <w:spacing w:line="240" w:lineRule="auto"/>
            </w:pPr>
            <w:r>
              <w:t>Gets or sets Country value.</w:t>
            </w:r>
          </w:p>
        </w:tc>
      </w:tr>
    </w:tbl>
    <w:p w14:paraId="3432DD97" w14:textId="77777777" w:rsidR="00113CED" w:rsidRDefault="7CB31C35" w:rsidP="16D6BBB4">
      <w:pPr>
        <w:spacing w:before="240" w:after="120"/>
        <w:rPr>
          <w:rFonts w:ascii="Calibri" w:eastAsia="Times New Roman" w:hAnsi="Calibri" w:cs="Calibri"/>
          <w:sz w:val="40"/>
          <w:szCs w:val="40"/>
          <w:lang w:val="ru-RU"/>
        </w:rPr>
      </w:pPr>
      <w:r w:rsidRPr="16D6BBB4">
        <w:rPr>
          <w:rFonts w:ascii="Calibri" w:eastAsia="Times New Roman" w:hAnsi="Calibri" w:cs="Calibri"/>
          <w:sz w:val="40"/>
          <w:szCs w:val="40"/>
        </w:rPr>
        <w:t>Methods</w:t>
      </w:r>
    </w:p>
    <w:tbl>
      <w:tblPr>
        <w:tblW w:w="0" w:type="auto"/>
        <w:tblInd w:w="-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01"/>
        <w:gridCol w:w="6643"/>
      </w:tblGrid>
      <w:tr w:rsidR="003F03E7" w14:paraId="3DC1E14D"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18BC2A40" w14:textId="77777777" w:rsidR="16D6BBB4" w:rsidRDefault="16D6BBB4" w:rsidP="16D6BBB4">
            <w:pPr>
              <w:spacing w:after="0" w:line="240" w:lineRule="auto"/>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B3D478C" w14:textId="77777777" w:rsidR="16D6BBB4" w:rsidRDefault="16D6BBB4" w:rsidP="16D6BBB4">
            <w:pPr>
              <w:spacing w:after="0" w:line="240" w:lineRule="auto"/>
            </w:pPr>
          </w:p>
        </w:tc>
      </w:tr>
    </w:tbl>
    <w:p w14:paraId="0D142F6F" w14:textId="13675E0D" w:rsidR="00113CED" w:rsidRDefault="00113CED" w:rsidP="16D6BBB4">
      <w:pPr>
        <w:rPr>
          <w:rFonts w:ascii="Calibri" w:eastAsia="Times New Roman" w:hAnsi="Calibri" w:cs="Calibri"/>
        </w:rPr>
      </w:pPr>
    </w:p>
    <w:p w14:paraId="35815965" w14:textId="4D8EBFBA" w:rsidR="16D6BBB4" w:rsidRDefault="16D6BBB4">
      <w:r>
        <w:br w:type="page"/>
      </w:r>
    </w:p>
    <w:p w14:paraId="3E222688" w14:textId="77777777" w:rsidR="00113CED" w:rsidRDefault="00113CED" w:rsidP="006D0EDD">
      <w:pPr>
        <w:pStyle w:val="Heading1"/>
      </w:pPr>
      <w:bookmarkStart w:id="75" w:name="_Toc57979161"/>
      <w:r w:rsidRPr="004A7240">
        <w:t>IAddressResponse Interface</w:t>
      </w:r>
      <w:bookmarkEnd w:id="75"/>
    </w:p>
    <w:p w14:paraId="79266FCE" w14:textId="77777777" w:rsidR="006D0EDD" w:rsidRPr="004A7240"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113CED" w:rsidRPr="00EA69A4" w14:paraId="468BE11E"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65926CE3"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483DE7AC"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Contracts</w:t>
            </w:r>
          </w:p>
        </w:tc>
      </w:tr>
      <w:tr w:rsidR="00113CED" w:rsidRPr="00EA69A4" w14:paraId="0905E679"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145B18C9"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3058E899"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024A3405" w14:textId="77777777" w:rsidR="00113CED" w:rsidRPr="00E32367" w:rsidRDefault="00F51923" w:rsidP="00113CED">
      <w:pPr>
        <w:spacing w:before="240" w:after="120"/>
        <w:rPr>
          <w:rFonts w:ascii="Calibri" w:eastAsia="Times New Roman" w:hAnsi="Calibri" w:cs="Calibri"/>
        </w:rPr>
      </w:pPr>
      <w:r w:rsidRPr="00F51923">
        <w:rPr>
          <w:rFonts w:ascii="Calibri" w:eastAsia="Times New Roman" w:hAnsi="Calibri" w:cs="Calibri"/>
        </w:rPr>
        <w:t>Provides Zip suggestion for input address data.</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113CED" w:rsidRPr="00EA69A4" w14:paraId="586A7A29" w14:textId="77777777" w:rsidTr="007935D8">
        <w:tc>
          <w:tcPr>
            <w:tcW w:w="9344" w:type="dxa"/>
            <w:tcBorders>
              <w:bottom w:val="single" w:sz="6" w:space="0" w:color="auto"/>
            </w:tcBorders>
            <w:shd w:val="clear" w:color="auto" w:fill="D9D9D9" w:themeFill="background1" w:themeFillShade="D9"/>
            <w:hideMark/>
          </w:tcPr>
          <w:p w14:paraId="3744B601"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113CED" w:rsidRPr="00EA69A4" w14:paraId="1AB4A428" w14:textId="77777777" w:rsidTr="007935D8">
        <w:trPr>
          <w:trHeight w:val="282"/>
        </w:trPr>
        <w:tc>
          <w:tcPr>
            <w:tcW w:w="9344" w:type="dxa"/>
            <w:tcBorders>
              <w:top w:val="single" w:sz="6" w:space="0" w:color="auto"/>
            </w:tcBorders>
            <w:shd w:val="clear" w:color="auto" w:fill="F2F2F2" w:themeFill="background1" w:themeFillShade="F2"/>
            <w:hideMark/>
          </w:tcPr>
          <w:p w14:paraId="2B98A6A3" w14:textId="77777777" w:rsidR="00113CED" w:rsidRPr="00EA69A4" w:rsidRDefault="00A35C89"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interface</w:t>
            </w:r>
            <w:r>
              <w:rPr>
                <w:rFonts w:ascii="Consolas" w:hAnsi="Consolas" w:cs="Consolas"/>
                <w:color w:val="000000"/>
                <w:sz w:val="19"/>
                <w:szCs w:val="19"/>
              </w:rPr>
              <w:t xml:space="preserve"> </w:t>
            </w:r>
            <w:r>
              <w:rPr>
                <w:rFonts w:ascii="Consolas" w:hAnsi="Consolas" w:cs="Consolas"/>
                <w:color w:val="00008B"/>
                <w:sz w:val="19"/>
                <w:szCs w:val="19"/>
              </w:rPr>
              <w:t>IAddressResponse</w:t>
            </w:r>
          </w:p>
        </w:tc>
      </w:tr>
    </w:tbl>
    <w:p w14:paraId="066D9F59" w14:textId="77777777" w:rsidR="00113CED" w:rsidRPr="00EA6074" w:rsidRDefault="00113CED" w:rsidP="00113CED">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2F7C998" w14:textId="77777777" w:rsidR="00113CED" w:rsidRDefault="00113CED" w:rsidP="00113CED">
      <w:pPr>
        <w:spacing w:after="120"/>
      </w:pPr>
      <w:r w:rsidRPr="004A378E">
        <w:t>The following code example</w:t>
      </w:r>
      <w:r>
        <w:t xml:space="preserve"> shows how to use </w:t>
      </w:r>
      <w:r w:rsidR="00512E84">
        <w:rPr>
          <w:rFonts w:ascii="Consolas" w:hAnsi="Consolas" w:cs="Consolas"/>
          <w:color w:val="00008B"/>
          <w:sz w:val="19"/>
          <w:szCs w:val="19"/>
        </w:rPr>
        <w:t>IAddressResponse</w:t>
      </w:r>
      <w:r w:rsidR="00512E84">
        <w:t xml:space="preserve"> </w:t>
      </w:r>
      <w:r>
        <w:t>interface</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113CED" w:rsidRPr="00EA69A4" w14:paraId="4BE961EB"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44CC23C"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113CED" w:rsidRPr="00EA69A4" w14:paraId="4475AD14"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20C4E94"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p>
        </w:tc>
      </w:tr>
    </w:tbl>
    <w:p w14:paraId="54B5E90E" w14:textId="77777777" w:rsidR="00113CED" w:rsidRPr="00EA6074" w:rsidRDefault="00113CED" w:rsidP="00113CED">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113CED" w:rsidRPr="00EA69A4" w14:paraId="42AFC42D"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271CA723" w14:textId="77777777" w:rsidR="00113CED" w:rsidRPr="00EA69A4" w:rsidRDefault="00113CED" w:rsidP="007935D8">
            <w:pPr>
              <w:spacing w:after="0" w:line="240" w:lineRule="auto"/>
              <w:textAlignment w:val="baseline"/>
              <w:rPr>
                <w:rFonts w:ascii="Times New Roman" w:eastAsia="Times New Roman" w:hAnsi="Times New Roman" w:cs="Times New Roman"/>
                <w:sz w:val="24"/>
                <w:szCs w:val="24"/>
              </w:rPr>
            </w:pPr>
          </w:p>
        </w:tc>
      </w:tr>
    </w:tbl>
    <w:p w14:paraId="32609C54" w14:textId="77777777" w:rsidR="00113CED" w:rsidRPr="00EA6074" w:rsidRDefault="00113CED" w:rsidP="00113CED">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113CED" w:rsidRPr="00EA69A4" w14:paraId="4F92AF1D" w14:textId="77777777" w:rsidTr="16D6BBB4">
        <w:tc>
          <w:tcPr>
            <w:tcW w:w="2701" w:type="dxa"/>
            <w:shd w:val="clear" w:color="auto" w:fill="auto"/>
          </w:tcPr>
          <w:p w14:paraId="33726B35" w14:textId="77777777" w:rsidR="00113CED" w:rsidRPr="00EA69A4" w:rsidRDefault="00D14C96"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Zip</w:t>
            </w:r>
          </w:p>
        </w:tc>
        <w:tc>
          <w:tcPr>
            <w:tcW w:w="6643" w:type="dxa"/>
            <w:shd w:val="clear" w:color="auto" w:fill="auto"/>
          </w:tcPr>
          <w:p w14:paraId="559D4DF8" w14:textId="71BA88A5" w:rsidR="00113CED" w:rsidRPr="00DA436B" w:rsidRDefault="5707C9A1" w:rsidP="007935D8">
            <w:pPr>
              <w:spacing w:after="0" w:line="240" w:lineRule="auto"/>
              <w:textAlignment w:val="baseline"/>
            </w:pPr>
            <w:r>
              <w:t xml:space="preserve">Gets or sets </w:t>
            </w:r>
            <w:r w:rsidR="689BF2B8">
              <w:t xml:space="preserve">Suggested Zip code received by input parts of </w:t>
            </w:r>
            <w:r w:rsidR="5717F493">
              <w:t xml:space="preserve">an </w:t>
            </w:r>
            <w:r w:rsidR="689BF2B8">
              <w:t>address.</w:t>
            </w:r>
          </w:p>
        </w:tc>
      </w:tr>
    </w:tbl>
    <w:p w14:paraId="4A69E6FC" w14:textId="77777777" w:rsidR="00113CED" w:rsidRPr="002A7DD4" w:rsidRDefault="00113CED" w:rsidP="00113CED">
      <w:pPr>
        <w:spacing w:before="240" w:after="120"/>
        <w:rPr>
          <w:rFonts w:ascii="Calibri" w:eastAsia="Times New Roman" w:hAnsi="Calibri" w:cs="Calibri"/>
          <w:sz w:val="40"/>
          <w:szCs w:val="40"/>
          <w:lang w:val="ru-RU"/>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113CED" w:rsidRPr="00EA69A4" w14:paraId="75FBE423" w14:textId="77777777" w:rsidTr="007935D8">
        <w:tc>
          <w:tcPr>
            <w:tcW w:w="2701" w:type="dxa"/>
            <w:tcBorders>
              <w:top w:val="single" w:sz="4" w:space="0" w:color="auto"/>
              <w:left w:val="single" w:sz="4" w:space="0" w:color="auto"/>
              <w:bottom w:val="single" w:sz="4" w:space="0" w:color="auto"/>
              <w:right w:val="single" w:sz="4" w:space="0" w:color="auto"/>
            </w:tcBorders>
            <w:shd w:val="clear" w:color="auto" w:fill="auto"/>
          </w:tcPr>
          <w:p w14:paraId="2D3F0BEC" w14:textId="77777777" w:rsidR="00113CED" w:rsidRDefault="00113CED" w:rsidP="007935D8">
            <w:pPr>
              <w:spacing w:after="0" w:line="240" w:lineRule="auto"/>
              <w:textAlignment w:val="baseline"/>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5CF4315" w14:textId="77777777" w:rsidR="00113CED" w:rsidRPr="00020761" w:rsidRDefault="00113CED" w:rsidP="007935D8">
            <w:pPr>
              <w:spacing w:after="0" w:line="240" w:lineRule="auto"/>
              <w:textAlignment w:val="baseline"/>
            </w:pPr>
          </w:p>
        </w:tc>
      </w:tr>
    </w:tbl>
    <w:p w14:paraId="3CB648E9" w14:textId="77777777" w:rsidR="00113CED" w:rsidRDefault="00113CED" w:rsidP="00113CED">
      <w:pPr>
        <w:spacing w:after="0" w:line="240" w:lineRule="auto"/>
        <w:textAlignment w:val="baseline"/>
        <w:rPr>
          <w:rFonts w:ascii="Calibri" w:eastAsia="Times New Roman" w:hAnsi="Calibri" w:cs="Calibri"/>
        </w:rPr>
      </w:pPr>
    </w:p>
    <w:p w14:paraId="0C178E9E" w14:textId="77777777" w:rsidR="00955729" w:rsidRDefault="00955729">
      <w:pPr>
        <w:rPr>
          <w:rFonts w:ascii="Calibri" w:eastAsia="Times New Roman" w:hAnsi="Calibri" w:cs="Calibri"/>
        </w:rPr>
      </w:pPr>
      <w:r w:rsidRPr="16D6BBB4">
        <w:rPr>
          <w:rFonts w:ascii="Calibri" w:eastAsia="Times New Roman" w:hAnsi="Calibri" w:cs="Calibri"/>
        </w:rPr>
        <w:br w:type="page"/>
      </w:r>
    </w:p>
    <w:p w14:paraId="4AD63173" w14:textId="1480DED1" w:rsidR="005574CB" w:rsidRDefault="6B931D9B" w:rsidP="006D0EDD">
      <w:pPr>
        <w:pStyle w:val="Heading1"/>
      </w:pPr>
      <w:bookmarkStart w:id="76" w:name="_Toc57979162"/>
      <w:r w:rsidRPr="16D6BBB4">
        <w:t>AddressResponse Class</w:t>
      </w:r>
      <w:bookmarkEnd w:id="76"/>
    </w:p>
    <w:p w14:paraId="7B88DE7E" w14:textId="77777777" w:rsidR="006D0EDD" w:rsidRPr="006D0EDD" w:rsidRDefault="006D0EDD"/>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6CADBD6D"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4C448BE4"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56184FCA"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DataMatch</w:t>
            </w:r>
            <w:r w:rsidRPr="16D6BBB4">
              <w:rPr>
                <w:rFonts w:ascii="Consolas" w:hAnsi="Consolas" w:cs="Consolas"/>
                <w:color w:val="000000" w:themeColor="text1"/>
                <w:sz w:val="19"/>
                <w:szCs w:val="19"/>
              </w:rPr>
              <w:t>.</w:t>
            </w:r>
            <w:r w:rsidRPr="16D6BBB4">
              <w:rPr>
                <w:rFonts w:ascii="Consolas" w:hAnsi="Consolas" w:cs="Consolas"/>
                <w:color w:val="00008B"/>
                <w:sz w:val="19"/>
                <w:szCs w:val="19"/>
              </w:rPr>
              <w:t>AddressVerification</w:t>
            </w:r>
            <w:r w:rsidRPr="16D6BBB4">
              <w:rPr>
                <w:rFonts w:ascii="Consolas" w:hAnsi="Consolas" w:cs="Consolas"/>
                <w:color w:val="000000" w:themeColor="text1"/>
                <w:sz w:val="19"/>
                <w:szCs w:val="19"/>
              </w:rPr>
              <w:t>.</w:t>
            </w:r>
            <w:r w:rsidRPr="16D6BBB4">
              <w:rPr>
                <w:rFonts w:ascii="Consolas" w:hAnsi="Consolas" w:cs="Consolas"/>
                <w:color w:val="00008B"/>
                <w:sz w:val="19"/>
                <w:szCs w:val="19"/>
              </w:rPr>
              <w:t>Contracts</w:t>
            </w:r>
          </w:p>
        </w:tc>
      </w:tr>
      <w:tr w:rsidR="16D6BBB4" w14:paraId="3B3C01BD"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2654F786"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3D6DAA2D"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DataMatch.AddressVerification.dll </w:t>
            </w:r>
          </w:p>
        </w:tc>
      </w:tr>
    </w:tbl>
    <w:p w14:paraId="1E400FC9" w14:textId="77777777" w:rsidR="005574CB" w:rsidRPr="004B7114" w:rsidRDefault="6B931D9B" w:rsidP="16D6BBB4">
      <w:pPr>
        <w:spacing w:before="240" w:after="120"/>
        <w:rPr>
          <w:rFonts w:ascii="Calibri" w:eastAsia="Times New Roman" w:hAnsi="Calibri" w:cs="Calibri"/>
        </w:rPr>
      </w:pPr>
      <w:r w:rsidRPr="16D6BBB4">
        <w:rPr>
          <w:rFonts w:ascii="Calibri" w:eastAsia="Times New Roman" w:hAnsi="Calibri" w:cs="Calibri"/>
        </w:rPr>
        <w:t>Provides Zip suggestion for input address data.</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0723A039" w14:textId="77777777" w:rsidTr="16D6BBB4">
        <w:tc>
          <w:tcPr>
            <w:tcW w:w="9344" w:type="dxa"/>
            <w:tcBorders>
              <w:bottom w:val="single" w:sz="6" w:space="0" w:color="auto"/>
            </w:tcBorders>
            <w:shd w:val="clear" w:color="auto" w:fill="D9D9D9" w:themeFill="background1" w:themeFillShade="D9"/>
          </w:tcPr>
          <w:p w14:paraId="160235AF"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6B0FB3C2" w14:textId="77777777" w:rsidTr="16D6BBB4">
        <w:trPr>
          <w:trHeight w:val="282"/>
        </w:trPr>
        <w:tc>
          <w:tcPr>
            <w:tcW w:w="9344" w:type="dxa"/>
            <w:tcBorders>
              <w:top w:val="single" w:sz="6" w:space="0" w:color="auto"/>
            </w:tcBorders>
            <w:shd w:val="clear" w:color="auto" w:fill="F2F2F2" w:themeFill="background1" w:themeFillShade="F2"/>
          </w:tcPr>
          <w:p w14:paraId="4AD6447B" w14:textId="4182A446"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73C09843" w:rsidRPr="16D6BBB4">
              <w:rPr>
                <w:rFonts w:ascii="Consolas" w:hAnsi="Consolas" w:cs="Consolas"/>
                <w:color w:val="000000" w:themeColor="text1"/>
                <w:sz w:val="19"/>
                <w:szCs w:val="19"/>
              </w:rPr>
              <w:t xml:space="preserve">class </w:t>
            </w:r>
            <w:r w:rsidRPr="16D6BBB4">
              <w:rPr>
                <w:rFonts w:ascii="Consolas" w:hAnsi="Consolas" w:cs="Consolas"/>
                <w:color w:val="00008B"/>
                <w:sz w:val="19"/>
                <w:szCs w:val="19"/>
              </w:rPr>
              <w:t>AddressResponse</w:t>
            </w:r>
          </w:p>
        </w:tc>
      </w:tr>
    </w:tbl>
    <w:p w14:paraId="347BA5A9" w14:textId="77777777" w:rsidR="005574CB" w:rsidRPr="004B7114" w:rsidRDefault="6B931D9B"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Examples</w:t>
      </w:r>
    </w:p>
    <w:p w14:paraId="4306D277" w14:textId="7D38A0F7" w:rsidR="005574CB" w:rsidRPr="004B7114" w:rsidRDefault="6B931D9B" w:rsidP="16D6BBB4">
      <w:pPr>
        <w:spacing w:after="120"/>
      </w:pPr>
      <w:r>
        <w:t xml:space="preserve">The following code example shows how to use </w:t>
      </w:r>
      <w:r w:rsidRPr="16D6BBB4">
        <w:rPr>
          <w:rFonts w:ascii="Consolas" w:hAnsi="Consolas" w:cs="Consolas"/>
          <w:color w:val="00008B"/>
          <w:sz w:val="19"/>
          <w:szCs w:val="19"/>
        </w:rPr>
        <w:t>AddressResponse</w:t>
      </w:r>
      <w:r>
        <w:t xml:space="preserve"> class</w:t>
      </w:r>
      <w:r w:rsidRPr="16D6BBB4">
        <w:rPr>
          <w:rFonts w:ascii="Calibri" w:eastAsia="Times New Roman" w:hAnsi="Calibri" w:cs="Calibri"/>
        </w:rPr>
        <w:t>.</w:t>
      </w:r>
    </w:p>
    <w:tbl>
      <w:tblPr>
        <w:tblW w:w="0" w:type="auto"/>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344"/>
      </w:tblGrid>
      <w:tr w:rsidR="00D2258D" w14:paraId="11F339F4"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627185D"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w:t>
            </w:r>
          </w:p>
        </w:tc>
      </w:tr>
      <w:tr w:rsidR="000D0A31" w14:paraId="0080E739" w14:textId="77777777" w:rsidTr="16D6BBB4">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90561A0" w14:textId="77777777" w:rsidR="16D6BBB4" w:rsidRDefault="16D6BBB4" w:rsidP="16D6BBB4">
            <w:pPr>
              <w:spacing w:after="0" w:line="240" w:lineRule="auto"/>
              <w:rPr>
                <w:rFonts w:ascii="Times New Roman" w:eastAsia="Times New Roman" w:hAnsi="Times New Roman" w:cs="Times New Roman"/>
                <w:sz w:val="24"/>
                <w:szCs w:val="24"/>
              </w:rPr>
            </w:pPr>
          </w:p>
        </w:tc>
      </w:tr>
    </w:tbl>
    <w:p w14:paraId="313F45A3" w14:textId="77777777" w:rsidR="005574CB" w:rsidRPr="004B7114" w:rsidRDefault="6B931D9B"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Remarks</w:t>
      </w:r>
    </w:p>
    <w:p w14:paraId="7039888E" w14:textId="16C6BBFF" w:rsidR="005574CB" w:rsidRPr="004B7114" w:rsidRDefault="6B931D9B" w:rsidP="16D6BBB4">
      <w:pPr>
        <w:spacing w:after="0" w:line="240" w:lineRule="auto"/>
        <w:rPr>
          <w:rFonts w:eastAsiaTheme="minorEastAsia"/>
          <w:sz w:val="24"/>
          <w:szCs w:val="24"/>
        </w:rPr>
      </w:pPr>
      <w:r w:rsidRPr="004A7240">
        <w:rPr>
          <w:rFonts w:eastAsiaTheme="minorEastAsia"/>
        </w:rPr>
        <w:t>Default</w:t>
      </w:r>
      <w:r w:rsidRPr="16D6BBB4">
        <w:rPr>
          <w:rFonts w:eastAsiaTheme="minorEastAsia"/>
          <w:sz w:val="24"/>
          <w:szCs w:val="24"/>
        </w:rPr>
        <w:t xml:space="preserve"> </w:t>
      </w:r>
      <w:r w:rsidRPr="004A7240">
        <w:rPr>
          <w:rFonts w:ascii="Consolas" w:eastAsia="Consolas" w:hAnsi="Consolas" w:cs="Consolas"/>
          <w:sz w:val="19"/>
          <w:szCs w:val="19"/>
        </w:rPr>
        <w:t xml:space="preserve">IAddressResponse </w:t>
      </w:r>
      <w:r w:rsidRPr="16D6BBB4">
        <w:rPr>
          <w:rFonts w:eastAsiaTheme="minorEastAsia"/>
          <w:sz w:val="24"/>
          <w:szCs w:val="24"/>
        </w:rPr>
        <w:t>interface implementation.</w:t>
      </w:r>
    </w:p>
    <w:p w14:paraId="35734530" w14:textId="77777777" w:rsidR="005574CB" w:rsidRPr="004B7114" w:rsidRDefault="6B931D9B"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0A6CB41E" w14:textId="77777777" w:rsidTr="16D6BBB4">
        <w:tc>
          <w:tcPr>
            <w:tcW w:w="2701" w:type="dxa"/>
            <w:shd w:val="clear" w:color="auto" w:fill="auto"/>
          </w:tcPr>
          <w:p w14:paraId="41D26E12" w14:textId="77777777" w:rsidR="16D6BBB4" w:rsidRDefault="16D6BBB4" w:rsidP="16D6BBB4">
            <w:pPr>
              <w:spacing w:after="0" w:line="240" w:lineRule="auto"/>
              <w:rPr>
                <w:rFonts w:ascii="Calibri" w:eastAsia="Times New Roman" w:hAnsi="Calibri" w:cs="Calibri"/>
              </w:rPr>
            </w:pPr>
            <w:r w:rsidRPr="16D6BBB4">
              <w:rPr>
                <w:rFonts w:ascii="Consolas" w:hAnsi="Consolas" w:cs="Consolas"/>
                <w:color w:val="800080"/>
                <w:sz w:val="19"/>
                <w:szCs w:val="19"/>
              </w:rPr>
              <w:t>Zip</w:t>
            </w:r>
          </w:p>
        </w:tc>
        <w:tc>
          <w:tcPr>
            <w:tcW w:w="6643" w:type="dxa"/>
            <w:shd w:val="clear" w:color="auto" w:fill="auto"/>
          </w:tcPr>
          <w:p w14:paraId="4C1F3BE5" w14:textId="71BA88A5" w:rsidR="16D6BBB4" w:rsidRDefault="16D6BBB4" w:rsidP="16D6BBB4">
            <w:pPr>
              <w:spacing w:after="0" w:line="240" w:lineRule="auto"/>
            </w:pPr>
            <w:r>
              <w:t>Gets or sets Suggested Zip code received by input parts of an address.</w:t>
            </w:r>
          </w:p>
        </w:tc>
      </w:tr>
    </w:tbl>
    <w:p w14:paraId="5E1AD65B" w14:textId="77777777" w:rsidR="005574CB" w:rsidRPr="004B7114" w:rsidRDefault="6B931D9B" w:rsidP="16D6BBB4">
      <w:pPr>
        <w:spacing w:before="240" w:after="120"/>
        <w:rPr>
          <w:rFonts w:ascii="Calibri" w:eastAsia="Times New Roman" w:hAnsi="Calibri" w:cs="Calibri"/>
          <w:sz w:val="40"/>
          <w:szCs w:val="40"/>
          <w:lang w:val="ru-RU"/>
        </w:rPr>
      </w:pPr>
      <w:r w:rsidRPr="16D6BBB4">
        <w:rPr>
          <w:rFonts w:ascii="Calibri" w:eastAsia="Times New Roman" w:hAnsi="Calibri" w:cs="Calibri"/>
          <w:sz w:val="40"/>
          <w:szCs w:val="40"/>
        </w:rPr>
        <w:t>Methods</w:t>
      </w:r>
    </w:p>
    <w:tbl>
      <w:tblPr>
        <w:tblW w:w="0" w:type="auto"/>
        <w:tblInd w:w="-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01"/>
        <w:gridCol w:w="6643"/>
      </w:tblGrid>
      <w:tr w:rsidR="003F03E7" w14:paraId="7A93C5A8"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0EEA8C79" w14:textId="77777777" w:rsidR="16D6BBB4" w:rsidRDefault="16D6BBB4" w:rsidP="16D6BBB4">
            <w:pPr>
              <w:spacing w:after="0" w:line="240" w:lineRule="auto"/>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6A703880" w14:textId="77777777" w:rsidR="16D6BBB4" w:rsidRDefault="16D6BBB4" w:rsidP="16D6BBB4">
            <w:pPr>
              <w:spacing w:after="0" w:line="240" w:lineRule="auto"/>
            </w:pPr>
          </w:p>
        </w:tc>
      </w:tr>
    </w:tbl>
    <w:p w14:paraId="14899E5D" w14:textId="26F1E9C1" w:rsidR="005574CB" w:rsidRPr="004B7114" w:rsidRDefault="005574CB" w:rsidP="16D6BBB4"/>
    <w:p w14:paraId="2D9CEC17" w14:textId="0F41ACAA" w:rsidR="005574CB" w:rsidRPr="004B7114" w:rsidRDefault="005574CB" w:rsidP="005574CB">
      <w:r>
        <w:br w:type="page"/>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5574CB" w:rsidRPr="00EA69A4" w14:paraId="1FEA21E1"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162502C2" w14:textId="49127AF3" w:rsidR="005574CB" w:rsidRPr="00EA69A4" w:rsidRDefault="005574CB" w:rsidP="007935D8">
            <w:pPr>
              <w:spacing w:after="0" w:line="240" w:lineRule="auto"/>
              <w:textAlignment w:val="baseline"/>
              <w:rPr>
                <w:rFonts w:ascii="Times New Roman" w:eastAsia="Times New Roman" w:hAnsi="Times New Roman" w:cs="Times New Roman"/>
                <w:sz w:val="24"/>
                <w:szCs w:val="24"/>
              </w:rPr>
            </w:pPr>
            <w:r w:rsidRPr="004A7240">
              <w:rPr>
                <w:rFonts w:asciiTheme="majorHAnsi" w:eastAsiaTheme="majorEastAsia" w:hAnsiTheme="majorHAnsi" w:cstheme="majorBidi"/>
                <w:color w:val="2E74B5" w:themeColor="accent1" w:themeShade="BF"/>
                <w:sz w:val="32"/>
                <w:szCs w:val="32"/>
              </w:rPr>
              <w:t>CassRequest Class</w:t>
            </w: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6A8B7874" w14:textId="77777777" w:rsidR="005574CB" w:rsidRPr="00EA69A4" w:rsidRDefault="00652C51"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Entities</w:t>
            </w:r>
          </w:p>
        </w:tc>
      </w:tr>
      <w:tr w:rsidR="005574CB" w:rsidRPr="00EA69A4" w14:paraId="51BEF6E7"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54974FB7"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1DA9A5A2"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3FE32474" w14:textId="77777777" w:rsidR="005574CB" w:rsidRPr="00E32367" w:rsidRDefault="00296562" w:rsidP="005574CB">
      <w:pPr>
        <w:spacing w:before="240" w:after="120"/>
        <w:rPr>
          <w:rFonts w:ascii="Calibri" w:eastAsia="Times New Roman" w:hAnsi="Calibri" w:cs="Calibri"/>
        </w:rPr>
      </w:pPr>
      <w:r w:rsidRPr="16D6BBB4">
        <w:rPr>
          <w:rFonts w:ascii="Calibri" w:eastAsia="Times New Roman" w:hAnsi="Calibri" w:cs="Calibri"/>
        </w:rPr>
        <w:t>Declares parameters for a request to CASS Address Verification module.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5574CB" w:rsidRPr="00EA69A4" w14:paraId="660D4611" w14:textId="77777777" w:rsidTr="007935D8">
        <w:tc>
          <w:tcPr>
            <w:tcW w:w="9344" w:type="dxa"/>
            <w:tcBorders>
              <w:bottom w:val="single" w:sz="6" w:space="0" w:color="auto"/>
            </w:tcBorders>
            <w:shd w:val="clear" w:color="auto" w:fill="D9D9D9" w:themeFill="background1" w:themeFillShade="D9"/>
            <w:hideMark/>
          </w:tcPr>
          <w:p w14:paraId="161218D8"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5574CB" w:rsidRPr="00EA69A4" w14:paraId="2A103978" w14:textId="77777777" w:rsidTr="007935D8">
        <w:trPr>
          <w:trHeight w:val="282"/>
        </w:trPr>
        <w:tc>
          <w:tcPr>
            <w:tcW w:w="9344" w:type="dxa"/>
            <w:tcBorders>
              <w:top w:val="single" w:sz="6" w:space="0" w:color="auto"/>
            </w:tcBorders>
            <w:shd w:val="clear" w:color="auto" w:fill="F2F2F2" w:themeFill="background1" w:themeFillShade="F2"/>
            <w:hideMark/>
          </w:tcPr>
          <w:p w14:paraId="4F250900" w14:textId="77777777" w:rsidR="005574CB" w:rsidRPr="00EA69A4" w:rsidRDefault="00A556B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CassRequest</w:t>
            </w:r>
            <w:r>
              <w:rPr>
                <w:rFonts w:ascii="Consolas" w:hAnsi="Consolas" w:cs="Consolas"/>
                <w:color w:val="000000"/>
                <w:sz w:val="19"/>
                <w:szCs w:val="19"/>
              </w:rPr>
              <w:t xml:space="preserve"> : </w:t>
            </w:r>
            <w:r>
              <w:rPr>
                <w:rFonts w:ascii="Consolas" w:hAnsi="Consolas" w:cs="Consolas"/>
                <w:color w:val="00008B"/>
                <w:sz w:val="19"/>
                <w:szCs w:val="19"/>
              </w:rPr>
              <w:t>ICassRequest</w:t>
            </w:r>
          </w:p>
        </w:tc>
      </w:tr>
    </w:tbl>
    <w:p w14:paraId="48A64B37" w14:textId="77777777" w:rsidR="005574CB" w:rsidRPr="00EA6074" w:rsidRDefault="005574CB" w:rsidP="005574CB">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59D7957E" w14:textId="77777777" w:rsidR="005574CB" w:rsidRDefault="005574CB" w:rsidP="005574CB">
      <w:pPr>
        <w:spacing w:after="120"/>
      </w:pPr>
      <w:r w:rsidRPr="004A378E">
        <w:t>The following code example</w:t>
      </w:r>
      <w:r>
        <w:t xml:space="preserve"> shows how to use </w:t>
      </w:r>
      <w:r w:rsidR="00F95E8D">
        <w:rPr>
          <w:rFonts w:ascii="Consolas" w:hAnsi="Consolas" w:cs="Consolas"/>
          <w:color w:val="00008B"/>
          <w:sz w:val="19"/>
          <w:szCs w:val="19"/>
        </w:rPr>
        <w:t>CassRequest</w:t>
      </w:r>
      <w:r w:rsidR="00F95E8D">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5574CB" w:rsidRPr="00EA69A4" w14:paraId="76446265"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60116A2"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5574CB" w:rsidRPr="00EA69A4" w14:paraId="3C0395D3"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3254BC2F"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p>
        </w:tc>
      </w:tr>
    </w:tbl>
    <w:p w14:paraId="276B8A60" w14:textId="77777777" w:rsidR="005574CB" w:rsidRPr="00EA6074" w:rsidRDefault="005574CB" w:rsidP="005574CB">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5574CB" w:rsidRPr="00EA69A4" w14:paraId="651E9592"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269E314A" w14:textId="77777777" w:rsidR="005574CB" w:rsidRPr="00EA69A4" w:rsidRDefault="005574CB" w:rsidP="007935D8">
            <w:pPr>
              <w:spacing w:after="0" w:line="240" w:lineRule="auto"/>
              <w:textAlignment w:val="baseline"/>
              <w:rPr>
                <w:rFonts w:ascii="Times New Roman" w:eastAsia="Times New Roman" w:hAnsi="Times New Roman" w:cs="Times New Roman"/>
                <w:sz w:val="24"/>
                <w:szCs w:val="24"/>
              </w:rPr>
            </w:pPr>
          </w:p>
        </w:tc>
      </w:tr>
    </w:tbl>
    <w:p w14:paraId="2927D68B" w14:textId="77777777" w:rsidR="005574CB" w:rsidRPr="00EA6074" w:rsidRDefault="005574CB" w:rsidP="005574CB">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7273"/>
      </w:tblGrid>
      <w:tr w:rsidR="005574CB" w:rsidRPr="00EA69A4" w14:paraId="2205E423" w14:textId="77777777" w:rsidTr="16D6BBB4">
        <w:tc>
          <w:tcPr>
            <w:tcW w:w="2071" w:type="dxa"/>
            <w:shd w:val="clear" w:color="auto" w:fill="auto"/>
            <w:hideMark/>
          </w:tcPr>
          <w:p w14:paraId="79AFCF87" w14:textId="77777777" w:rsidR="005574CB" w:rsidRPr="00EA69A4" w:rsidRDefault="00067459" w:rsidP="00067459">
            <w:pPr>
              <w:autoSpaceDE w:val="0"/>
              <w:autoSpaceDN w:val="0"/>
              <w:adjustRightInd w:val="0"/>
              <w:spacing w:after="0" w:line="240" w:lineRule="auto"/>
              <w:rPr>
                <w:rFonts w:ascii="Times New Roman" w:eastAsia="Times New Roman" w:hAnsi="Times New Roman" w:cs="Times New Roman"/>
                <w:sz w:val="24"/>
                <w:szCs w:val="24"/>
              </w:rPr>
            </w:pPr>
            <w:r>
              <w:rPr>
                <w:rFonts w:ascii="Consolas" w:hAnsi="Consolas" w:cs="Consolas"/>
                <w:color w:val="00008B"/>
                <w:sz w:val="19"/>
                <w:szCs w:val="19"/>
              </w:rPr>
              <w:t>CassRequest</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7273" w:type="dxa"/>
            <w:shd w:val="clear" w:color="auto" w:fill="auto"/>
          </w:tcPr>
          <w:p w14:paraId="2978A215" w14:textId="65039E0F" w:rsidR="005574CB" w:rsidRPr="00682D13" w:rsidRDefault="3DF7FEC1" w:rsidP="007935D8">
            <w:pPr>
              <w:spacing w:after="0" w:line="240" w:lineRule="auto"/>
              <w:textAlignment w:val="baseline"/>
            </w:pPr>
            <w:r>
              <w:t xml:space="preserve">Creates </w:t>
            </w:r>
            <w:r w:rsidR="28F07FBB">
              <w:t xml:space="preserve">a </w:t>
            </w:r>
            <w:r>
              <w:t xml:space="preserve">new instance of CASS request with defined Primary Address </w:t>
            </w:r>
            <w:r w:rsidRPr="16D6BBB4">
              <w:rPr>
                <w:rFonts w:ascii="Consolas" w:hAnsi="Consolas" w:cs="Consolas"/>
                <w:color w:val="00008B"/>
                <w:sz w:val="19"/>
                <w:szCs w:val="19"/>
              </w:rPr>
              <w:t>String</w:t>
            </w:r>
            <w:r>
              <w:t>.</w:t>
            </w:r>
          </w:p>
        </w:tc>
      </w:tr>
      <w:tr w:rsidR="00AD7A29" w:rsidRPr="00EA69A4" w14:paraId="571BC3F8" w14:textId="77777777" w:rsidTr="16D6BBB4">
        <w:tc>
          <w:tcPr>
            <w:tcW w:w="2071" w:type="dxa"/>
            <w:shd w:val="clear" w:color="auto" w:fill="auto"/>
          </w:tcPr>
          <w:p w14:paraId="6293D90D" w14:textId="77777777" w:rsidR="00AD7A29" w:rsidRDefault="00AD7A29" w:rsidP="00067459">
            <w:pPr>
              <w:autoSpaceDE w:val="0"/>
              <w:autoSpaceDN w:val="0"/>
              <w:adjustRightInd w:val="0"/>
              <w:spacing w:after="0" w:line="240" w:lineRule="auto"/>
              <w:rPr>
                <w:rFonts w:ascii="Consolas" w:hAnsi="Consolas" w:cs="Consolas"/>
                <w:color w:val="00008B"/>
                <w:sz w:val="19"/>
                <w:szCs w:val="19"/>
              </w:rPr>
            </w:pPr>
            <w:r>
              <w:rPr>
                <w:rFonts w:ascii="Consolas" w:hAnsi="Consolas" w:cs="Consolas"/>
                <w:color w:val="00008B"/>
                <w:sz w:val="19"/>
                <w:szCs w:val="19"/>
              </w:rPr>
              <w:t>CassRequest</w:t>
            </w:r>
            <w:r>
              <w:rPr>
                <w:rFonts w:ascii="Consolas" w:hAnsi="Consolas" w:cs="Consolas"/>
                <w:color w:val="000000"/>
                <w:sz w:val="19"/>
                <w:szCs w:val="19"/>
              </w:rPr>
              <w:t>()</w:t>
            </w:r>
          </w:p>
        </w:tc>
        <w:tc>
          <w:tcPr>
            <w:tcW w:w="7273" w:type="dxa"/>
            <w:shd w:val="clear" w:color="auto" w:fill="auto"/>
          </w:tcPr>
          <w:p w14:paraId="0D0A9F81" w14:textId="0B0368D8" w:rsidR="00AD7A29" w:rsidRPr="00067459" w:rsidRDefault="35C328CE" w:rsidP="007935D8">
            <w:pPr>
              <w:spacing w:after="0" w:line="240" w:lineRule="auto"/>
              <w:textAlignment w:val="baseline"/>
            </w:pPr>
            <w:r>
              <w:t xml:space="preserve">Creates </w:t>
            </w:r>
            <w:r w:rsidR="6DD03AE8">
              <w:t xml:space="preserve">a </w:t>
            </w:r>
            <w:r>
              <w:t>new instance of CASS request with default parameters.</w:t>
            </w:r>
          </w:p>
        </w:tc>
      </w:tr>
    </w:tbl>
    <w:p w14:paraId="28BB44ED" w14:textId="77777777" w:rsidR="005574CB" w:rsidRPr="00EA6074" w:rsidRDefault="005574CB" w:rsidP="005574CB">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5574CB" w:rsidRPr="00EA69A4" w14:paraId="6627C585" w14:textId="77777777" w:rsidTr="16D6BBB4">
        <w:tc>
          <w:tcPr>
            <w:tcW w:w="2701" w:type="dxa"/>
            <w:shd w:val="clear" w:color="auto" w:fill="auto"/>
          </w:tcPr>
          <w:p w14:paraId="741B8067" w14:textId="77777777" w:rsidR="005574CB" w:rsidRPr="00EA69A4" w:rsidRDefault="00A52D3B" w:rsidP="007935D8">
            <w:pPr>
              <w:spacing w:after="0" w:line="240" w:lineRule="auto"/>
              <w:textAlignment w:val="baseline"/>
              <w:rPr>
                <w:rFonts w:ascii="Calibri" w:eastAsia="Times New Roman" w:hAnsi="Calibri" w:cs="Calibri"/>
              </w:rPr>
            </w:pPr>
            <w:r>
              <w:rPr>
                <w:rFonts w:ascii="Consolas" w:hAnsi="Consolas" w:cs="Consolas"/>
                <w:color w:val="800080"/>
                <w:sz w:val="19"/>
                <w:szCs w:val="19"/>
              </w:rPr>
              <w:t>Query</w:t>
            </w:r>
          </w:p>
        </w:tc>
        <w:tc>
          <w:tcPr>
            <w:tcW w:w="6643" w:type="dxa"/>
            <w:shd w:val="clear" w:color="auto" w:fill="auto"/>
          </w:tcPr>
          <w:p w14:paraId="77EC556A" w14:textId="1CD9CFAF" w:rsidR="005574CB" w:rsidRPr="00DA436B" w:rsidRDefault="23176C24" w:rsidP="007935D8">
            <w:pPr>
              <w:spacing w:after="0" w:line="240" w:lineRule="auto"/>
              <w:textAlignment w:val="baseline"/>
            </w:pPr>
            <w:r>
              <w:t xml:space="preserve">Gets or sets the </w:t>
            </w:r>
            <w:r w:rsidR="76776865">
              <w:t>p</w:t>
            </w:r>
            <w:r w:rsidR="6235E0A0">
              <w:t>arameter for Primary Address.</w:t>
            </w:r>
          </w:p>
        </w:tc>
      </w:tr>
    </w:tbl>
    <w:p w14:paraId="272C3764" w14:textId="77777777" w:rsidR="005574CB" w:rsidRPr="00EA6074" w:rsidRDefault="005574CB" w:rsidP="005574CB">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5574CB" w:rsidRPr="00EA69A4" w14:paraId="47341341" w14:textId="77777777" w:rsidTr="007935D8">
        <w:tc>
          <w:tcPr>
            <w:tcW w:w="2701" w:type="dxa"/>
            <w:tcBorders>
              <w:top w:val="single" w:sz="4" w:space="0" w:color="auto"/>
              <w:left w:val="single" w:sz="4" w:space="0" w:color="auto"/>
              <w:bottom w:val="single" w:sz="4" w:space="0" w:color="auto"/>
              <w:right w:val="single" w:sz="4" w:space="0" w:color="auto"/>
            </w:tcBorders>
            <w:shd w:val="clear" w:color="auto" w:fill="auto"/>
          </w:tcPr>
          <w:p w14:paraId="42EF2083" w14:textId="77777777" w:rsidR="005574CB" w:rsidRDefault="005574CB" w:rsidP="007935D8">
            <w:pPr>
              <w:spacing w:after="0" w:line="240" w:lineRule="auto"/>
              <w:textAlignment w:val="baseline"/>
              <w:rPr>
                <w:rFonts w:ascii="Consolas" w:hAnsi="Consolas" w:cs="Consolas"/>
                <w:color w:val="008B8B"/>
                <w:sz w:val="19"/>
                <w:szCs w:val="19"/>
              </w:rPr>
            </w:pP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7B40C951" w14:textId="77777777" w:rsidR="005574CB" w:rsidRPr="00020761" w:rsidRDefault="005574CB" w:rsidP="007935D8">
            <w:pPr>
              <w:spacing w:after="0" w:line="240" w:lineRule="auto"/>
              <w:textAlignment w:val="baseline"/>
            </w:pPr>
          </w:p>
        </w:tc>
      </w:tr>
    </w:tbl>
    <w:p w14:paraId="4B4D7232" w14:textId="77777777" w:rsidR="005574CB" w:rsidRDefault="005574CB" w:rsidP="005574CB">
      <w:pPr>
        <w:spacing w:after="0" w:line="240" w:lineRule="auto"/>
        <w:textAlignment w:val="baseline"/>
        <w:rPr>
          <w:rFonts w:ascii="Calibri" w:eastAsia="Times New Roman" w:hAnsi="Calibri" w:cs="Calibri"/>
        </w:rPr>
      </w:pPr>
    </w:p>
    <w:p w14:paraId="2093CA67" w14:textId="77777777" w:rsidR="00C24536" w:rsidRDefault="00C24536">
      <w:pPr>
        <w:rPr>
          <w:rFonts w:ascii="Calibri" w:eastAsia="Times New Roman" w:hAnsi="Calibri" w:cs="Calibri"/>
        </w:rPr>
      </w:pPr>
      <w:r>
        <w:rPr>
          <w:rFonts w:ascii="Calibri" w:eastAsia="Times New Roman" w:hAnsi="Calibri" w:cs="Calibri"/>
        </w:rPr>
        <w:br w:type="page"/>
      </w:r>
    </w:p>
    <w:p w14:paraId="58833DE9" w14:textId="77777777" w:rsidR="00C24536" w:rsidRDefault="00C24536" w:rsidP="006D0EDD">
      <w:pPr>
        <w:pStyle w:val="Heading1"/>
      </w:pPr>
      <w:bookmarkStart w:id="77" w:name="_Toc57979163"/>
      <w:r w:rsidRPr="00C24536">
        <w:t>CassManagerFactory</w:t>
      </w:r>
      <w:r>
        <w:rPr>
          <w:lang w:val="ru-RU"/>
        </w:rPr>
        <w:t xml:space="preserve"> </w:t>
      </w:r>
      <w:r w:rsidRPr="004B7114">
        <w:t>Class</w:t>
      </w:r>
      <w:bookmarkEnd w:id="77"/>
    </w:p>
    <w:p w14:paraId="6984E426" w14:textId="77777777" w:rsidR="006D0EDD" w:rsidRPr="006D0EDD"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C24536" w:rsidRPr="00EA69A4" w14:paraId="361C6236"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3AFBE327"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50092346" w14:textId="77777777" w:rsidR="00C24536" w:rsidRPr="00EA69A4" w:rsidRDefault="00664DE0"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p>
        </w:tc>
      </w:tr>
      <w:tr w:rsidR="00C24536" w:rsidRPr="00EA69A4" w14:paraId="078DAB20"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012FEC0B"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34AEA622"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644AA180" w14:textId="24A7AADD" w:rsidR="00C24536" w:rsidRPr="00E32367" w:rsidRDefault="415F0F85" w:rsidP="00C24536">
      <w:pPr>
        <w:spacing w:before="240" w:after="120"/>
        <w:rPr>
          <w:rFonts w:ascii="Calibri" w:eastAsia="Times New Roman" w:hAnsi="Calibri" w:cs="Calibri"/>
        </w:rPr>
      </w:pPr>
      <w:r w:rsidRPr="16D6BBB4">
        <w:rPr>
          <w:rFonts w:ascii="Calibri" w:eastAsia="Times New Roman" w:hAnsi="Calibri" w:cs="Calibri"/>
        </w:rPr>
        <w:t xml:space="preserve">Used for creation of </w:t>
      </w:r>
      <w:r w:rsidRPr="004A7240">
        <w:rPr>
          <w:rFonts w:ascii="Consolas" w:eastAsia="Consolas" w:hAnsi="Consolas" w:cs="Consolas"/>
          <w:sz w:val="19"/>
          <w:szCs w:val="19"/>
        </w:rPr>
        <w:t xml:space="preserve">CassManager </w:t>
      </w:r>
      <w:r w:rsidRPr="16D6BBB4">
        <w:rPr>
          <w:rFonts w:ascii="Calibri" w:eastAsia="Times New Roman" w:hAnsi="Calibri" w:cs="Calibri"/>
        </w:rPr>
        <w:t xml:space="preserve">class instances. </w:t>
      </w:r>
      <w:r w:rsidR="00D02B3A" w:rsidRPr="16D6BBB4">
        <w:rPr>
          <w:rFonts w:ascii="Calibri" w:eastAsia="Times New Roman" w:hAnsi="Calibri" w:cs="Calibri"/>
        </w:rPr>
        <w:t>There is only one CassMa</w:t>
      </w:r>
      <w:r w:rsidR="004F3E45" w:rsidRPr="16D6BBB4">
        <w:rPr>
          <w:rFonts w:ascii="Calibri" w:eastAsia="Times New Roman" w:hAnsi="Calibri" w:cs="Calibri"/>
        </w:rPr>
        <w:t>n</w:t>
      </w:r>
      <w:r w:rsidR="00D02B3A" w:rsidRPr="16D6BBB4">
        <w:rPr>
          <w:rFonts w:ascii="Calibri" w:eastAsia="Times New Roman" w:hAnsi="Calibri" w:cs="Calibri"/>
        </w:rPr>
        <w:t xml:space="preserve">ager type </w:t>
      </w:r>
      <w:r w:rsidR="0920C0B8" w:rsidRPr="16D6BBB4">
        <w:rPr>
          <w:rFonts w:ascii="Calibri" w:eastAsia="Times New Roman" w:hAnsi="Calibri" w:cs="Calibri"/>
        </w:rPr>
        <w:t>now</w:t>
      </w:r>
      <w:r w:rsidR="00D02B3A" w:rsidRPr="16D6BBB4">
        <w:rPr>
          <w:rFonts w:ascii="Calibri" w:eastAsia="Times New Roman" w:hAnsi="Calibri" w:cs="Calibri"/>
        </w:rPr>
        <w:t>, but the list can be extended in the future.</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C24536" w:rsidRPr="00EA69A4" w14:paraId="29276401" w14:textId="77777777" w:rsidTr="007935D8">
        <w:tc>
          <w:tcPr>
            <w:tcW w:w="9344" w:type="dxa"/>
            <w:tcBorders>
              <w:bottom w:val="single" w:sz="6" w:space="0" w:color="auto"/>
            </w:tcBorders>
            <w:shd w:val="clear" w:color="auto" w:fill="D9D9D9" w:themeFill="background1" w:themeFillShade="D9"/>
            <w:hideMark/>
          </w:tcPr>
          <w:p w14:paraId="59F5934B"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C24536" w:rsidRPr="00EA69A4" w14:paraId="7C3555C8" w14:textId="77777777" w:rsidTr="007935D8">
        <w:trPr>
          <w:trHeight w:val="282"/>
        </w:trPr>
        <w:tc>
          <w:tcPr>
            <w:tcW w:w="9344" w:type="dxa"/>
            <w:tcBorders>
              <w:top w:val="single" w:sz="6" w:space="0" w:color="auto"/>
            </w:tcBorders>
            <w:shd w:val="clear" w:color="auto" w:fill="F2F2F2" w:themeFill="background1" w:themeFillShade="F2"/>
            <w:hideMark/>
          </w:tcPr>
          <w:p w14:paraId="6AEE70D9" w14:textId="77777777" w:rsidR="00C24536" w:rsidRPr="00EA69A4" w:rsidRDefault="00542593"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CassManagerFactory</w:t>
            </w:r>
          </w:p>
        </w:tc>
      </w:tr>
    </w:tbl>
    <w:p w14:paraId="4A4784D0" w14:textId="77777777" w:rsidR="00C24536" w:rsidRPr="00EA6074" w:rsidRDefault="00C24536" w:rsidP="00C24536">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4071D2CA" w14:textId="77777777" w:rsidR="00C24536" w:rsidRDefault="00C24536" w:rsidP="00C24536">
      <w:pPr>
        <w:spacing w:after="120"/>
      </w:pPr>
      <w:r w:rsidRPr="004A378E">
        <w:t>The following code example</w:t>
      </w:r>
      <w:r>
        <w:t xml:space="preserve"> shows how to use </w:t>
      </w:r>
      <w:r w:rsidR="006C26E2">
        <w:rPr>
          <w:rFonts w:ascii="Consolas" w:hAnsi="Consolas" w:cs="Consolas"/>
          <w:color w:val="00008B"/>
          <w:sz w:val="19"/>
          <w:szCs w:val="19"/>
        </w:rPr>
        <w:t>CassManagerFactory</w:t>
      </w:r>
      <w:r w:rsidR="006C26E2">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24536" w:rsidRPr="00EA69A4" w14:paraId="2BC5A081"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4C1F07E"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C24536" w:rsidRPr="00EA69A4" w14:paraId="4DC114C4"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11710F60" w14:textId="77777777" w:rsidR="00C24536" w:rsidRPr="00EA69A4" w:rsidRDefault="001D7471"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ICassManager</w:t>
            </w:r>
            <w:r>
              <w:rPr>
                <w:rFonts w:ascii="Consolas" w:hAnsi="Consolas" w:cs="Consolas"/>
                <w:color w:val="000000"/>
                <w:sz w:val="19"/>
                <w:szCs w:val="19"/>
              </w:rPr>
              <w:t xml:space="preserve"> cassManager = </w:t>
            </w:r>
            <w:r>
              <w:rPr>
                <w:rFonts w:ascii="Consolas" w:hAnsi="Consolas" w:cs="Consolas"/>
                <w:color w:val="00008B"/>
                <w:sz w:val="19"/>
                <w:szCs w:val="19"/>
              </w:rPr>
              <w:t>CassManagerFactory</w:t>
            </w:r>
            <w:r>
              <w:rPr>
                <w:rFonts w:ascii="Consolas" w:hAnsi="Consolas" w:cs="Consolas"/>
                <w:color w:val="000000"/>
                <w:sz w:val="19"/>
                <w:szCs w:val="19"/>
              </w:rPr>
              <w:t>.</w:t>
            </w:r>
            <w:r>
              <w:rPr>
                <w:rFonts w:ascii="Consolas" w:hAnsi="Consolas" w:cs="Consolas"/>
                <w:color w:val="008B8B"/>
                <w:sz w:val="19"/>
                <w:szCs w:val="19"/>
              </w:rPr>
              <w:t>Create</w:t>
            </w:r>
            <w:r>
              <w:rPr>
                <w:rFonts w:ascii="Consolas" w:hAnsi="Consolas" w:cs="Consolas"/>
                <w:color w:val="000000"/>
                <w:sz w:val="19"/>
                <w:szCs w:val="19"/>
              </w:rPr>
              <w:t>(</w:t>
            </w:r>
            <w:r>
              <w:rPr>
                <w:rFonts w:ascii="Consolas" w:hAnsi="Consolas" w:cs="Consolas"/>
                <w:color w:val="00008B"/>
                <w:sz w:val="19"/>
                <w:szCs w:val="19"/>
              </w:rPr>
              <w:t>CassManagerTypes</w:t>
            </w:r>
            <w:r>
              <w:rPr>
                <w:rFonts w:ascii="Consolas" w:hAnsi="Consolas" w:cs="Consolas"/>
                <w:color w:val="000000"/>
                <w:sz w:val="19"/>
                <w:szCs w:val="19"/>
              </w:rPr>
              <w:t>.</w:t>
            </w:r>
            <w:r>
              <w:rPr>
                <w:rFonts w:ascii="Consolas" w:hAnsi="Consolas" w:cs="Consolas"/>
                <w:b/>
                <w:bCs/>
                <w:color w:val="800080"/>
                <w:sz w:val="19"/>
                <w:szCs w:val="19"/>
              </w:rPr>
              <w:t>Default</w:t>
            </w:r>
            <w:r>
              <w:rPr>
                <w:rFonts w:ascii="Consolas" w:hAnsi="Consolas" w:cs="Consolas"/>
                <w:color w:val="000000"/>
                <w:sz w:val="19"/>
                <w:szCs w:val="19"/>
              </w:rPr>
              <w:t>);</w:t>
            </w:r>
          </w:p>
        </w:tc>
      </w:tr>
    </w:tbl>
    <w:p w14:paraId="7603D0E2" w14:textId="77777777" w:rsidR="00C24536" w:rsidRPr="00EA6074" w:rsidRDefault="00C24536" w:rsidP="00C24536">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24536" w:rsidRPr="00EA69A4" w14:paraId="2503B197"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38288749" w14:textId="77777777" w:rsidR="00C24536" w:rsidRPr="00EA69A4" w:rsidRDefault="00C24536" w:rsidP="007935D8">
            <w:pPr>
              <w:spacing w:after="0" w:line="240" w:lineRule="auto"/>
              <w:textAlignment w:val="baseline"/>
              <w:rPr>
                <w:rFonts w:ascii="Times New Roman" w:eastAsia="Times New Roman" w:hAnsi="Times New Roman" w:cs="Times New Roman"/>
                <w:sz w:val="24"/>
                <w:szCs w:val="24"/>
              </w:rPr>
            </w:pPr>
          </w:p>
        </w:tc>
      </w:tr>
    </w:tbl>
    <w:p w14:paraId="59C68AC7" w14:textId="77777777" w:rsidR="00C24536" w:rsidRPr="00EA6074" w:rsidRDefault="00C24536" w:rsidP="00C24536">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7273"/>
      </w:tblGrid>
      <w:tr w:rsidR="00C24536" w:rsidRPr="00EA69A4" w14:paraId="20BD9A1A" w14:textId="77777777" w:rsidTr="005E7243">
        <w:tc>
          <w:tcPr>
            <w:tcW w:w="2071" w:type="dxa"/>
            <w:shd w:val="clear" w:color="auto" w:fill="auto"/>
          </w:tcPr>
          <w:p w14:paraId="0C136CF1" w14:textId="77777777" w:rsidR="00C24536" w:rsidRPr="00EA69A4" w:rsidRDefault="00C24536" w:rsidP="007935D8">
            <w:pPr>
              <w:autoSpaceDE w:val="0"/>
              <w:autoSpaceDN w:val="0"/>
              <w:adjustRightInd w:val="0"/>
              <w:spacing w:after="0" w:line="240" w:lineRule="auto"/>
              <w:rPr>
                <w:rFonts w:ascii="Times New Roman" w:eastAsia="Times New Roman" w:hAnsi="Times New Roman" w:cs="Times New Roman"/>
                <w:sz w:val="24"/>
                <w:szCs w:val="24"/>
              </w:rPr>
            </w:pPr>
          </w:p>
        </w:tc>
        <w:tc>
          <w:tcPr>
            <w:tcW w:w="7273" w:type="dxa"/>
            <w:shd w:val="clear" w:color="auto" w:fill="auto"/>
          </w:tcPr>
          <w:p w14:paraId="0A392C6A" w14:textId="77777777" w:rsidR="00C24536" w:rsidRPr="00682D13" w:rsidRDefault="00C24536" w:rsidP="007935D8">
            <w:pPr>
              <w:spacing w:after="0" w:line="240" w:lineRule="auto"/>
              <w:textAlignment w:val="baseline"/>
            </w:pPr>
          </w:p>
        </w:tc>
      </w:tr>
    </w:tbl>
    <w:p w14:paraId="3F76D598" w14:textId="77777777" w:rsidR="00C24536" w:rsidRPr="00EA6074" w:rsidRDefault="00C24536" w:rsidP="00C24536">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C24536" w:rsidRPr="00EA69A4" w14:paraId="290583F9" w14:textId="77777777" w:rsidTr="007935D8">
        <w:tc>
          <w:tcPr>
            <w:tcW w:w="2701" w:type="dxa"/>
            <w:shd w:val="clear" w:color="auto" w:fill="auto"/>
          </w:tcPr>
          <w:p w14:paraId="68F21D90" w14:textId="77777777" w:rsidR="00C24536" w:rsidRPr="00EA69A4" w:rsidRDefault="00C24536" w:rsidP="007935D8">
            <w:pPr>
              <w:spacing w:after="0" w:line="240" w:lineRule="auto"/>
              <w:textAlignment w:val="baseline"/>
              <w:rPr>
                <w:rFonts w:ascii="Calibri" w:eastAsia="Times New Roman" w:hAnsi="Calibri" w:cs="Calibri"/>
              </w:rPr>
            </w:pPr>
          </w:p>
        </w:tc>
        <w:tc>
          <w:tcPr>
            <w:tcW w:w="6643" w:type="dxa"/>
            <w:shd w:val="clear" w:color="auto" w:fill="auto"/>
          </w:tcPr>
          <w:p w14:paraId="13C326F3" w14:textId="77777777" w:rsidR="00C24536" w:rsidRPr="00DA436B" w:rsidRDefault="00C24536" w:rsidP="007935D8">
            <w:pPr>
              <w:spacing w:after="0" w:line="240" w:lineRule="auto"/>
              <w:textAlignment w:val="baseline"/>
            </w:pPr>
          </w:p>
        </w:tc>
      </w:tr>
    </w:tbl>
    <w:p w14:paraId="336DD1BC" w14:textId="77777777" w:rsidR="00C24536" w:rsidRPr="00EA6074" w:rsidRDefault="00C24536" w:rsidP="00C24536">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6643"/>
      </w:tblGrid>
      <w:tr w:rsidR="00C24536" w:rsidRPr="00EA69A4" w14:paraId="32D8FF6D" w14:textId="77777777" w:rsidTr="16D6BBB4">
        <w:tc>
          <w:tcPr>
            <w:tcW w:w="2701" w:type="dxa"/>
            <w:tcBorders>
              <w:top w:val="single" w:sz="4" w:space="0" w:color="auto"/>
              <w:left w:val="single" w:sz="4" w:space="0" w:color="auto"/>
              <w:bottom w:val="single" w:sz="4" w:space="0" w:color="auto"/>
              <w:right w:val="single" w:sz="4" w:space="0" w:color="auto"/>
            </w:tcBorders>
            <w:shd w:val="clear" w:color="auto" w:fill="auto"/>
          </w:tcPr>
          <w:p w14:paraId="340D52CE" w14:textId="77777777" w:rsidR="00C24536" w:rsidRDefault="005E7243" w:rsidP="005E7243">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Create</w:t>
            </w:r>
            <w:r>
              <w:rPr>
                <w:rFonts w:ascii="Consolas" w:hAnsi="Consolas" w:cs="Consolas"/>
                <w:color w:val="000000"/>
                <w:sz w:val="19"/>
                <w:szCs w:val="19"/>
              </w:rPr>
              <w:t>(</w:t>
            </w:r>
            <w:r>
              <w:rPr>
                <w:rFonts w:ascii="Consolas" w:hAnsi="Consolas" w:cs="Consolas"/>
                <w:color w:val="00008B"/>
                <w:sz w:val="19"/>
                <w:szCs w:val="19"/>
              </w:rPr>
              <w:t>CassManagerTypes</w:t>
            </w:r>
            <w:r>
              <w:rPr>
                <w:rFonts w:ascii="Consolas" w:hAnsi="Consolas" w:cs="Consolas"/>
                <w:color w:val="000000"/>
                <w:sz w:val="19"/>
                <w:szCs w:val="19"/>
              </w:rPr>
              <w:t>)</w:t>
            </w:r>
          </w:p>
        </w:tc>
        <w:tc>
          <w:tcPr>
            <w:tcW w:w="6643" w:type="dxa"/>
            <w:tcBorders>
              <w:top w:val="single" w:sz="4" w:space="0" w:color="auto"/>
              <w:left w:val="single" w:sz="4" w:space="0" w:color="auto"/>
              <w:bottom w:val="single" w:sz="4" w:space="0" w:color="auto"/>
              <w:right w:val="single" w:sz="4" w:space="0" w:color="auto"/>
            </w:tcBorders>
            <w:shd w:val="clear" w:color="auto" w:fill="auto"/>
          </w:tcPr>
          <w:p w14:paraId="63E13AE5" w14:textId="4F52A18C" w:rsidR="00C24536" w:rsidRPr="00020761" w:rsidRDefault="48AE242A" w:rsidP="007935D8">
            <w:pPr>
              <w:spacing w:after="0" w:line="240" w:lineRule="auto"/>
              <w:textAlignment w:val="baseline"/>
            </w:pPr>
            <w:r>
              <w:t>Crate</w:t>
            </w:r>
            <w:r w:rsidR="15130E13">
              <w:t>s a</w:t>
            </w:r>
            <w:r>
              <w:t xml:space="preserve"> new instance of </w:t>
            </w:r>
            <w:r w:rsidRPr="16D6BBB4">
              <w:rPr>
                <w:rFonts w:ascii="Consolas" w:hAnsi="Consolas" w:cs="Consolas"/>
                <w:color w:val="00008B"/>
                <w:sz w:val="19"/>
                <w:szCs w:val="19"/>
              </w:rPr>
              <w:t>CassManager</w:t>
            </w:r>
            <w:r>
              <w:t xml:space="preserve">. </w:t>
            </w:r>
            <w:r w:rsidRPr="16D6BBB4">
              <w:rPr>
                <w:rFonts w:ascii="Consolas" w:hAnsi="Consolas" w:cs="Consolas"/>
                <w:color w:val="00008B"/>
                <w:sz w:val="19"/>
                <w:szCs w:val="19"/>
              </w:rPr>
              <w:t>Custom</w:t>
            </w:r>
            <w:r>
              <w:t xml:space="preserve"> = </w:t>
            </w:r>
            <w:r w:rsidRPr="16D6BBB4">
              <w:rPr>
                <w:rFonts w:ascii="Consolas" w:hAnsi="Consolas" w:cs="Consolas"/>
                <w:color w:val="00008B"/>
                <w:sz w:val="19"/>
                <w:szCs w:val="19"/>
              </w:rPr>
              <w:t>Default</w:t>
            </w:r>
            <w:r>
              <w:t xml:space="preserve"> at the moment.</w:t>
            </w:r>
          </w:p>
        </w:tc>
      </w:tr>
    </w:tbl>
    <w:p w14:paraId="4853B841" w14:textId="77777777" w:rsidR="00C24536" w:rsidRDefault="00C24536" w:rsidP="00C24536">
      <w:pPr>
        <w:spacing w:after="0" w:line="240" w:lineRule="auto"/>
        <w:textAlignment w:val="baseline"/>
        <w:rPr>
          <w:rFonts w:ascii="Calibri" w:eastAsia="Times New Roman" w:hAnsi="Calibri" w:cs="Calibri"/>
        </w:rPr>
      </w:pPr>
    </w:p>
    <w:p w14:paraId="50125231" w14:textId="77777777" w:rsidR="00C24536" w:rsidRDefault="00C24536" w:rsidP="00C24536">
      <w:pPr>
        <w:spacing w:after="0" w:line="240" w:lineRule="auto"/>
        <w:textAlignment w:val="baseline"/>
        <w:rPr>
          <w:rFonts w:ascii="Calibri" w:eastAsia="Times New Roman" w:hAnsi="Calibri" w:cs="Calibri"/>
        </w:rPr>
      </w:pPr>
    </w:p>
    <w:p w14:paraId="5A25747A" w14:textId="77777777" w:rsidR="00CC627E" w:rsidRDefault="00CC627E">
      <w:pPr>
        <w:rPr>
          <w:rFonts w:ascii="Calibri" w:eastAsia="Times New Roman" w:hAnsi="Calibri" w:cs="Calibri"/>
        </w:rPr>
      </w:pPr>
      <w:r w:rsidRPr="16D6BBB4">
        <w:rPr>
          <w:rFonts w:ascii="Calibri" w:eastAsia="Times New Roman" w:hAnsi="Calibri" w:cs="Calibri"/>
        </w:rPr>
        <w:br w:type="page"/>
      </w:r>
    </w:p>
    <w:p w14:paraId="1F1D7F73" w14:textId="7B0C96E9" w:rsidR="41A65C78" w:rsidRDefault="41A65C78" w:rsidP="006D0EDD">
      <w:pPr>
        <w:pStyle w:val="Heading1"/>
      </w:pPr>
      <w:bookmarkStart w:id="78" w:name="_Toc57979164"/>
      <w:r w:rsidRPr="16D6BBB4">
        <w:t>ICassManager Interface</w:t>
      </w:r>
      <w:bookmarkEnd w:id="78"/>
    </w:p>
    <w:p w14:paraId="488B58F2" w14:textId="77777777" w:rsidR="006D0EDD" w:rsidRPr="006D0EDD" w:rsidRDefault="006D0EDD"/>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27"/>
        <w:gridCol w:w="7417"/>
      </w:tblGrid>
      <w:tr w:rsidR="16D6BBB4" w14:paraId="4CDD86DC" w14:textId="77777777" w:rsidTr="16D6BBB4">
        <w:tc>
          <w:tcPr>
            <w:tcW w:w="1927" w:type="dxa"/>
            <w:tcBorders>
              <w:top w:val="single" w:sz="6" w:space="0" w:color="auto"/>
              <w:left w:val="single" w:sz="6" w:space="0" w:color="auto"/>
              <w:bottom w:val="single" w:sz="6" w:space="0" w:color="auto"/>
              <w:right w:val="single" w:sz="6" w:space="0" w:color="auto"/>
            </w:tcBorders>
            <w:shd w:val="clear" w:color="auto" w:fill="auto"/>
          </w:tcPr>
          <w:p w14:paraId="01A5903C"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tcPr>
          <w:p w14:paraId="5AD43DDA"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8B"/>
                <w:sz w:val="19"/>
                <w:szCs w:val="19"/>
              </w:rPr>
              <w:t>DataMatch</w:t>
            </w:r>
            <w:r w:rsidRPr="16D6BBB4">
              <w:rPr>
                <w:rFonts w:ascii="Consolas" w:hAnsi="Consolas" w:cs="Consolas"/>
                <w:color w:val="000000" w:themeColor="text1"/>
                <w:sz w:val="19"/>
                <w:szCs w:val="19"/>
              </w:rPr>
              <w:t>.</w:t>
            </w:r>
            <w:r w:rsidRPr="16D6BBB4">
              <w:rPr>
                <w:rFonts w:ascii="Consolas" w:hAnsi="Consolas" w:cs="Consolas"/>
                <w:color w:val="00008B"/>
                <w:sz w:val="19"/>
                <w:szCs w:val="19"/>
              </w:rPr>
              <w:t>AddressVerification</w:t>
            </w:r>
            <w:r w:rsidRPr="16D6BBB4">
              <w:rPr>
                <w:rFonts w:ascii="Consolas" w:hAnsi="Consolas" w:cs="Consolas"/>
                <w:color w:val="000000" w:themeColor="text1"/>
                <w:sz w:val="19"/>
                <w:szCs w:val="19"/>
              </w:rPr>
              <w:t>.</w:t>
            </w:r>
            <w:r w:rsidRPr="16D6BBB4">
              <w:rPr>
                <w:rFonts w:ascii="Consolas" w:hAnsi="Consolas" w:cs="Consolas"/>
                <w:color w:val="00008B"/>
                <w:sz w:val="19"/>
                <w:szCs w:val="19"/>
              </w:rPr>
              <w:t>Entities</w:t>
            </w:r>
          </w:p>
        </w:tc>
      </w:tr>
      <w:tr w:rsidR="16D6BBB4" w14:paraId="0BD3F03A" w14:textId="77777777" w:rsidTr="16D6BBB4">
        <w:tc>
          <w:tcPr>
            <w:tcW w:w="1927" w:type="dxa"/>
            <w:tcBorders>
              <w:top w:val="nil"/>
              <w:left w:val="single" w:sz="6" w:space="0" w:color="auto"/>
              <w:bottom w:val="single" w:sz="6" w:space="0" w:color="auto"/>
              <w:right w:val="single" w:sz="6" w:space="0" w:color="auto"/>
            </w:tcBorders>
            <w:shd w:val="clear" w:color="auto" w:fill="auto"/>
          </w:tcPr>
          <w:p w14:paraId="7E37C73F"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tcPr>
          <w:p w14:paraId="17B7F393"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DataMatch.AddressVerification.dll </w:t>
            </w:r>
          </w:p>
        </w:tc>
      </w:tr>
    </w:tbl>
    <w:p w14:paraId="4A4989CF" w14:textId="49B040BB" w:rsidR="41A65C78" w:rsidRDefault="41A65C78" w:rsidP="16D6BBB4">
      <w:pPr>
        <w:spacing w:before="240" w:after="120"/>
        <w:rPr>
          <w:rFonts w:ascii="Calibri" w:eastAsia="Times New Roman" w:hAnsi="Calibri" w:cs="Calibri"/>
        </w:rPr>
      </w:pPr>
      <w:r w:rsidRPr="16D6BBB4">
        <w:rPr>
          <w:rFonts w:ascii="Calibri" w:eastAsia="Times New Roman" w:hAnsi="Calibri" w:cs="Calibri"/>
        </w:rPr>
        <w:t>Interface declaring of address autocomplete functionality. Provides suggestions for uncompleted full address, can define zip code by input Primary Address, City, State, Company Name, etc.</w:t>
      </w:r>
    </w:p>
    <w:tbl>
      <w:tblPr>
        <w:tblW w:w="0" w:type="auto"/>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D2258D" w14:paraId="46EC27D3" w14:textId="77777777" w:rsidTr="16D6BBB4">
        <w:tc>
          <w:tcPr>
            <w:tcW w:w="9344" w:type="dxa"/>
            <w:tcBorders>
              <w:bottom w:val="single" w:sz="6" w:space="0" w:color="auto"/>
            </w:tcBorders>
            <w:shd w:val="clear" w:color="auto" w:fill="D9D9D9" w:themeFill="background1" w:themeFillShade="D9"/>
          </w:tcPr>
          <w:p w14:paraId="32E5DC54"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 </w:t>
            </w:r>
          </w:p>
        </w:tc>
      </w:tr>
      <w:tr w:rsidR="00D2258D" w14:paraId="3380F6F9" w14:textId="77777777" w:rsidTr="16D6BBB4">
        <w:trPr>
          <w:trHeight w:val="282"/>
        </w:trPr>
        <w:tc>
          <w:tcPr>
            <w:tcW w:w="9344" w:type="dxa"/>
            <w:tcBorders>
              <w:top w:val="single" w:sz="6" w:space="0" w:color="auto"/>
            </w:tcBorders>
            <w:shd w:val="clear" w:color="auto" w:fill="F2F2F2" w:themeFill="background1" w:themeFillShade="F2"/>
          </w:tcPr>
          <w:p w14:paraId="0E80E6C1" w14:textId="7750CCFA" w:rsidR="16D6BBB4" w:rsidRDefault="16D6BBB4" w:rsidP="16D6BBB4">
            <w:pPr>
              <w:spacing w:after="0" w:line="240" w:lineRule="auto"/>
              <w:rPr>
                <w:rFonts w:ascii="Times New Roman" w:eastAsia="Times New Roman" w:hAnsi="Times New Roman" w:cs="Times New Roman"/>
                <w:sz w:val="24"/>
                <w:szCs w:val="24"/>
              </w:rPr>
            </w:pPr>
            <w:r w:rsidRPr="16D6BBB4">
              <w:rPr>
                <w:rFonts w:ascii="Consolas" w:hAnsi="Consolas" w:cs="Consolas"/>
                <w:color w:val="0000FF"/>
                <w:sz w:val="19"/>
                <w:szCs w:val="19"/>
              </w:rPr>
              <w:t>public</w:t>
            </w:r>
            <w:r w:rsidRPr="16D6BBB4">
              <w:rPr>
                <w:rFonts w:ascii="Consolas" w:hAnsi="Consolas" w:cs="Consolas"/>
                <w:color w:val="000000" w:themeColor="text1"/>
                <w:sz w:val="19"/>
                <w:szCs w:val="19"/>
              </w:rPr>
              <w:t xml:space="preserve"> </w:t>
            </w:r>
            <w:r w:rsidR="09680DAB" w:rsidRPr="16D6BBB4">
              <w:rPr>
                <w:rFonts w:ascii="Consolas" w:hAnsi="Consolas" w:cs="Consolas"/>
                <w:color w:val="000000" w:themeColor="text1"/>
                <w:sz w:val="19"/>
                <w:szCs w:val="19"/>
              </w:rPr>
              <w:t xml:space="preserve">interface </w:t>
            </w:r>
            <w:r w:rsidRPr="16D6BBB4">
              <w:rPr>
                <w:rFonts w:ascii="Consolas" w:hAnsi="Consolas" w:cs="Consolas"/>
                <w:color w:val="00008B"/>
                <w:sz w:val="19"/>
                <w:szCs w:val="19"/>
              </w:rPr>
              <w:t>ICassManager</w:t>
            </w:r>
          </w:p>
        </w:tc>
      </w:tr>
    </w:tbl>
    <w:p w14:paraId="4896C0AE" w14:textId="77777777" w:rsidR="41A65C78" w:rsidRDefault="41A65C78"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Examples</w:t>
      </w:r>
    </w:p>
    <w:p w14:paraId="7D0EDC66" w14:textId="1E199EF6" w:rsidR="41A65C78" w:rsidRDefault="41A65C78" w:rsidP="16D6BBB4">
      <w:pPr>
        <w:spacing w:after="120"/>
      </w:pPr>
      <w:r>
        <w:t xml:space="preserve">The following code example shows how to use </w:t>
      </w:r>
      <w:r w:rsidR="329FFBD7">
        <w:t>I</w:t>
      </w:r>
      <w:r w:rsidRPr="16D6BBB4">
        <w:rPr>
          <w:rFonts w:ascii="Consolas" w:hAnsi="Consolas" w:cs="Consolas"/>
          <w:color w:val="00008B"/>
          <w:sz w:val="19"/>
          <w:szCs w:val="19"/>
        </w:rPr>
        <w:t>CassManager</w:t>
      </w:r>
      <w:r w:rsidRPr="16D6BBB4">
        <w:rPr>
          <w:rFonts w:ascii="Consolas" w:hAnsi="Consolas" w:cs="Consolas"/>
          <w:color w:val="000000" w:themeColor="text1"/>
          <w:sz w:val="19"/>
          <w:szCs w:val="19"/>
        </w:rPr>
        <w:t xml:space="preserve"> </w:t>
      </w:r>
      <w:r w:rsidR="4B966329">
        <w:t>interface</w:t>
      </w:r>
      <w:r w:rsidRPr="16D6BBB4">
        <w:rPr>
          <w:rFonts w:ascii="Calibri" w:eastAsia="Times New Roman" w:hAnsi="Calibri" w:cs="Calibri"/>
        </w:rPr>
        <w:t>.</w:t>
      </w:r>
    </w:p>
    <w:tbl>
      <w:tblPr>
        <w:tblW w:w="0" w:type="auto"/>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344"/>
      </w:tblGrid>
      <w:tr w:rsidR="00D2258D" w14:paraId="16196A42" w14:textId="77777777" w:rsidTr="16D6BBB4">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81F5B4E" w14:textId="77777777" w:rsidR="16D6BBB4" w:rsidRDefault="16D6BBB4" w:rsidP="16D6BBB4">
            <w:pPr>
              <w:spacing w:after="0" w:line="240" w:lineRule="auto"/>
              <w:rPr>
                <w:rFonts w:ascii="Times New Roman" w:eastAsia="Times New Roman" w:hAnsi="Times New Roman" w:cs="Times New Roman"/>
                <w:sz w:val="24"/>
                <w:szCs w:val="24"/>
              </w:rPr>
            </w:pPr>
            <w:r w:rsidRPr="16D6BBB4">
              <w:rPr>
                <w:rFonts w:ascii="Calibri" w:eastAsia="Times New Roman" w:hAnsi="Calibri" w:cs="Calibri"/>
              </w:rPr>
              <w:t>C#</w:t>
            </w:r>
          </w:p>
        </w:tc>
      </w:tr>
      <w:tr w:rsidR="000D0A31" w14:paraId="10AC96B9" w14:textId="77777777" w:rsidTr="16D6BBB4">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073C9E2D" w14:textId="77777777" w:rsidR="16D6BBB4" w:rsidRDefault="16D6BBB4" w:rsidP="16D6BBB4">
            <w:pPr>
              <w:spacing w:after="0" w:line="240" w:lineRule="auto"/>
              <w:rPr>
                <w:rFonts w:ascii="Times New Roman" w:eastAsia="Times New Roman" w:hAnsi="Times New Roman" w:cs="Times New Roman"/>
                <w:sz w:val="24"/>
                <w:szCs w:val="24"/>
              </w:rPr>
            </w:pPr>
          </w:p>
        </w:tc>
      </w:tr>
    </w:tbl>
    <w:p w14:paraId="37AFBF9E" w14:textId="77777777" w:rsidR="41A65C78" w:rsidRDefault="41A65C78"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Remarks</w:t>
      </w:r>
    </w:p>
    <w:p w14:paraId="4D1C4EAB" w14:textId="77777777" w:rsidR="16D6BBB4" w:rsidRDefault="16D6BBB4" w:rsidP="16D6BBB4">
      <w:pPr>
        <w:spacing w:after="0" w:line="240" w:lineRule="auto"/>
        <w:rPr>
          <w:rFonts w:ascii="Times New Roman" w:eastAsia="Times New Roman" w:hAnsi="Times New Roman" w:cs="Times New Roman"/>
          <w:sz w:val="24"/>
          <w:szCs w:val="24"/>
        </w:rPr>
      </w:pPr>
    </w:p>
    <w:p w14:paraId="6A27458B" w14:textId="77777777" w:rsidR="41A65C78" w:rsidRDefault="41A65C78"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Constructors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7273"/>
      </w:tblGrid>
      <w:tr w:rsidR="00FD475F" w14:paraId="7029DDCE" w14:textId="77777777" w:rsidTr="16D6BBB4">
        <w:tc>
          <w:tcPr>
            <w:tcW w:w="2071" w:type="dxa"/>
            <w:shd w:val="clear" w:color="auto" w:fill="auto"/>
          </w:tcPr>
          <w:p w14:paraId="5BDBA3B4" w14:textId="718C1D1D" w:rsidR="16D6BBB4" w:rsidRDefault="16D6BBB4"/>
        </w:tc>
        <w:tc>
          <w:tcPr>
            <w:tcW w:w="7273" w:type="dxa"/>
            <w:shd w:val="clear" w:color="auto" w:fill="auto"/>
          </w:tcPr>
          <w:p w14:paraId="007D79CA" w14:textId="10FDA11E" w:rsidR="16D6BBB4" w:rsidRDefault="16D6BBB4"/>
        </w:tc>
      </w:tr>
    </w:tbl>
    <w:p w14:paraId="06696E4F" w14:textId="77777777" w:rsidR="41A65C78" w:rsidRDefault="41A65C78"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Properties and Public Fields</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6643"/>
      </w:tblGrid>
      <w:tr w:rsidR="00FD475F" w14:paraId="7A5D9870" w14:textId="77777777" w:rsidTr="16D6BBB4">
        <w:tc>
          <w:tcPr>
            <w:tcW w:w="2701" w:type="dxa"/>
            <w:shd w:val="clear" w:color="auto" w:fill="auto"/>
          </w:tcPr>
          <w:p w14:paraId="3841BCBD" w14:textId="77777777" w:rsidR="16D6BBB4" w:rsidRDefault="16D6BBB4" w:rsidP="16D6BBB4">
            <w:pPr>
              <w:spacing w:after="0" w:line="240" w:lineRule="auto"/>
              <w:rPr>
                <w:rFonts w:ascii="Calibri" w:eastAsia="Times New Roman" w:hAnsi="Calibri" w:cs="Calibri"/>
              </w:rPr>
            </w:pPr>
          </w:p>
        </w:tc>
        <w:tc>
          <w:tcPr>
            <w:tcW w:w="6643" w:type="dxa"/>
            <w:shd w:val="clear" w:color="auto" w:fill="auto"/>
          </w:tcPr>
          <w:p w14:paraId="1A538759" w14:textId="77777777" w:rsidR="16D6BBB4" w:rsidRDefault="16D6BBB4" w:rsidP="16D6BBB4">
            <w:pPr>
              <w:spacing w:after="0" w:line="240" w:lineRule="auto"/>
            </w:pPr>
          </w:p>
        </w:tc>
      </w:tr>
    </w:tbl>
    <w:p w14:paraId="10885539" w14:textId="77777777" w:rsidR="41A65C78" w:rsidRDefault="41A65C78" w:rsidP="16D6BBB4">
      <w:pPr>
        <w:spacing w:before="240" w:after="120"/>
        <w:rPr>
          <w:rFonts w:ascii="Calibri" w:eastAsia="Times New Roman" w:hAnsi="Calibri" w:cs="Calibri"/>
          <w:sz w:val="40"/>
          <w:szCs w:val="40"/>
        </w:rPr>
      </w:pPr>
      <w:r w:rsidRPr="16D6BBB4">
        <w:rPr>
          <w:rFonts w:ascii="Calibri" w:eastAsia="Times New Roman" w:hAnsi="Calibri" w:cs="Calibri"/>
          <w:sz w:val="40"/>
          <w:szCs w:val="40"/>
        </w:rPr>
        <w:t>Methods</w:t>
      </w:r>
    </w:p>
    <w:tbl>
      <w:tblPr>
        <w:tblW w:w="0" w:type="auto"/>
        <w:tblInd w:w="-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873"/>
        <w:gridCol w:w="5483"/>
      </w:tblGrid>
      <w:tr w:rsidR="003F03E7" w14:paraId="506AB614"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45306056" w14:textId="77777777" w:rsidR="16D6BBB4" w:rsidRDefault="16D6BBB4" w:rsidP="16D6BBB4">
            <w:pPr>
              <w:spacing w:after="0" w:line="240" w:lineRule="auto"/>
              <w:rPr>
                <w:rFonts w:ascii="Consolas" w:hAnsi="Consolas" w:cs="Consolas"/>
                <w:color w:val="008B8B"/>
                <w:sz w:val="19"/>
                <w:szCs w:val="19"/>
              </w:rPr>
            </w:pPr>
            <w:r w:rsidRPr="16D6BBB4">
              <w:rPr>
                <w:rFonts w:ascii="Consolas" w:hAnsi="Consolas" w:cs="Consolas"/>
                <w:color w:val="008B8B"/>
                <w:sz w:val="19"/>
                <w:szCs w:val="19"/>
              </w:rPr>
              <w:t>GetAddressSuggestions</w:t>
            </w:r>
            <w:r w:rsidRPr="16D6BBB4">
              <w:rPr>
                <w:rFonts w:ascii="Consolas" w:hAnsi="Consolas" w:cs="Consolas"/>
                <w:color w:val="000000" w:themeColor="text1"/>
                <w:sz w:val="19"/>
                <w:szCs w:val="19"/>
              </w:rPr>
              <w:t>(</w:t>
            </w:r>
            <w:r w:rsidRPr="16D6BBB4">
              <w:rPr>
                <w:rFonts w:ascii="Consolas" w:hAnsi="Consolas" w:cs="Consolas"/>
                <w:color w:val="00008B"/>
                <w:sz w:val="19"/>
                <w:szCs w:val="19"/>
              </w:rPr>
              <w:t>ICassRequest</w:t>
            </w:r>
            <w:r w:rsidRPr="16D6BBB4">
              <w:rPr>
                <w:rFonts w:ascii="Consolas" w:hAnsi="Consolas" w:cs="Consolas"/>
                <w:color w:val="000000" w:themeColor="text1"/>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15291CDC" w14:textId="77777777" w:rsidR="16D6BBB4" w:rsidRDefault="16D6BBB4" w:rsidP="16D6BBB4">
            <w:pPr>
              <w:spacing w:after="0" w:line="240" w:lineRule="auto"/>
            </w:pPr>
            <w:r>
              <w:t>Returns an array of first 5 address suggestions by incomplete primary address.</w:t>
            </w:r>
          </w:p>
        </w:tc>
      </w:tr>
      <w:tr w:rsidR="003F03E7" w14:paraId="4B2A4704"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522B9BA7" w14:textId="77777777" w:rsidR="16D6BBB4" w:rsidRDefault="16D6BBB4" w:rsidP="16D6BBB4">
            <w:pPr>
              <w:spacing w:after="0" w:line="240" w:lineRule="auto"/>
              <w:rPr>
                <w:rFonts w:ascii="Consolas" w:hAnsi="Consolas" w:cs="Consolas"/>
                <w:color w:val="008B8B"/>
                <w:sz w:val="19"/>
                <w:szCs w:val="19"/>
              </w:rPr>
            </w:pPr>
            <w:r w:rsidRPr="16D6BBB4">
              <w:rPr>
                <w:rFonts w:ascii="Consolas" w:hAnsi="Consolas" w:cs="Consolas"/>
                <w:color w:val="008B8B"/>
                <w:sz w:val="19"/>
                <w:szCs w:val="19"/>
              </w:rPr>
              <w:t>GetAddressSuggestions</w:t>
            </w:r>
            <w:r w:rsidRPr="16D6BBB4">
              <w:rPr>
                <w:rFonts w:ascii="Consolas" w:hAnsi="Consolas" w:cs="Consolas"/>
                <w:color w:val="000000" w:themeColor="text1"/>
                <w:sz w:val="19"/>
                <w:szCs w:val="19"/>
              </w:rPr>
              <w:t>(</w:t>
            </w:r>
            <w:r w:rsidRPr="16D6BBB4">
              <w:rPr>
                <w:rFonts w:ascii="Consolas" w:hAnsi="Consolas" w:cs="Consolas"/>
                <w:color w:val="00008B"/>
                <w:sz w:val="19"/>
                <w:szCs w:val="19"/>
              </w:rPr>
              <w:t>String</w:t>
            </w:r>
            <w:r w:rsidRPr="16D6BBB4">
              <w:rPr>
                <w:rFonts w:ascii="Consolas" w:hAnsi="Consolas" w:cs="Consolas"/>
                <w:color w:val="000000" w:themeColor="text1"/>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3A2EA4E8" w14:textId="77777777" w:rsidR="16D6BBB4" w:rsidRDefault="16D6BBB4" w:rsidP="16D6BBB4">
            <w:pPr>
              <w:spacing w:after="0" w:line="240" w:lineRule="auto"/>
            </w:pPr>
            <w:r>
              <w:t>Returns first 5 address suggestions by incomplete primary address as JSON.</w:t>
            </w:r>
          </w:p>
        </w:tc>
      </w:tr>
      <w:tr w:rsidR="003F03E7" w14:paraId="4B1E1D1E"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55FDE0AB" w14:textId="77777777" w:rsidR="16D6BBB4" w:rsidRDefault="16D6BBB4" w:rsidP="16D6BBB4">
            <w:pPr>
              <w:spacing w:after="0" w:line="240" w:lineRule="auto"/>
              <w:rPr>
                <w:rFonts w:ascii="Consolas" w:hAnsi="Consolas" w:cs="Consolas"/>
                <w:color w:val="008B8B"/>
                <w:sz w:val="19"/>
                <w:szCs w:val="19"/>
              </w:rPr>
            </w:pPr>
            <w:r w:rsidRPr="16D6BBB4">
              <w:rPr>
                <w:rFonts w:ascii="Consolas" w:hAnsi="Consolas" w:cs="Consolas"/>
                <w:color w:val="008B8B"/>
                <w:sz w:val="19"/>
                <w:szCs w:val="19"/>
              </w:rPr>
              <w:t>ValidateAddress</w:t>
            </w:r>
            <w:r w:rsidRPr="16D6BBB4">
              <w:rPr>
                <w:rFonts w:ascii="Consolas" w:hAnsi="Consolas" w:cs="Consolas"/>
                <w:color w:val="000000" w:themeColor="text1"/>
                <w:sz w:val="19"/>
                <w:szCs w:val="19"/>
              </w:rPr>
              <w:t>(</w:t>
            </w:r>
            <w:r w:rsidRPr="16D6BBB4">
              <w:rPr>
                <w:rFonts w:ascii="Consolas" w:hAnsi="Consolas" w:cs="Consolas"/>
                <w:color w:val="00008B"/>
                <w:sz w:val="19"/>
                <w:szCs w:val="19"/>
              </w:rPr>
              <w:t>IAddressRequest</w:t>
            </w:r>
            <w:r w:rsidRPr="16D6BBB4">
              <w:rPr>
                <w:rFonts w:ascii="Consolas" w:hAnsi="Consolas" w:cs="Consolas"/>
                <w:color w:val="000000" w:themeColor="text1"/>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02FA4251" w14:textId="0132CE80" w:rsidR="16D6BBB4" w:rsidRDefault="16D6BBB4" w:rsidP="16D6BBB4">
            <w:pPr>
              <w:spacing w:after="0" w:line="240" w:lineRule="auto"/>
            </w:pPr>
            <w:r>
              <w:t>Validates single address by input data and provides missing Zip code.</w:t>
            </w:r>
          </w:p>
        </w:tc>
      </w:tr>
    </w:tbl>
    <w:p w14:paraId="26AD5B6D" w14:textId="164D0380" w:rsidR="16D6BBB4" w:rsidRDefault="16D6BBB4"/>
    <w:p w14:paraId="234099CB" w14:textId="24DFC62F" w:rsidR="16D6BBB4" w:rsidRDefault="16D6BBB4">
      <w:r>
        <w:br w:type="page"/>
      </w:r>
    </w:p>
    <w:p w14:paraId="752DAAA6" w14:textId="77777777" w:rsidR="00CC627E" w:rsidRDefault="00CC627E" w:rsidP="006D0EDD">
      <w:pPr>
        <w:pStyle w:val="Heading1"/>
      </w:pPr>
      <w:bookmarkStart w:id="79" w:name="_Toc57979165"/>
      <w:r w:rsidRPr="00CC627E">
        <w:t xml:space="preserve">CassManager </w:t>
      </w:r>
      <w:r w:rsidRPr="004B7114">
        <w:t>Class</w:t>
      </w:r>
      <w:bookmarkEnd w:id="79"/>
    </w:p>
    <w:p w14:paraId="64F0514E" w14:textId="77777777" w:rsidR="006D0EDD" w:rsidRPr="006D0EDD" w:rsidRDefault="006D0EDD"/>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7417"/>
      </w:tblGrid>
      <w:tr w:rsidR="00CC627E" w:rsidRPr="00EA69A4" w14:paraId="0FD304D3" w14:textId="77777777" w:rsidTr="007935D8">
        <w:tc>
          <w:tcPr>
            <w:tcW w:w="1927" w:type="dxa"/>
            <w:tcBorders>
              <w:top w:val="single" w:sz="6" w:space="0" w:color="auto"/>
              <w:left w:val="single" w:sz="6" w:space="0" w:color="auto"/>
              <w:bottom w:val="single" w:sz="6" w:space="0" w:color="auto"/>
              <w:right w:val="single" w:sz="6" w:space="0" w:color="auto"/>
            </w:tcBorders>
            <w:shd w:val="clear" w:color="auto" w:fill="auto"/>
            <w:hideMark/>
          </w:tcPr>
          <w:p w14:paraId="6640FC13"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Namespace: </w:t>
            </w:r>
          </w:p>
        </w:tc>
        <w:tc>
          <w:tcPr>
            <w:tcW w:w="7417" w:type="dxa"/>
            <w:tcBorders>
              <w:top w:val="single" w:sz="6" w:space="0" w:color="auto"/>
              <w:left w:val="nil"/>
              <w:bottom w:val="single" w:sz="6" w:space="0" w:color="auto"/>
              <w:right w:val="single" w:sz="6" w:space="0" w:color="auto"/>
            </w:tcBorders>
            <w:shd w:val="clear" w:color="auto" w:fill="auto"/>
            <w:hideMark/>
          </w:tcPr>
          <w:p w14:paraId="1265B632"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8B"/>
                <w:sz w:val="19"/>
                <w:szCs w:val="19"/>
              </w:rPr>
              <w:t>DataMatch</w:t>
            </w:r>
            <w:r>
              <w:rPr>
                <w:rFonts w:ascii="Consolas" w:hAnsi="Consolas" w:cs="Consolas"/>
                <w:color w:val="000000"/>
                <w:sz w:val="19"/>
                <w:szCs w:val="19"/>
              </w:rPr>
              <w:t>.</w:t>
            </w:r>
            <w:r>
              <w:rPr>
                <w:rFonts w:ascii="Consolas" w:hAnsi="Consolas" w:cs="Consolas"/>
                <w:color w:val="00008B"/>
                <w:sz w:val="19"/>
                <w:szCs w:val="19"/>
              </w:rPr>
              <w:t>AddressVerification</w:t>
            </w:r>
            <w:r>
              <w:rPr>
                <w:rFonts w:ascii="Consolas" w:hAnsi="Consolas" w:cs="Consolas"/>
                <w:color w:val="000000"/>
                <w:sz w:val="19"/>
                <w:szCs w:val="19"/>
              </w:rPr>
              <w:t>.</w:t>
            </w:r>
            <w:r>
              <w:rPr>
                <w:rFonts w:ascii="Consolas" w:hAnsi="Consolas" w:cs="Consolas"/>
                <w:color w:val="00008B"/>
                <w:sz w:val="19"/>
                <w:szCs w:val="19"/>
              </w:rPr>
              <w:t>Entities</w:t>
            </w:r>
          </w:p>
        </w:tc>
      </w:tr>
      <w:tr w:rsidR="00CC627E" w:rsidRPr="00EA69A4" w14:paraId="44345550" w14:textId="77777777" w:rsidTr="007935D8">
        <w:tc>
          <w:tcPr>
            <w:tcW w:w="1927" w:type="dxa"/>
            <w:tcBorders>
              <w:top w:val="nil"/>
              <w:left w:val="single" w:sz="6" w:space="0" w:color="auto"/>
              <w:bottom w:val="single" w:sz="6" w:space="0" w:color="auto"/>
              <w:right w:val="single" w:sz="6" w:space="0" w:color="auto"/>
            </w:tcBorders>
            <w:shd w:val="clear" w:color="auto" w:fill="auto"/>
            <w:hideMark/>
          </w:tcPr>
          <w:p w14:paraId="07499A8B"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Assemblies: </w:t>
            </w:r>
          </w:p>
        </w:tc>
        <w:tc>
          <w:tcPr>
            <w:tcW w:w="7417" w:type="dxa"/>
            <w:tcBorders>
              <w:top w:val="nil"/>
              <w:left w:val="nil"/>
              <w:bottom w:val="single" w:sz="6" w:space="0" w:color="auto"/>
              <w:right w:val="single" w:sz="6" w:space="0" w:color="auto"/>
            </w:tcBorders>
            <w:shd w:val="clear" w:color="auto" w:fill="auto"/>
            <w:hideMark/>
          </w:tcPr>
          <w:p w14:paraId="2B0E976F"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sidRPr="00FC1AC3">
              <w:rPr>
                <w:rFonts w:ascii="Calibri" w:eastAsia="Times New Roman" w:hAnsi="Calibri" w:cs="Calibri"/>
              </w:rPr>
              <w:t>DataMatch.AddressVerification</w:t>
            </w:r>
            <w:r w:rsidRPr="00EA69A4">
              <w:rPr>
                <w:rFonts w:ascii="Calibri" w:eastAsia="Times New Roman" w:hAnsi="Calibri" w:cs="Calibri"/>
              </w:rPr>
              <w:t>.dll </w:t>
            </w:r>
          </w:p>
        </w:tc>
      </w:tr>
    </w:tbl>
    <w:p w14:paraId="039BA177" w14:textId="7FA8DD28" w:rsidR="00CC627E" w:rsidRPr="00E32367" w:rsidRDefault="7C9AE0E2" w:rsidP="16D6BBB4">
      <w:pPr>
        <w:spacing w:before="240" w:after="120"/>
        <w:rPr>
          <w:rFonts w:ascii="Calibri" w:eastAsia="Calibri" w:hAnsi="Calibri" w:cs="Calibri"/>
          <w:color w:val="00008B"/>
          <w:sz w:val="19"/>
          <w:szCs w:val="19"/>
        </w:rPr>
      </w:pPr>
      <w:r w:rsidRPr="16D6BBB4">
        <w:rPr>
          <w:rFonts w:ascii="Calibri" w:eastAsia="Times New Roman" w:hAnsi="Calibri" w:cs="Calibri"/>
        </w:rPr>
        <w:t xml:space="preserve">Default implementation of </w:t>
      </w:r>
      <w:r w:rsidRPr="16D6BBB4">
        <w:rPr>
          <w:rFonts w:ascii="Consolas" w:hAnsi="Consolas" w:cs="Consolas"/>
          <w:color w:val="00008B"/>
          <w:sz w:val="19"/>
          <w:szCs w:val="19"/>
        </w:rPr>
        <w:t xml:space="preserve">ICassManager </w:t>
      </w:r>
      <w:r w:rsidRPr="004A7240">
        <w:rPr>
          <w:rFonts w:eastAsiaTheme="minorEastAsia"/>
          <w:color w:val="00008B"/>
        </w:rPr>
        <w:t>interface</w:t>
      </w:r>
      <w:r w:rsidRPr="16D6BBB4">
        <w:rPr>
          <w:rFonts w:eastAsiaTheme="minorEastAsia"/>
          <w:color w:val="00008B"/>
        </w:rPr>
        <w:t>.</w:t>
      </w:r>
    </w:p>
    <w:tbl>
      <w:tblPr>
        <w:tblW w:w="9344" w:type="dxa"/>
        <w:tblInd w:w="-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CellMar>
          <w:left w:w="0" w:type="dxa"/>
          <w:right w:w="0" w:type="dxa"/>
        </w:tblCellMar>
        <w:tblLook w:val="04A0" w:firstRow="1" w:lastRow="0" w:firstColumn="1" w:lastColumn="0" w:noHBand="0" w:noVBand="1"/>
      </w:tblPr>
      <w:tblGrid>
        <w:gridCol w:w="9344"/>
      </w:tblGrid>
      <w:tr w:rsidR="00CC627E" w:rsidRPr="00EA69A4" w14:paraId="203C111E" w14:textId="77777777" w:rsidTr="007935D8">
        <w:tc>
          <w:tcPr>
            <w:tcW w:w="9344" w:type="dxa"/>
            <w:tcBorders>
              <w:bottom w:val="single" w:sz="6" w:space="0" w:color="auto"/>
            </w:tcBorders>
            <w:shd w:val="clear" w:color="auto" w:fill="D9D9D9" w:themeFill="background1" w:themeFillShade="D9"/>
            <w:hideMark/>
          </w:tcPr>
          <w:p w14:paraId="5DA021B1"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sidRPr="00EA69A4">
              <w:rPr>
                <w:rFonts w:ascii="Calibri" w:eastAsia="Times New Roman" w:hAnsi="Calibri" w:cs="Calibri"/>
              </w:rPr>
              <w:t>C# </w:t>
            </w:r>
          </w:p>
        </w:tc>
      </w:tr>
      <w:tr w:rsidR="00CC627E" w:rsidRPr="00EA69A4" w14:paraId="1770A00A" w14:textId="77777777" w:rsidTr="007935D8">
        <w:trPr>
          <w:trHeight w:val="282"/>
        </w:trPr>
        <w:tc>
          <w:tcPr>
            <w:tcW w:w="9344" w:type="dxa"/>
            <w:tcBorders>
              <w:top w:val="single" w:sz="6" w:space="0" w:color="auto"/>
            </w:tcBorders>
            <w:shd w:val="clear" w:color="auto" w:fill="F2F2F2" w:themeFill="background1" w:themeFillShade="F2"/>
            <w:hideMark/>
          </w:tcPr>
          <w:p w14:paraId="3031CFEF" w14:textId="77777777" w:rsidR="00CC627E" w:rsidRPr="00EA69A4" w:rsidRDefault="00987C42" w:rsidP="007935D8">
            <w:pPr>
              <w:spacing w:after="0" w:line="240" w:lineRule="auto"/>
              <w:textAlignment w:val="baseline"/>
              <w:rPr>
                <w:rFonts w:ascii="Times New Roman" w:eastAsia="Times New Roman" w:hAnsi="Times New Roman" w:cs="Times New Roman"/>
                <w:sz w:val="24"/>
                <w:szCs w:val="24"/>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00008B"/>
                <w:sz w:val="19"/>
                <w:szCs w:val="19"/>
              </w:rPr>
              <w:t>CassManager</w:t>
            </w:r>
            <w:r>
              <w:rPr>
                <w:rFonts w:ascii="Consolas" w:hAnsi="Consolas" w:cs="Consolas"/>
                <w:color w:val="000000"/>
                <w:sz w:val="19"/>
                <w:szCs w:val="19"/>
              </w:rPr>
              <w:t xml:space="preserve"> : </w:t>
            </w:r>
            <w:r>
              <w:rPr>
                <w:rFonts w:ascii="Consolas" w:hAnsi="Consolas" w:cs="Consolas"/>
                <w:color w:val="00008B"/>
                <w:sz w:val="19"/>
                <w:szCs w:val="19"/>
              </w:rPr>
              <w:t>ICassManager</w:t>
            </w:r>
          </w:p>
        </w:tc>
      </w:tr>
    </w:tbl>
    <w:p w14:paraId="44C605AD" w14:textId="77777777" w:rsidR="00CC627E" w:rsidRPr="00EA6074" w:rsidRDefault="00CC627E" w:rsidP="00CC627E">
      <w:pPr>
        <w:spacing w:before="240" w:after="120"/>
        <w:rPr>
          <w:rFonts w:ascii="Calibri" w:eastAsia="Times New Roman" w:hAnsi="Calibri" w:cs="Calibri"/>
          <w:sz w:val="40"/>
          <w:szCs w:val="40"/>
        </w:rPr>
      </w:pPr>
      <w:r w:rsidRPr="00EA6074">
        <w:rPr>
          <w:rFonts w:ascii="Calibri" w:eastAsia="Times New Roman" w:hAnsi="Calibri" w:cs="Calibri"/>
          <w:sz w:val="40"/>
          <w:szCs w:val="40"/>
        </w:rPr>
        <w:t>Examples</w:t>
      </w:r>
    </w:p>
    <w:p w14:paraId="695A5382" w14:textId="77777777" w:rsidR="00CC627E" w:rsidRDefault="00CC627E" w:rsidP="00CC627E">
      <w:pPr>
        <w:spacing w:after="120"/>
      </w:pPr>
      <w:r w:rsidRPr="004A378E">
        <w:t>The following code example</w:t>
      </w:r>
      <w:r>
        <w:t xml:space="preserve"> shows how to use </w:t>
      </w:r>
      <w:r w:rsidR="001F67EE">
        <w:rPr>
          <w:rFonts w:ascii="Consolas" w:hAnsi="Consolas" w:cs="Consolas"/>
          <w:color w:val="00008B"/>
          <w:sz w:val="19"/>
          <w:szCs w:val="19"/>
        </w:rPr>
        <w:t>CassManager</w:t>
      </w:r>
      <w:r w:rsidR="001F67EE">
        <w:rPr>
          <w:rFonts w:ascii="Consolas" w:hAnsi="Consolas" w:cs="Consolas"/>
          <w:color w:val="000000"/>
          <w:sz w:val="19"/>
          <w:szCs w:val="19"/>
        </w:rPr>
        <w:t xml:space="preserve"> </w:t>
      </w:r>
      <w:r>
        <w:t>class</w:t>
      </w:r>
      <w:r>
        <w:rPr>
          <w:rFonts w:ascii="Calibri" w:eastAsia="Times New Roman" w:hAnsi="Calibri" w:cs="Calibri"/>
        </w:rPr>
        <w:t>.</w:t>
      </w:r>
    </w:p>
    <w:tbl>
      <w:tblPr>
        <w:tblW w:w="9344" w:type="dxa"/>
        <w:tblInd w:w="-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C627E" w:rsidRPr="00EA69A4" w14:paraId="02BCF671" w14:textId="77777777" w:rsidTr="007935D8">
        <w:tc>
          <w:tcPr>
            <w:tcW w:w="9344"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CD1565D"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r w:rsidRPr="00EA6074">
              <w:rPr>
                <w:rFonts w:ascii="Calibri" w:eastAsia="Times New Roman" w:hAnsi="Calibri" w:cs="Calibri"/>
              </w:rPr>
              <w:t>C#</w:t>
            </w:r>
          </w:p>
        </w:tc>
      </w:tr>
      <w:tr w:rsidR="00CC627E" w:rsidRPr="00EA69A4" w14:paraId="09B8D95D" w14:textId="77777777" w:rsidTr="007935D8">
        <w:trPr>
          <w:trHeight w:val="269"/>
        </w:trPr>
        <w:tc>
          <w:tcPr>
            <w:tcW w:w="934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Pr>
          <w:p w14:paraId="78BEFD2A"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p>
        </w:tc>
      </w:tr>
    </w:tbl>
    <w:p w14:paraId="05348029" w14:textId="77777777" w:rsidR="00CC627E" w:rsidRPr="00EA6074" w:rsidRDefault="00CC627E" w:rsidP="00CC627E">
      <w:pPr>
        <w:spacing w:before="240" w:after="120"/>
        <w:rPr>
          <w:rFonts w:ascii="Calibri" w:eastAsia="Times New Roman" w:hAnsi="Calibri" w:cs="Calibri"/>
          <w:sz w:val="40"/>
          <w:szCs w:val="40"/>
        </w:rPr>
      </w:pPr>
      <w:r w:rsidRPr="00EA6074">
        <w:rPr>
          <w:rFonts w:ascii="Calibri" w:eastAsia="Times New Roman" w:hAnsi="Calibri" w:cs="Calibri"/>
          <w:sz w:val="40"/>
          <w:szCs w:val="40"/>
        </w:rPr>
        <w:t>Remarks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CC627E" w:rsidRPr="00EA69A4" w14:paraId="27A76422" w14:textId="77777777" w:rsidTr="007935D8">
        <w:tc>
          <w:tcPr>
            <w:tcW w:w="9344" w:type="dxa"/>
            <w:tcBorders>
              <w:top w:val="single" w:sz="4" w:space="0" w:color="auto"/>
              <w:left w:val="single" w:sz="6" w:space="0" w:color="auto"/>
              <w:bottom w:val="single" w:sz="6" w:space="0" w:color="auto"/>
              <w:right w:val="single" w:sz="6" w:space="0" w:color="auto"/>
            </w:tcBorders>
            <w:shd w:val="clear" w:color="auto" w:fill="auto"/>
            <w:hideMark/>
          </w:tcPr>
          <w:p w14:paraId="49206A88" w14:textId="77777777" w:rsidR="00CC627E" w:rsidRPr="00EA69A4" w:rsidRDefault="00CC627E" w:rsidP="007935D8">
            <w:pPr>
              <w:spacing w:after="0" w:line="240" w:lineRule="auto"/>
              <w:textAlignment w:val="baseline"/>
              <w:rPr>
                <w:rFonts w:ascii="Times New Roman" w:eastAsia="Times New Roman" w:hAnsi="Times New Roman" w:cs="Times New Roman"/>
                <w:sz w:val="24"/>
                <w:szCs w:val="24"/>
              </w:rPr>
            </w:pPr>
          </w:p>
        </w:tc>
      </w:tr>
    </w:tbl>
    <w:p w14:paraId="413ADC50" w14:textId="77777777" w:rsidR="00CC627E" w:rsidRPr="00EA6074" w:rsidRDefault="00CC627E" w:rsidP="00CC627E">
      <w:pPr>
        <w:spacing w:before="240" w:after="120"/>
        <w:rPr>
          <w:rFonts w:ascii="Calibri" w:eastAsia="Times New Roman" w:hAnsi="Calibri" w:cs="Calibri"/>
          <w:sz w:val="40"/>
          <w:szCs w:val="40"/>
        </w:rPr>
      </w:pPr>
      <w:r w:rsidRPr="00EA6074">
        <w:rPr>
          <w:rFonts w:ascii="Calibri" w:eastAsia="Times New Roman" w:hAnsi="Calibri" w:cs="Calibri"/>
          <w:sz w:val="40"/>
          <w:szCs w:val="40"/>
        </w:rPr>
        <w:t>Constructors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7273"/>
      </w:tblGrid>
      <w:tr w:rsidR="00CC627E" w:rsidRPr="00EA69A4" w14:paraId="78E3720F" w14:textId="77777777" w:rsidTr="16D6BBB4">
        <w:tc>
          <w:tcPr>
            <w:tcW w:w="2071" w:type="dxa"/>
            <w:shd w:val="clear" w:color="auto" w:fill="auto"/>
            <w:hideMark/>
          </w:tcPr>
          <w:p w14:paraId="3F490B88" w14:textId="09F82646" w:rsidR="00CC627E" w:rsidRPr="00EA69A4" w:rsidRDefault="00CC627E" w:rsidP="007935D8">
            <w:pPr>
              <w:autoSpaceDE w:val="0"/>
              <w:autoSpaceDN w:val="0"/>
              <w:adjustRightInd w:val="0"/>
              <w:spacing w:after="0" w:line="240" w:lineRule="auto"/>
              <w:rPr>
                <w:rFonts w:ascii="Times New Roman" w:eastAsia="Times New Roman" w:hAnsi="Times New Roman" w:cs="Times New Roman"/>
                <w:sz w:val="24"/>
                <w:szCs w:val="24"/>
              </w:rPr>
            </w:pPr>
          </w:p>
        </w:tc>
        <w:tc>
          <w:tcPr>
            <w:tcW w:w="7273" w:type="dxa"/>
            <w:shd w:val="clear" w:color="auto" w:fill="auto"/>
          </w:tcPr>
          <w:p w14:paraId="5CF01F02" w14:textId="0FE11011" w:rsidR="00CC627E" w:rsidRPr="00682D13" w:rsidRDefault="00CC627E" w:rsidP="007935D8">
            <w:pPr>
              <w:spacing w:after="0" w:line="240" w:lineRule="auto"/>
              <w:textAlignment w:val="baseline"/>
            </w:pPr>
          </w:p>
        </w:tc>
      </w:tr>
    </w:tbl>
    <w:p w14:paraId="39193CB2" w14:textId="77777777" w:rsidR="00CC627E" w:rsidRPr="00EA6074" w:rsidRDefault="00CC627E" w:rsidP="00CC627E">
      <w:pPr>
        <w:spacing w:before="240" w:after="120"/>
        <w:rPr>
          <w:rFonts w:ascii="Calibri" w:eastAsia="Times New Roman" w:hAnsi="Calibri" w:cs="Calibri"/>
          <w:sz w:val="40"/>
          <w:szCs w:val="40"/>
        </w:rPr>
      </w:pPr>
      <w:r w:rsidRPr="00EA6074">
        <w:rPr>
          <w:rFonts w:ascii="Calibri" w:eastAsia="Times New Roman" w:hAnsi="Calibri" w:cs="Calibri"/>
          <w:sz w:val="40"/>
          <w:szCs w:val="40"/>
        </w:rPr>
        <w:t>Properties and Public Fields</w:t>
      </w:r>
    </w:p>
    <w:tbl>
      <w:tblPr>
        <w:tblW w:w="93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1"/>
        <w:gridCol w:w="6643"/>
      </w:tblGrid>
      <w:tr w:rsidR="00CC627E" w:rsidRPr="00EA69A4" w14:paraId="67B7A70C" w14:textId="77777777" w:rsidTr="007935D8">
        <w:tc>
          <w:tcPr>
            <w:tcW w:w="2701" w:type="dxa"/>
            <w:shd w:val="clear" w:color="auto" w:fill="auto"/>
          </w:tcPr>
          <w:p w14:paraId="71887C79" w14:textId="77777777" w:rsidR="00CC627E" w:rsidRPr="00EA69A4" w:rsidRDefault="00CC627E" w:rsidP="007935D8">
            <w:pPr>
              <w:spacing w:after="0" w:line="240" w:lineRule="auto"/>
              <w:textAlignment w:val="baseline"/>
              <w:rPr>
                <w:rFonts w:ascii="Calibri" w:eastAsia="Times New Roman" w:hAnsi="Calibri" w:cs="Calibri"/>
              </w:rPr>
            </w:pPr>
          </w:p>
        </w:tc>
        <w:tc>
          <w:tcPr>
            <w:tcW w:w="6643" w:type="dxa"/>
            <w:shd w:val="clear" w:color="auto" w:fill="auto"/>
          </w:tcPr>
          <w:p w14:paraId="3B7FD67C" w14:textId="77777777" w:rsidR="00CC627E" w:rsidRPr="00DA436B" w:rsidRDefault="00CC627E" w:rsidP="007935D8">
            <w:pPr>
              <w:spacing w:after="0" w:line="240" w:lineRule="auto"/>
              <w:textAlignment w:val="baseline"/>
            </w:pPr>
          </w:p>
        </w:tc>
      </w:tr>
    </w:tbl>
    <w:p w14:paraId="6B6E24F0" w14:textId="77777777" w:rsidR="00CC627E" w:rsidRPr="00EA6074" w:rsidRDefault="00CC627E" w:rsidP="00CC627E">
      <w:pPr>
        <w:spacing w:before="240" w:after="120"/>
        <w:rPr>
          <w:rFonts w:ascii="Calibri" w:eastAsia="Times New Roman" w:hAnsi="Calibri" w:cs="Calibri"/>
          <w:sz w:val="40"/>
          <w:szCs w:val="40"/>
        </w:rPr>
      </w:pPr>
      <w:r w:rsidRPr="00EA6074">
        <w:rPr>
          <w:rFonts w:ascii="Calibri" w:eastAsia="Times New Roman" w:hAnsi="Calibri" w:cs="Calibri"/>
          <w:sz w:val="40"/>
          <w:szCs w:val="40"/>
        </w:rPr>
        <w:t>Methods</w:t>
      </w:r>
    </w:p>
    <w:tbl>
      <w:tblPr>
        <w:tblW w:w="9344" w:type="dxa"/>
        <w:tblInd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81"/>
        <w:gridCol w:w="5563"/>
      </w:tblGrid>
      <w:tr w:rsidR="00CC627E" w:rsidRPr="00EA69A4" w14:paraId="770236E4"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1C3AB9F3" w14:textId="77777777" w:rsidR="00CC627E" w:rsidRDefault="006A2212" w:rsidP="006A2212">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GetAddressSuggestions</w:t>
            </w:r>
            <w:r>
              <w:rPr>
                <w:rFonts w:ascii="Consolas" w:hAnsi="Consolas" w:cs="Consolas"/>
                <w:color w:val="000000"/>
                <w:sz w:val="19"/>
                <w:szCs w:val="19"/>
              </w:rPr>
              <w:t>(</w:t>
            </w:r>
            <w:r>
              <w:rPr>
                <w:rFonts w:ascii="Consolas" w:hAnsi="Consolas" w:cs="Consolas"/>
                <w:color w:val="00008B"/>
                <w:sz w:val="19"/>
                <w:szCs w:val="19"/>
              </w:rPr>
              <w:t>ICassRequest</w:t>
            </w:r>
            <w:r>
              <w:rPr>
                <w:rFonts w:ascii="Consolas" w:hAnsi="Consolas" w:cs="Consolas"/>
                <w:color w:val="000000"/>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0A782DB3" w14:textId="77777777" w:rsidR="00CC627E" w:rsidRPr="00020761" w:rsidRDefault="004A7AD7" w:rsidP="007935D8">
            <w:pPr>
              <w:spacing w:after="0" w:line="240" w:lineRule="auto"/>
              <w:textAlignment w:val="baseline"/>
            </w:pPr>
            <w:r w:rsidRPr="004A7AD7">
              <w:t>Returns an array of first 5 address suggestions by incomplete primary address.</w:t>
            </w:r>
          </w:p>
        </w:tc>
      </w:tr>
      <w:tr w:rsidR="004A7AD7" w:rsidRPr="00EA69A4" w14:paraId="4DDBE997"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13F598D3" w14:textId="77777777" w:rsidR="004A7AD7" w:rsidRDefault="004A7AD7" w:rsidP="004A7AD7">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GetAddressSuggestions</w:t>
            </w:r>
            <w:r>
              <w:rPr>
                <w:rFonts w:ascii="Consolas" w:hAnsi="Consolas" w:cs="Consolas"/>
                <w:color w:val="000000"/>
                <w:sz w:val="19"/>
                <w:szCs w:val="19"/>
              </w:rPr>
              <w:t>(</w:t>
            </w:r>
            <w:r>
              <w:rPr>
                <w:rFonts w:ascii="Consolas" w:hAnsi="Consolas" w:cs="Consolas"/>
                <w:color w:val="00008B"/>
                <w:sz w:val="19"/>
                <w:szCs w:val="19"/>
              </w:rPr>
              <w:t>String</w:t>
            </w:r>
            <w:r>
              <w:rPr>
                <w:rFonts w:ascii="Consolas" w:hAnsi="Consolas" w:cs="Consolas"/>
                <w:color w:val="000000"/>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26214358" w14:textId="77777777" w:rsidR="004A7AD7" w:rsidRPr="004A7AD7" w:rsidRDefault="004A7AD7" w:rsidP="007935D8">
            <w:pPr>
              <w:spacing w:after="0" w:line="240" w:lineRule="auto"/>
              <w:textAlignment w:val="baseline"/>
            </w:pPr>
            <w:r w:rsidRPr="004A7AD7">
              <w:t>Returns first 5 address suggestions by incomplete primary address as JSON.</w:t>
            </w:r>
          </w:p>
        </w:tc>
      </w:tr>
      <w:tr w:rsidR="004A7AD7" w:rsidRPr="00EA69A4" w14:paraId="7C98589A" w14:textId="77777777" w:rsidTr="16D6BBB4">
        <w:tc>
          <w:tcPr>
            <w:tcW w:w="3781" w:type="dxa"/>
            <w:tcBorders>
              <w:top w:val="single" w:sz="4" w:space="0" w:color="auto"/>
              <w:left w:val="single" w:sz="4" w:space="0" w:color="auto"/>
              <w:bottom w:val="single" w:sz="4" w:space="0" w:color="auto"/>
              <w:right w:val="single" w:sz="4" w:space="0" w:color="auto"/>
            </w:tcBorders>
            <w:shd w:val="clear" w:color="auto" w:fill="auto"/>
          </w:tcPr>
          <w:p w14:paraId="52E4720A" w14:textId="77777777" w:rsidR="004A7AD7" w:rsidRDefault="004A7AD7" w:rsidP="004A7AD7">
            <w:pPr>
              <w:spacing w:after="0" w:line="240" w:lineRule="auto"/>
              <w:textAlignment w:val="baseline"/>
              <w:rPr>
                <w:rFonts w:ascii="Consolas" w:hAnsi="Consolas" w:cs="Consolas"/>
                <w:color w:val="008B8B"/>
                <w:sz w:val="19"/>
                <w:szCs w:val="19"/>
              </w:rPr>
            </w:pPr>
            <w:r>
              <w:rPr>
                <w:rFonts w:ascii="Consolas" w:hAnsi="Consolas" w:cs="Consolas"/>
                <w:color w:val="008B8B"/>
                <w:sz w:val="19"/>
                <w:szCs w:val="19"/>
              </w:rPr>
              <w:t>ValidateAddress</w:t>
            </w:r>
            <w:r>
              <w:rPr>
                <w:rFonts w:ascii="Consolas" w:hAnsi="Consolas" w:cs="Consolas"/>
                <w:color w:val="000000"/>
                <w:sz w:val="19"/>
                <w:szCs w:val="19"/>
              </w:rPr>
              <w:t>(</w:t>
            </w:r>
            <w:r>
              <w:rPr>
                <w:rFonts w:ascii="Consolas" w:hAnsi="Consolas" w:cs="Consolas"/>
                <w:color w:val="00008B"/>
                <w:sz w:val="19"/>
                <w:szCs w:val="19"/>
              </w:rPr>
              <w:t>IAddressRequest</w:t>
            </w:r>
            <w:r>
              <w:rPr>
                <w:rFonts w:ascii="Consolas" w:hAnsi="Consolas" w:cs="Consolas"/>
                <w:color w:val="000000"/>
                <w:sz w:val="19"/>
                <w:szCs w:val="19"/>
              </w:rPr>
              <w:t>)</w:t>
            </w:r>
          </w:p>
        </w:tc>
        <w:tc>
          <w:tcPr>
            <w:tcW w:w="5563" w:type="dxa"/>
            <w:tcBorders>
              <w:top w:val="single" w:sz="4" w:space="0" w:color="auto"/>
              <w:left w:val="single" w:sz="4" w:space="0" w:color="auto"/>
              <w:bottom w:val="single" w:sz="4" w:space="0" w:color="auto"/>
              <w:right w:val="single" w:sz="4" w:space="0" w:color="auto"/>
            </w:tcBorders>
            <w:shd w:val="clear" w:color="auto" w:fill="auto"/>
          </w:tcPr>
          <w:p w14:paraId="30704B84" w14:textId="48321E56" w:rsidR="004A7AD7" w:rsidRPr="004A7AD7" w:rsidRDefault="0926AC2F" w:rsidP="007935D8">
            <w:pPr>
              <w:spacing w:after="0" w:line="240" w:lineRule="auto"/>
              <w:textAlignment w:val="baseline"/>
            </w:pPr>
            <w:r>
              <w:t>Validates single address by input data and provides miss</w:t>
            </w:r>
            <w:r w:rsidR="002837A3">
              <w:t>ing</w:t>
            </w:r>
            <w:r>
              <w:t xml:space="preserve"> Zip code.</w:t>
            </w:r>
          </w:p>
        </w:tc>
      </w:tr>
    </w:tbl>
    <w:p w14:paraId="38D6B9B6" w14:textId="77777777" w:rsidR="00CC627E" w:rsidRDefault="00CC627E" w:rsidP="00CC627E">
      <w:pPr>
        <w:spacing w:after="0" w:line="240" w:lineRule="auto"/>
        <w:textAlignment w:val="baseline"/>
        <w:rPr>
          <w:rFonts w:ascii="Calibri" w:eastAsia="Times New Roman" w:hAnsi="Calibri" w:cs="Calibri"/>
        </w:rPr>
      </w:pPr>
    </w:p>
    <w:p w14:paraId="22F860BB" w14:textId="77777777" w:rsidR="005574CB" w:rsidRDefault="005574CB" w:rsidP="00CC627E">
      <w:pPr>
        <w:spacing w:after="0" w:line="240" w:lineRule="auto"/>
        <w:textAlignment w:val="baseline"/>
        <w:rPr>
          <w:rFonts w:ascii="Calibri" w:eastAsia="Times New Roman" w:hAnsi="Calibri" w:cs="Calibri"/>
        </w:rPr>
      </w:pPr>
    </w:p>
    <w:sectPr w:rsidR="005574CB" w:rsidSect="00220B4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0" w:author="Maksym N. Bykov" w:date="2020-11-25T21:19:00Z" w:initials="MB">
    <w:p w14:paraId="1F17E8BA" w14:textId="77777777" w:rsidR="003D04D5" w:rsidRDefault="003D04D5" w:rsidP="003D04D5">
      <w:r>
        <w:t>add</w:t>
      </w:r>
      <w:r>
        <w:annotationRef/>
      </w:r>
    </w:p>
  </w:comment>
  <w:comment w:id="33" w:author="Maksym N. Bykov" w:date="2020-11-25T21:18:00Z" w:initials="MB">
    <w:p w14:paraId="7347F5CB" w14:textId="77777777" w:rsidR="003D04D5" w:rsidRDefault="003D04D5" w:rsidP="003D04D5">
      <w:r>
        <w:t>add</w:t>
      </w:r>
      <w:r>
        <w:annotationRef/>
      </w:r>
    </w:p>
  </w:comment>
  <w:comment w:id="35" w:author="Maksym N. Bykov" w:date="2020-11-25T21:18:00Z" w:initials="MB">
    <w:p w14:paraId="2AAD5EDD" w14:textId="77777777" w:rsidR="003D04D5" w:rsidRDefault="003D04D5" w:rsidP="003D04D5">
      <w:r>
        <w:t>add</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F17E8BA" w15:done="1"/>
  <w15:commentEx w15:paraId="7347F5CB" w15:done="1"/>
  <w15:commentEx w15:paraId="2AAD5EDD"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17E8BA" w16cid:durableId="2370B861"/>
  <w16cid:commentId w16cid:paraId="7347F5CB" w16cid:durableId="2370B862"/>
  <w16cid:commentId w16cid:paraId="2AAD5EDD" w16cid:durableId="2370B8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ksym N. Bykov">
    <w15:presenceInfo w15:providerId="AD" w15:userId="S::maksym.bykov@ssa.group::3a9ab131-e4d5-414a-aed1-851ce83f1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E2C"/>
    <w:rsid w:val="0000130E"/>
    <w:rsid w:val="0000331B"/>
    <w:rsid w:val="000038B8"/>
    <w:rsid w:val="00003EC8"/>
    <w:rsid w:val="0001366A"/>
    <w:rsid w:val="00013E6D"/>
    <w:rsid w:val="00016537"/>
    <w:rsid w:val="0002063A"/>
    <w:rsid w:val="00020761"/>
    <w:rsid w:val="000221AA"/>
    <w:rsid w:val="00022E1D"/>
    <w:rsid w:val="00023C66"/>
    <w:rsid w:val="00024649"/>
    <w:rsid w:val="00035495"/>
    <w:rsid w:val="00037EB7"/>
    <w:rsid w:val="000400A9"/>
    <w:rsid w:val="00040251"/>
    <w:rsid w:val="00041999"/>
    <w:rsid w:val="00043B3A"/>
    <w:rsid w:val="00044E8E"/>
    <w:rsid w:val="00054130"/>
    <w:rsid w:val="00054A14"/>
    <w:rsid w:val="00054B57"/>
    <w:rsid w:val="000559B4"/>
    <w:rsid w:val="0006068D"/>
    <w:rsid w:val="00061E5F"/>
    <w:rsid w:val="000629C0"/>
    <w:rsid w:val="00063DE3"/>
    <w:rsid w:val="0006499B"/>
    <w:rsid w:val="00065D75"/>
    <w:rsid w:val="00067034"/>
    <w:rsid w:val="000672A7"/>
    <w:rsid w:val="00067459"/>
    <w:rsid w:val="00071C6B"/>
    <w:rsid w:val="00075B41"/>
    <w:rsid w:val="000764EB"/>
    <w:rsid w:val="00076E16"/>
    <w:rsid w:val="00080FC2"/>
    <w:rsid w:val="000835E8"/>
    <w:rsid w:val="00084989"/>
    <w:rsid w:val="00086842"/>
    <w:rsid w:val="0009042F"/>
    <w:rsid w:val="00092156"/>
    <w:rsid w:val="00097B7B"/>
    <w:rsid w:val="000A2318"/>
    <w:rsid w:val="000A5BB6"/>
    <w:rsid w:val="000A629C"/>
    <w:rsid w:val="000A713D"/>
    <w:rsid w:val="000B0070"/>
    <w:rsid w:val="000B07C8"/>
    <w:rsid w:val="000B361B"/>
    <w:rsid w:val="000B3741"/>
    <w:rsid w:val="000B3DD1"/>
    <w:rsid w:val="000B5A48"/>
    <w:rsid w:val="000B5D54"/>
    <w:rsid w:val="000C495E"/>
    <w:rsid w:val="000C586D"/>
    <w:rsid w:val="000D0200"/>
    <w:rsid w:val="000D02E6"/>
    <w:rsid w:val="000D0A31"/>
    <w:rsid w:val="000D131D"/>
    <w:rsid w:val="000D33EC"/>
    <w:rsid w:val="000D4F0C"/>
    <w:rsid w:val="000D6395"/>
    <w:rsid w:val="000D68F0"/>
    <w:rsid w:val="000E0EA3"/>
    <w:rsid w:val="000E49B2"/>
    <w:rsid w:val="000E543D"/>
    <w:rsid w:val="000E5615"/>
    <w:rsid w:val="000E7C19"/>
    <w:rsid w:val="000E7EE9"/>
    <w:rsid w:val="000F102B"/>
    <w:rsid w:val="000F1A67"/>
    <w:rsid w:val="000F284A"/>
    <w:rsid w:val="000F29A9"/>
    <w:rsid w:val="000F2A31"/>
    <w:rsid w:val="000F2DB2"/>
    <w:rsid w:val="000F33E6"/>
    <w:rsid w:val="000F3BB2"/>
    <w:rsid w:val="000F61F7"/>
    <w:rsid w:val="000F70AE"/>
    <w:rsid w:val="000F7172"/>
    <w:rsid w:val="001032C6"/>
    <w:rsid w:val="001035E1"/>
    <w:rsid w:val="00106381"/>
    <w:rsid w:val="00107D00"/>
    <w:rsid w:val="00111DBB"/>
    <w:rsid w:val="00113CED"/>
    <w:rsid w:val="001173B1"/>
    <w:rsid w:val="00120DFB"/>
    <w:rsid w:val="001217B5"/>
    <w:rsid w:val="001258CA"/>
    <w:rsid w:val="00126AE8"/>
    <w:rsid w:val="00130ADF"/>
    <w:rsid w:val="00131784"/>
    <w:rsid w:val="00133876"/>
    <w:rsid w:val="00134985"/>
    <w:rsid w:val="00134D6A"/>
    <w:rsid w:val="001359C2"/>
    <w:rsid w:val="00140BA8"/>
    <w:rsid w:val="0014509A"/>
    <w:rsid w:val="0015045B"/>
    <w:rsid w:val="00151E84"/>
    <w:rsid w:val="00152DF9"/>
    <w:rsid w:val="00153096"/>
    <w:rsid w:val="00156D5F"/>
    <w:rsid w:val="001608D8"/>
    <w:rsid w:val="0016096E"/>
    <w:rsid w:val="00163307"/>
    <w:rsid w:val="0016452D"/>
    <w:rsid w:val="001661D3"/>
    <w:rsid w:val="001665E8"/>
    <w:rsid w:val="001706AB"/>
    <w:rsid w:val="001736F6"/>
    <w:rsid w:val="00176EF6"/>
    <w:rsid w:val="001805F5"/>
    <w:rsid w:val="00181A1A"/>
    <w:rsid w:val="00182137"/>
    <w:rsid w:val="001857C3"/>
    <w:rsid w:val="001911E4"/>
    <w:rsid w:val="001938B5"/>
    <w:rsid w:val="00193C79"/>
    <w:rsid w:val="00194202"/>
    <w:rsid w:val="00194DF6"/>
    <w:rsid w:val="001A1FDF"/>
    <w:rsid w:val="001A5D22"/>
    <w:rsid w:val="001A768A"/>
    <w:rsid w:val="001B2C0B"/>
    <w:rsid w:val="001B486B"/>
    <w:rsid w:val="001C31EE"/>
    <w:rsid w:val="001D0576"/>
    <w:rsid w:val="001D5178"/>
    <w:rsid w:val="001D572E"/>
    <w:rsid w:val="001D7471"/>
    <w:rsid w:val="001D7C41"/>
    <w:rsid w:val="001E53C1"/>
    <w:rsid w:val="001E7493"/>
    <w:rsid w:val="001F1BC5"/>
    <w:rsid w:val="001F3D27"/>
    <w:rsid w:val="001F5841"/>
    <w:rsid w:val="001F67EE"/>
    <w:rsid w:val="001F7056"/>
    <w:rsid w:val="001F74D3"/>
    <w:rsid w:val="00201B52"/>
    <w:rsid w:val="0020521F"/>
    <w:rsid w:val="00206657"/>
    <w:rsid w:val="002101FC"/>
    <w:rsid w:val="002114CA"/>
    <w:rsid w:val="00214F74"/>
    <w:rsid w:val="00217E2D"/>
    <w:rsid w:val="00220081"/>
    <w:rsid w:val="0022086A"/>
    <w:rsid w:val="00220B44"/>
    <w:rsid w:val="00220C46"/>
    <w:rsid w:val="00221AF4"/>
    <w:rsid w:val="00224115"/>
    <w:rsid w:val="002253CB"/>
    <w:rsid w:val="0022606B"/>
    <w:rsid w:val="00230541"/>
    <w:rsid w:val="00233890"/>
    <w:rsid w:val="00237158"/>
    <w:rsid w:val="00240535"/>
    <w:rsid w:val="00241FA0"/>
    <w:rsid w:val="002432C9"/>
    <w:rsid w:val="0024780F"/>
    <w:rsid w:val="0025038B"/>
    <w:rsid w:val="00250BAA"/>
    <w:rsid w:val="00250C3C"/>
    <w:rsid w:val="0025161D"/>
    <w:rsid w:val="002542FD"/>
    <w:rsid w:val="0025500A"/>
    <w:rsid w:val="00256773"/>
    <w:rsid w:val="00260298"/>
    <w:rsid w:val="00260378"/>
    <w:rsid w:val="002650BD"/>
    <w:rsid w:val="00267EB6"/>
    <w:rsid w:val="00271F4D"/>
    <w:rsid w:val="00277B20"/>
    <w:rsid w:val="00280A2F"/>
    <w:rsid w:val="00281A0E"/>
    <w:rsid w:val="00282158"/>
    <w:rsid w:val="0028254B"/>
    <w:rsid w:val="002837A3"/>
    <w:rsid w:val="002848ED"/>
    <w:rsid w:val="00285884"/>
    <w:rsid w:val="00292B53"/>
    <w:rsid w:val="002933BA"/>
    <w:rsid w:val="00293438"/>
    <w:rsid w:val="00294AB9"/>
    <w:rsid w:val="00296562"/>
    <w:rsid w:val="00297F36"/>
    <w:rsid w:val="002A06F2"/>
    <w:rsid w:val="002A0DE2"/>
    <w:rsid w:val="002A48DD"/>
    <w:rsid w:val="002A75B2"/>
    <w:rsid w:val="002A7DD4"/>
    <w:rsid w:val="002A7E2C"/>
    <w:rsid w:val="002B4940"/>
    <w:rsid w:val="002B7715"/>
    <w:rsid w:val="002C0471"/>
    <w:rsid w:val="002C0975"/>
    <w:rsid w:val="002C49EA"/>
    <w:rsid w:val="002C51AB"/>
    <w:rsid w:val="002D0D28"/>
    <w:rsid w:val="002D1F7C"/>
    <w:rsid w:val="002D2EF0"/>
    <w:rsid w:val="002D4FFF"/>
    <w:rsid w:val="002D5823"/>
    <w:rsid w:val="002D6BC2"/>
    <w:rsid w:val="002D7803"/>
    <w:rsid w:val="002D7844"/>
    <w:rsid w:val="002E084F"/>
    <w:rsid w:val="002E69F4"/>
    <w:rsid w:val="002F3B23"/>
    <w:rsid w:val="002F7FF1"/>
    <w:rsid w:val="00301610"/>
    <w:rsid w:val="003017E7"/>
    <w:rsid w:val="00302CA5"/>
    <w:rsid w:val="00307F4B"/>
    <w:rsid w:val="0031044A"/>
    <w:rsid w:val="00311C4C"/>
    <w:rsid w:val="00312909"/>
    <w:rsid w:val="00315DD1"/>
    <w:rsid w:val="0031753D"/>
    <w:rsid w:val="00317DFC"/>
    <w:rsid w:val="00321B75"/>
    <w:rsid w:val="003234F1"/>
    <w:rsid w:val="003251B6"/>
    <w:rsid w:val="0032762A"/>
    <w:rsid w:val="00337129"/>
    <w:rsid w:val="0033715E"/>
    <w:rsid w:val="00337C36"/>
    <w:rsid w:val="00337C86"/>
    <w:rsid w:val="003416AC"/>
    <w:rsid w:val="00341E28"/>
    <w:rsid w:val="003423FE"/>
    <w:rsid w:val="00343C21"/>
    <w:rsid w:val="00343D08"/>
    <w:rsid w:val="00347F2F"/>
    <w:rsid w:val="00353196"/>
    <w:rsid w:val="00353D35"/>
    <w:rsid w:val="00355329"/>
    <w:rsid w:val="003601D5"/>
    <w:rsid w:val="00362482"/>
    <w:rsid w:val="003662F0"/>
    <w:rsid w:val="0037077F"/>
    <w:rsid w:val="00374AD2"/>
    <w:rsid w:val="00375EBF"/>
    <w:rsid w:val="00377722"/>
    <w:rsid w:val="00381784"/>
    <w:rsid w:val="00381DB0"/>
    <w:rsid w:val="003843A7"/>
    <w:rsid w:val="00387D15"/>
    <w:rsid w:val="00390A03"/>
    <w:rsid w:val="00390AEF"/>
    <w:rsid w:val="00390D9B"/>
    <w:rsid w:val="00392ECA"/>
    <w:rsid w:val="00392F03"/>
    <w:rsid w:val="00395CFD"/>
    <w:rsid w:val="003A0927"/>
    <w:rsid w:val="003A517B"/>
    <w:rsid w:val="003B0BA1"/>
    <w:rsid w:val="003B6C38"/>
    <w:rsid w:val="003B72FD"/>
    <w:rsid w:val="003B798A"/>
    <w:rsid w:val="003C1670"/>
    <w:rsid w:val="003C3874"/>
    <w:rsid w:val="003C50F4"/>
    <w:rsid w:val="003C5B4B"/>
    <w:rsid w:val="003C797F"/>
    <w:rsid w:val="003D04D5"/>
    <w:rsid w:val="003D2636"/>
    <w:rsid w:val="003D443A"/>
    <w:rsid w:val="003D6835"/>
    <w:rsid w:val="003D6C70"/>
    <w:rsid w:val="003E7139"/>
    <w:rsid w:val="003E7646"/>
    <w:rsid w:val="003F03E7"/>
    <w:rsid w:val="003F08FD"/>
    <w:rsid w:val="003F1C54"/>
    <w:rsid w:val="003F27BB"/>
    <w:rsid w:val="003F5CA9"/>
    <w:rsid w:val="003F6DAB"/>
    <w:rsid w:val="004022A6"/>
    <w:rsid w:val="00404286"/>
    <w:rsid w:val="0040659E"/>
    <w:rsid w:val="00410225"/>
    <w:rsid w:val="00411E8F"/>
    <w:rsid w:val="00412506"/>
    <w:rsid w:val="00420113"/>
    <w:rsid w:val="004251AD"/>
    <w:rsid w:val="0042569C"/>
    <w:rsid w:val="00426ECA"/>
    <w:rsid w:val="00427559"/>
    <w:rsid w:val="00431931"/>
    <w:rsid w:val="00434264"/>
    <w:rsid w:val="004350D8"/>
    <w:rsid w:val="0043604E"/>
    <w:rsid w:val="00436AB5"/>
    <w:rsid w:val="00444104"/>
    <w:rsid w:val="00445CA7"/>
    <w:rsid w:val="00446296"/>
    <w:rsid w:val="00446ABF"/>
    <w:rsid w:val="00446DB9"/>
    <w:rsid w:val="00447102"/>
    <w:rsid w:val="004479F8"/>
    <w:rsid w:val="0045086F"/>
    <w:rsid w:val="00450E2C"/>
    <w:rsid w:val="00452817"/>
    <w:rsid w:val="00453AC7"/>
    <w:rsid w:val="0045424B"/>
    <w:rsid w:val="00456487"/>
    <w:rsid w:val="0046045E"/>
    <w:rsid w:val="00462BEE"/>
    <w:rsid w:val="00464153"/>
    <w:rsid w:val="004645A1"/>
    <w:rsid w:val="00476028"/>
    <w:rsid w:val="00480955"/>
    <w:rsid w:val="004829B7"/>
    <w:rsid w:val="00483AC3"/>
    <w:rsid w:val="00484577"/>
    <w:rsid w:val="0049063F"/>
    <w:rsid w:val="004923B1"/>
    <w:rsid w:val="0049308B"/>
    <w:rsid w:val="00493787"/>
    <w:rsid w:val="0049383A"/>
    <w:rsid w:val="00495149"/>
    <w:rsid w:val="00496748"/>
    <w:rsid w:val="004976DC"/>
    <w:rsid w:val="004A17B3"/>
    <w:rsid w:val="004A378E"/>
    <w:rsid w:val="004A3B1A"/>
    <w:rsid w:val="004A6F61"/>
    <w:rsid w:val="004A7240"/>
    <w:rsid w:val="004A7AD7"/>
    <w:rsid w:val="004B0468"/>
    <w:rsid w:val="004B3E2F"/>
    <w:rsid w:val="004B43E2"/>
    <w:rsid w:val="004B45EF"/>
    <w:rsid w:val="004B62D5"/>
    <w:rsid w:val="004B6670"/>
    <w:rsid w:val="004B688D"/>
    <w:rsid w:val="004B7114"/>
    <w:rsid w:val="004C03A4"/>
    <w:rsid w:val="004C09FD"/>
    <w:rsid w:val="004C63F4"/>
    <w:rsid w:val="004C7381"/>
    <w:rsid w:val="004D100B"/>
    <w:rsid w:val="004D1310"/>
    <w:rsid w:val="004D2327"/>
    <w:rsid w:val="004D23D3"/>
    <w:rsid w:val="004D2FFD"/>
    <w:rsid w:val="004D346C"/>
    <w:rsid w:val="004D48CE"/>
    <w:rsid w:val="004D49BD"/>
    <w:rsid w:val="004D50AA"/>
    <w:rsid w:val="004D6635"/>
    <w:rsid w:val="004E0B2F"/>
    <w:rsid w:val="004E49A0"/>
    <w:rsid w:val="004E4ECC"/>
    <w:rsid w:val="004E766A"/>
    <w:rsid w:val="004E76AB"/>
    <w:rsid w:val="004F3E45"/>
    <w:rsid w:val="004F489A"/>
    <w:rsid w:val="004F51F4"/>
    <w:rsid w:val="00500012"/>
    <w:rsid w:val="00501D29"/>
    <w:rsid w:val="005031EE"/>
    <w:rsid w:val="005046C6"/>
    <w:rsid w:val="00510768"/>
    <w:rsid w:val="00512E84"/>
    <w:rsid w:val="0051D15F"/>
    <w:rsid w:val="00521B3B"/>
    <w:rsid w:val="00521F3F"/>
    <w:rsid w:val="005238AB"/>
    <w:rsid w:val="00523C82"/>
    <w:rsid w:val="0052458E"/>
    <w:rsid w:val="00524E49"/>
    <w:rsid w:val="00527455"/>
    <w:rsid w:val="005277E3"/>
    <w:rsid w:val="005303DD"/>
    <w:rsid w:val="005308EF"/>
    <w:rsid w:val="00536DAC"/>
    <w:rsid w:val="00541E4B"/>
    <w:rsid w:val="00542593"/>
    <w:rsid w:val="00543412"/>
    <w:rsid w:val="005533F3"/>
    <w:rsid w:val="005574CB"/>
    <w:rsid w:val="00560183"/>
    <w:rsid w:val="00560344"/>
    <w:rsid w:val="005611AC"/>
    <w:rsid w:val="00561211"/>
    <w:rsid w:val="00561B87"/>
    <w:rsid w:val="005652D2"/>
    <w:rsid w:val="00571797"/>
    <w:rsid w:val="00571E56"/>
    <w:rsid w:val="00572E45"/>
    <w:rsid w:val="00575FF2"/>
    <w:rsid w:val="0057CAC7"/>
    <w:rsid w:val="00584011"/>
    <w:rsid w:val="005841B2"/>
    <w:rsid w:val="005841C2"/>
    <w:rsid w:val="0058477E"/>
    <w:rsid w:val="00587C76"/>
    <w:rsid w:val="00593E55"/>
    <w:rsid w:val="00594987"/>
    <w:rsid w:val="00595600"/>
    <w:rsid w:val="00597FA4"/>
    <w:rsid w:val="005A0A17"/>
    <w:rsid w:val="005A3150"/>
    <w:rsid w:val="005A6C99"/>
    <w:rsid w:val="005B0AB4"/>
    <w:rsid w:val="005B0BE4"/>
    <w:rsid w:val="005C0A15"/>
    <w:rsid w:val="005C0EBA"/>
    <w:rsid w:val="005C1FD1"/>
    <w:rsid w:val="005C5B3A"/>
    <w:rsid w:val="005C76F0"/>
    <w:rsid w:val="005D0390"/>
    <w:rsid w:val="005D08BD"/>
    <w:rsid w:val="005D24E1"/>
    <w:rsid w:val="005D3F53"/>
    <w:rsid w:val="005E5935"/>
    <w:rsid w:val="005E7243"/>
    <w:rsid w:val="005F1C44"/>
    <w:rsid w:val="005F355F"/>
    <w:rsid w:val="005F3EBB"/>
    <w:rsid w:val="005F419A"/>
    <w:rsid w:val="005F69A1"/>
    <w:rsid w:val="005F6AF0"/>
    <w:rsid w:val="005F6FBD"/>
    <w:rsid w:val="005F7A86"/>
    <w:rsid w:val="00602B90"/>
    <w:rsid w:val="00602D79"/>
    <w:rsid w:val="006047AA"/>
    <w:rsid w:val="006072F1"/>
    <w:rsid w:val="00610C0B"/>
    <w:rsid w:val="00612594"/>
    <w:rsid w:val="00616EFC"/>
    <w:rsid w:val="00622550"/>
    <w:rsid w:val="00625C30"/>
    <w:rsid w:val="0063008C"/>
    <w:rsid w:val="00635550"/>
    <w:rsid w:val="006365B9"/>
    <w:rsid w:val="00640224"/>
    <w:rsid w:val="006433DF"/>
    <w:rsid w:val="006516D4"/>
    <w:rsid w:val="00652C51"/>
    <w:rsid w:val="00655A0C"/>
    <w:rsid w:val="0065699A"/>
    <w:rsid w:val="006579B7"/>
    <w:rsid w:val="00664DE0"/>
    <w:rsid w:val="00665AE6"/>
    <w:rsid w:val="00666931"/>
    <w:rsid w:val="006670AC"/>
    <w:rsid w:val="006670D2"/>
    <w:rsid w:val="00671C3A"/>
    <w:rsid w:val="00677E48"/>
    <w:rsid w:val="006821E8"/>
    <w:rsid w:val="00682D13"/>
    <w:rsid w:val="00685174"/>
    <w:rsid w:val="00685861"/>
    <w:rsid w:val="006863EA"/>
    <w:rsid w:val="00690101"/>
    <w:rsid w:val="0069349A"/>
    <w:rsid w:val="00693FF5"/>
    <w:rsid w:val="00695D32"/>
    <w:rsid w:val="00697EC1"/>
    <w:rsid w:val="006A131D"/>
    <w:rsid w:val="006A16E4"/>
    <w:rsid w:val="006A1C57"/>
    <w:rsid w:val="006A2212"/>
    <w:rsid w:val="006B234A"/>
    <w:rsid w:val="006B2599"/>
    <w:rsid w:val="006B36CA"/>
    <w:rsid w:val="006B636A"/>
    <w:rsid w:val="006C061A"/>
    <w:rsid w:val="006C26E2"/>
    <w:rsid w:val="006C2F0A"/>
    <w:rsid w:val="006C655A"/>
    <w:rsid w:val="006C7F7F"/>
    <w:rsid w:val="006D0EDD"/>
    <w:rsid w:val="006D13C1"/>
    <w:rsid w:val="006D3016"/>
    <w:rsid w:val="006D3623"/>
    <w:rsid w:val="006D7390"/>
    <w:rsid w:val="006D74AF"/>
    <w:rsid w:val="006E27C3"/>
    <w:rsid w:val="006E2A89"/>
    <w:rsid w:val="006E63C1"/>
    <w:rsid w:val="006E68A0"/>
    <w:rsid w:val="006F0D04"/>
    <w:rsid w:val="006F40B1"/>
    <w:rsid w:val="006F4278"/>
    <w:rsid w:val="006F5ACE"/>
    <w:rsid w:val="00704087"/>
    <w:rsid w:val="00704BA6"/>
    <w:rsid w:val="007057FF"/>
    <w:rsid w:val="00707A58"/>
    <w:rsid w:val="00707A7B"/>
    <w:rsid w:val="00711B18"/>
    <w:rsid w:val="00720829"/>
    <w:rsid w:val="00721012"/>
    <w:rsid w:val="00722697"/>
    <w:rsid w:val="0072386D"/>
    <w:rsid w:val="00727163"/>
    <w:rsid w:val="007335CA"/>
    <w:rsid w:val="0073570E"/>
    <w:rsid w:val="007414E0"/>
    <w:rsid w:val="00745C33"/>
    <w:rsid w:val="00745EFD"/>
    <w:rsid w:val="007478BF"/>
    <w:rsid w:val="0075031C"/>
    <w:rsid w:val="00757385"/>
    <w:rsid w:val="00757E54"/>
    <w:rsid w:val="00761A6B"/>
    <w:rsid w:val="00761ED2"/>
    <w:rsid w:val="007626DE"/>
    <w:rsid w:val="00763BEE"/>
    <w:rsid w:val="00764574"/>
    <w:rsid w:val="007655A6"/>
    <w:rsid w:val="00765A7E"/>
    <w:rsid w:val="007663BB"/>
    <w:rsid w:val="007674DD"/>
    <w:rsid w:val="00767578"/>
    <w:rsid w:val="00773159"/>
    <w:rsid w:val="0077339E"/>
    <w:rsid w:val="00775D1D"/>
    <w:rsid w:val="00777461"/>
    <w:rsid w:val="007808D0"/>
    <w:rsid w:val="00780B51"/>
    <w:rsid w:val="00782F74"/>
    <w:rsid w:val="00786615"/>
    <w:rsid w:val="00787403"/>
    <w:rsid w:val="007915D5"/>
    <w:rsid w:val="00791924"/>
    <w:rsid w:val="007922B3"/>
    <w:rsid w:val="007923D7"/>
    <w:rsid w:val="00792BDF"/>
    <w:rsid w:val="007935D8"/>
    <w:rsid w:val="00794FD0"/>
    <w:rsid w:val="00795B9E"/>
    <w:rsid w:val="00796AB7"/>
    <w:rsid w:val="00796D2C"/>
    <w:rsid w:val="007A00BB"/>
    <w:rsid w:val="007A0993"/>
    <w:rsid w:val="007A370D"/>
    <w:rsid w:val="007A564D"/>
    <w:rsid w:val="007A724C"/>
    <w:rsid w:val="007B08CC"/>
    <w:rsid w:val="007B32DF"/>
    <w:rsid w:val="007B399B"/>
    <w:rsid w:val="007C1427"/>
    <w:rsid w:val="007C363F"/>
    <w:rsid w:val="007C4B6F"/>
    <w:rsid w:val="007C64AD"/>
    <w:rsid w:val="007D1B70"/>
    <w:rsid w:val="007D29AC"/>
    <w:rsid w:val="007D2C96"/>
    <w:rsid w:val="007E0895"/>
    <w:rsid w:val="007E0A5B"/>
    <w:rsid w:val="007E2554"/>
    <w:rsid w:val="007E4674"/>
    <w:rsid w:val="007E77F7"/>
    <w:rsid w:val="007F0FD8"/>
    <w:rsid w:val="007F3328"/>
    <w:rsid w:val="007F4089"/>
    <w:rsid w:val="007F6AD2"/>
    <w:rsid w:val="007F7355"/>
    <w:rsid w:val="00804B5E"/>
    <w:rsid w:val="008052DC"/>
    <w:rsid w:val="008058A3"/>
    <w:rsid w:val="0081100B"/>
    <w:rsid w:val="008148D9"/>
    <w:rsid w:val="008162B8"/>
    <w:rsid w:val="00823A4B"/>
    <w:rsid w:val="00825B3F"/>
    <w:rsid w:val="00825D45"/>
    <w:rsid w:val="00825E8D"/>
    <w:rsid w:val="0082626F"/>
    <w:rsid w:val="00831572"/>
    <w:rsid w:val="00833B19"/>
    <w:rsid w:val="00836480"/>
    <w:rsid w:val="00840A6B"/>
    <w:rsid w:val="00841CFD"/>
    <w:rsid w:val="00842A9F"/>
    <w:rsid w:val="0084426F"/>
    <w:rsid w:val="00846E1B"/>
    <w:rsid w:val="00851526"/>
    <w:rsid w:val="008539C2"/>
    <w:rsid w:val="00853B6B"/>
    <w:rsid w:val="0085529F"/>
    <w:rsid w:val="008554A0"/>
    <w:rsid w:val="008558FF"/>
    <w:rsid w:val="0085732D"/>
    <w:rsid w:val="00860C10"/>
    <w:rsid w:val="00861724"/>
    <w:rsid w:val="008624EB"/>
    <w:rsid w:val="00864D28"/>
    <w:rsid w:val="0086586B"/>
    <w:rsid w:val="008715DB"/>
    <w:rsid w:val="008727B3"/>
    <w:rsid w:val="00873DFF"/>
    <w:rsid w:val="00875097"/>
    <w:rsid w:val="00876B27"/>
    <w:rsid w:val="00876D5B"/>
    <w:rsid w:val="0088224C"/>
    <w:rsid w:val="008853FF"/>
    <w:rsid w:val="00887615"/>
    <w:rsid w:val="00890B16"/>
    <w:rsid w:val="008914F5"/>
    <w:rsid w:val="00891DD4"/>
    <w:rsid w:val="00893EEE"/>
    <w:rsid w:val="00894809"/>
    <w:rsid w:val="008A17E9"/>
    <w:rsid w:val="008B0462"/>
    <w:rsid w:val="008B4D56"/>
    <w:rsid w:val="008B7598"/>
    <w:rsid w:val="008C1EF0"/>
    <w:rsid w:val="008C5441"/>
    <w:rsid w:val="008D0297"/>
    <w:rsid w:val="008D0F59"/>
    <w:rsid w:val="008D2E69"/>
    <w:rsid w:val="008D7A9D"/>
    <w:rsid w:val="008D7C55"/>
    <w:rsid w:val="008D7EE2"/>
    <w:rsid w:val="008E4065"/>
    <w:rsid w:val="008E46C0"/>
    <w:rsid w:val="008E4C51"/>
    <w:rsid w:val="008F3BCE"/>
    <w:rsid w:val="008F4E03"/>
    <w:rsid w:val="008F5234"/>
    <w:rsid w:val="008F605C"/>
    <w:rsid w:val="008F6EBB"/>
    <w:rsid w:val="009045BD"/>
    <w:rsid w:val="0090492C"/>
    <w:rsid w:val="00906FB4"/>
    <w:rsid w:val="00913BC1"/>
    <w:rsid w:val="00915A98"/>
    <w:rsid w:val="00922678"/>
    <w:rsid w:val="00923046"/>
    <w:rsid w:val="00925214"/>
    <w:rsid w:val="00927358"/>
    <w:rsid w:val="00930898"/>
    <w:rsid w:val="00931371"/>
    <w:rsid w:val="00932BD1"/>
    <w:rsid w:val="00933C53"/>
    <w:rsid w:val="009343F8"/>
    <w:rsid w:val="00935881"/>
    <w:rsid w:val="00935C3B"/>
    <w:rsid w:val="00935DCB"/>
    <w:rsid w:val="00941012"/>
    <w:rsid w:val="00947A9D"/>
    <w:rsid w:val="00950456"/>
    <w:rsid w:val="00950C20"/>
    <w:rsid w:val="00953A96"/>
    <w:rsid w:val="00955729"/>
    <w:rsid w:val="00964C98"/>
    <w:rsid w:val="00965C7C"/>
    <w:rsid w:val="0096686C"/>
    <w:rsid w:val="009673AB"/>
    <w:rsid w:val="009701BD"/>
    <w:rsid w:val="00976BD7"/>
    <w:rsid w:val="00980C52"/>
    <w:rsid w:val="00986B6A"/>
    <w:rsid w:val="00987B27"/>
    <w:rsid w:val="00987C42"/>
    <w:rsid w:val="00987EDC"/>
    <w:rsid w:val="009925C3"/>
    <w:rsid w:val="009A24D0"/>
    <w:rsid w:val="009A5A00"/>
    <w:rsid w:val="009A5A8A"/>
    <w:rsid w:val="009A625E"/>
    <w:rsid w:val="009B78C9"/>
    <w:rsid w:val="009C051C"/>
    <w:rsid w:val="009C1BCC"/>
    <w:rsid w:val="009C4BB9"/>
    <w:rsid w:val="009D19D9"/>
    <w:rsid w:val="009D2BCA"/>
    <w:rsid w:val="009D7CC8"/>
    <w:rsid w:val="009E021E"/>
    <w:rsid w:val="009E430F"/>
    <w:rsid w:val="009E4550"/>
    <w:rsid w:val="009E553F"/>
    <w:rsid w:val="00A0015C"/>
    <w:rsid w:val="00A00D07"/>
    <w:rsid w:val="00A03DEA"/>
    <w:rsid w:val="00A04A90"/>
    <w:rsid w:val="00A05129"/>
    <w:rsid w:val="00A06EAB"/>
    <w:rsid w:val="00A07B94"/>
    <w:rsid w:val="00A13292"/>
    <w:rsid w:val="00A157E9"/>
    <w:rsid w:val="00A1700D"/>
    <w:rsid w:val="00A20633"/>
    <w:rsid w:val="00A2400A"/>
    <w:rsid w:val="00A2543A"/>
    <w:rsid w:val="00A26FAC"/>
    <w:rsid w:val="00A27053"/>
    <w:rsid w:val="00A334B7"/>
    <w:rsid w:val="00A34D3B"/>
    <w:rsid w:val="00A35194"/>
    <w:rsid w:val="00A35C89"/>
    <w:rsid w:val="00A36D27"/>
    <w:rsid w:val="00A37761"/>
    <w:rsid w:val="00A37C70"/>
    <w:rsid w:val="00A41BD6"/>
    <w:rsid w:val="00A422F3"/>
    <w:rsid w:val="00A42524"/>
    <w:rsid w:val="00A42EE7"/>
    <w:rsid w:val="00A4632D"/>
    <w:rsid w:val="00A51B0D"/>
    <w:rsid w:val="00A5239F"/>
    <w:rsid w:val="00A52D3B"/>
    <w:rsid w:val="00A53483"/>
    <w:rsid w:val="00A55327"/>
    <w:rsid w:val="00A556BE"/>
    <w:rsid w:val="00A6084F"/>
    <w:rsid w:val="00A612BB"/>
    <w:rsid w:val="00A62152"/>
    <w:rsid w:val="00A6549B"/>
    <w:rsid w:val="00A70690"/>
    <w:rsid w:val="00A762DD"/>
    <w:rsid w:val="00A76859"/>
    <w:rsid w:val="00A77FE0"/>
    <w:rsid w:val="00A806D9"/>
    <w:rsid w:val="00A81BF5"/>
    <w:rsid w:val="00A87206"/>
    <w:rsid w:val="00A901BC"/>
    <w:rsid w:val="00A90C12"/>
    <w:rsid w:val="00A94664"/>
    <w:rsid w:val="00A973DE"/>
    <w:rsid w:val="00AA0631"/>
    <w:rsid w:val="00AA1EA1"/>
    <w:rsid w:val="00AA38A2"/>
    <w:rsid w:val="00AA5A36"/>
    <w:rsid w:val="00AB3F65"/>
    <w:rsid w:val="00AB60AD"/>
    <w:rsid w:val="00AB74BE"/>
    <w:rsid w:val="00AC0EC1"/>
    <w:rsid w:val="00AC22FD"/>
    <w:rsid w:val="00AC7004"/>
    <w:rsid w:val="00AD1F6A"/>
    <w:rsid w:val="00AD3873"/>
    <w:rsid w:val="00AD7A29"/>
    <w:rsid w:val="00AD9337"/>
    <w:rsid w:val="00AE1D60"/>
    <w:rsid w:val="00AE200C"/>
    <w:rsid w:val="00AE243F"/>
    <w:rsid w:val="00AE3BC8"/>
    <w:rsid w:val="00AE70D4"/>
    <w:rsid w:val="00AF339B"/>
    <w:rsid w:val="00AF3AC8"/>
    <w:rsid w:val="00AF63DE"/>
    <w:rsid w:val="00B015D1"/>
    <w:rsid w:val="00B0560F"/>
    <w:rsid w:val="00B061FA"/>
    <w:rsid w:val="00B066B2"/>
    <w:rsid w:val="00B104D9"/>
    <w:rsid w:val="00B136C7"/>
    <w:rsid w:val="00B15BFB"/>
    <w:rsid w:val="00B16845"/>
    <w:rsid w:val="00B216F4"/>
    <w:rsid w:val="00B2188E"/>
    <w:rsid w:val="00B32AD2"/>
    <w:rsid w:val="00B337F2"/>
    <w:rsid w:val="00B4109B"/>
    <w:rsid w:val="00B421C6"/>
    <w:rsid w:val="00B4290E"/>
    <w:rsid w:val="00B42D9F"/>
    <w:rsid w:val="00B42DD2"/>
    <w:rsid w:val="00B44016"/>
    <w:rsid w:val="00B45B02"/>
    <w:rsid w:val="00B45FB1"/>
    <w:rsid w:val="00B47C3C"/>
    <w:rsid w:val="00B47E43"/>
    <w:rsid w:val="00B540A2"/>
    <w:rsid w:val="00B54C72"/>
    <w:rsid w:val="00B55BCE"/>
    <w:rsid w:val="00B56763"/>
    <w:rsid w:val="00B56EFA"/>
    <w:rsid w:val="00B603AC"/>
    <w:rsid w:val="00B62761"/>
    <w:rsid w:val="00B62FD5"/>
    <w:rsid w:val="00B6383E"/>
    <w:rsid w:val="00B63D4E"/>
    <w:rsid w:val="00B64C85"/>
    <w:rsid w:val="00B67F0D"/>
    <w:rsid w:val="00B701B4"/>
    <w:rsid w:val="00B70A3F"/>
    <w:rsid w:val="00B71142"/>
    <w:rsid w:val="00B718AA"/>
    <w:rsid w:val="00B72F64"/>
    <w:rsid w:val="00B810D0"/>
    <w:rsid w:val="00B82487"/>
    <w:rsid w:val="00B8427B"/>
    <w:rsid w:val="00B861E6"/>
    <w:rsid w:val="00B9196D"/>
    <w:rsid w:val="00BA018D"/>
    <w:rsid w:val="00BA34C8"/>
    <w:rsid w:val="00BA3BCF"/>
    <w:rsid w:val="00BA4F13"/>
    <w:rsid w:val="00BA6166"/>
    <w:rsid w:val="00BB3167"/>
    <w:rsid w:val="00BB42A2"/>
    <w:rsid w:val="00BB58FB"/>
    <w:rsid w:val="00BB5F16"/>
    <w:rsid w:val="00BB7486"/>
    <w:rsid w:val="00BC252D"/>
    <w:rsid w:val="00BC4381"/>
    <w:rsid w:val="00BC4A0C"/>
    <w:rsid w:val="00BC4B92"/>
    <w:rsid w:val="00BC6632"/>
    <w:rsid w:val="00BC7DA8"/>
    <w:rsid w:val="00BD3507"/>
    <w:rsid w:val="00BD6D63"/>
    <w:rsid w:val="00BD7BCF"/>
    <w:rsid w:val="00BD7E2C"/>
    <w:rsid w:val="00BE36B8"/>
    <w:rsid w:val="00BE40DE"/>
    <w:rsid w:val="00BF2BB5"/>
    <w:rsid w:val="00BF42B3"/>
    <w:rsid w:val="00BF4D79"/>
    <w:rsid w:val="00BF5717"/>
    <w:rsid w:val="00BF5AC5"/>
    <w:rsid w:val="00BF6C0C"/>
    <w:rsid w:val="00BF7646"/>
    <w:rsid w:val="00C00297"/>
    <w:rsid w:val="00C00536"/>
    <w:rsid w:val="00C021E9"/>
    <w:rsid w:val="00C02E3C"/>
    <w:rsid w:val="00C03696"/>
    <w:rsid w:val="00C04110"/>
    <w:rsid w:val="00C04480"/>
    <w:rsid w:val="00C05372"/>
    <w:rsid w:val="00C055C5"/>
    <w:rsid w:val="00C136CE"/>
    <w:rsid w:val="00C15572"/>
    <w:rsid w:val="00C20ECE"/>
    <w:rsid w:val="00C226F8"/>
    <w:rsid w:val="00C24536"/>
    <w:rsid w:val="00C31464"/>
    <w:rsid w:val="00C36AA9"/>
    <w:rsid w:val="00C40D40"/>
    <w:rsid w:val="00C4419B"/>
    <w:rsid w:val="00C460E2"/>
    <w:rsid w:val="00C53569"/>
    <w:rsid w:val="00C5362E"/>
    <w:rsid w:val="00C55D2B"/>
    <w:rsid w:val="00C56598"/>
    <w:rsid w:val="00C61827"/>
    <w:rsid w:val="00C62A91"/>
    <w:rsid w:val="00C6610C"/>
    <w:rsid w:val="00C66BC5"/>
    <w:rsid w:val="00C66DE0"/>
    <w:rsid w:val="00C727B3"/>
    <w:rsid w:val="00C727DF"/>
    <w:rsid w:val="00C75212"/>
    <w:rsid w:val="00C82EB7"/>
    <w:rsid w:val="00C86F8B"/>
    <w:rsid w:val="00C8708D"/>
    <w:rsid w:val="00C91EDD"/>
    <w:rsid w:val="00C93AAB"/>
    <w:rsid w:val="00C95D2F"/>
    <w:rsid w:val="00C9615A"/>
    <w:rsid w:val="00C9715D"/>
    <w:rsid w:val="00CA3454"/>
    <w:rsid w:val="00CA3930"/>
    <w:rsid w:val="00CA4802"/>
    <w:rsid w:val="00CA75DD"/>
    <w:rsid w:val="00CA7BB8"/>
    <w:rsid w:val="00CB01E1"/>
    <w:rsid w:val="00CB2B5F"/>
    <w:rsid w:val="00CB3685"/>
    <w:rsid w:val="00CB4FE2"/>
    <w:rsid w:val="00CB7954"/>
    <w:rsid w:val="00CC11B0"/>
    <w:rsid w:val="00CC2719"/>
    <w:rsid w:val="00CC5BBD"/>
    <w:rsid w:val="00CC5E0F"/>
    <w:rsid w:val="00CC627E"/>
    <w:rsid w:val="00CC6D99"/>
    <w:rsid w:val="00CC7159"/>
    <w:rsid w:val="00CC7D64"/>
    <w:rsid w:val="00CD1863"/>
    <w:rsid w:val="00CD2D68"/>
    <w:rsid w:val="00CD2FCD"/>
    <w:rsid w:val="00CD30C3"/>
    <w:rsid w:val="00CD6154"/>
    <w:rsid w:val="00CD653B"/>
    <w:rsid w:val="00CE101D"/>
    <w:rsid w:val="00CE248A"/>
    <w:rsid w:val="00CE6733"/>
    <w:rsid w:val="00CE7F62"/>
    <w:rsid w:val="00CF213C"/>
    <w:rsid w:val="00CF2482"/>
    <w:rsid w:val="00CF3AC5"/>
    <w:rsid w:val="00CF795A"/>
    <w:rsid w:val="00D01CE0"/>
    <w:rsid w:val="00D01EEA"/>
    <w:rsid w:val="00D02B3A"/>
    <w:rsid w:val="00D07B8F"/>
    <w:rsid w:val="00D12A18"/>
    <w:rsid w:val="00D145C1"/>
    <w:rsid w:val="00D14C96"/>
    <w:rsid w:val="00D15014"/>
    <w:rsid w:val="00D164CA"/>
    <w:rsid w:val="00D16AC9"/>
    <w:rsid w:val="00D2258D"/>
    <w:rsid w:val="00D26E70"/>
    <w:rsid w:val="00D26FF0"/>
    <w:rsid w:val="00D2732D"/>
    <w:rsid w:val="00D27C26"/>
    <w:rsid w:val="00D3772D"/>
    <w:rsid w:val="00D404B8"/>
    <w:rsid w:val="00D41AAF"/>
    <w:rsid w:val="00D425A8"/>
    <w:rsid w:val="00D45274"/>
    <w:rsid w:val="00D55EE2"/>
    <w:rsid w:val="00D608EF"/>
    <w:rsid w:val="00D63862"/>
    <w:rsid w:val="00D667E6"/>
    <w:rsid w:val="00D70380"/>
    <w:rsid w:val="00D71863"/>
    <w:rsid w:val="00D722D8"/>
    <w:rsid w:val="00D74CF0"/>
    <w:rsid w:val="00D76C97"/>
    <w:rsid w:val="00D773BD"/>
    <w:rsid w:val="00D7775E"/>
    <w:rsid w:val="00D777C5"/>
    <w:rsid w:val="00D80419"/>
    <w:rsid w:val="00D80AA8"/>
    <w:rsid w:val="00D81645"/>
    <w:rsid w:val="00D84FD4"/>
    <w:rsid w:val="00D90C5B"/>
    <w:rsid w:val="00D93041"/>
    <w:rsid w:val="00D932D8"/>
    <w:rsid w:val="00D96675"/>
    <w:rsid w:val="00D976B5"/>
    <w:rsid w:val="00DA0B42"/>
    <w:rsid w:val="00DA436B"/>
    <w:rsid w:val="00DA4639"/>
    <w:rsid w:val="00DB0CA4"/>
    <w:rsid w:val="00DB61D7"/>
    <w:rsid w:val="00DB6E87"/>
    <w:rsid w:val="00DB7508"/>
    <w:rsid w:val="00DC0938"/>
    <w:rsid w:val="00DD2483"/>
    <w:rsid w:val="00DD340B"/>
    <w:rsid w:val="00DD66B5"/>
    <w:rsid w:val="00DD6D85"/>
    <w:rsid w:val="00DD7975"/>
    <w:rsid w:val="00DE0268"/>
    <w:rsid w:val="00DE4BC6"/>
    <w:rsid w:val="00DE5B74"/>
    <w:rsid w:val="00DE68EF"/>
    <w:rsid w:val="00DE7719"/>
    <w:rsid w:val="00DE7761"/>
    <w:rsid w:val="00DE7852"/>
    <w:rsid w:val="00DF103F"/>
    <w:rsid w:val="00DF6B33"/>
    <w:rsid w:val="00DF7F7E"/>
    <w:rsid w:val="00DFDBA6"/>
    <w:rsid w:val="00E00B32"/>
    <w:rsid w:val="00E01503"/>
    <w:rsid w:val="00E0508D"/>
    <w:rsid w:val="00E05321"/>
    <w:rsid w:val="00E1127A"/>
    <w:rsid w:val="00E11839"/>
    <w:rsid w:val="00E120CA"/>
    <w:rsid w:val="00E152EA"/>
    <w:rsid w:val="00E17D4E"/>
    <w:rsid w:val="00E20851"/>
    <w:rsid w:val="00E20ADB"/>
    <w:rsid w:val="00E21AE0"/>
    <w:rsid w:val="00E2282C"/>
    <w:rsid w:val="00E2309B"/>
    <w:rsid w:val="00E23D47"/>
    <w:rsid w:val="00E24B96"/>
    <w:rsid w:val="00E24FAD"/>
    <w:rsid w:val="00E308D4"/>
    <w:rsid w:val="00E30952"/>
    <w:rsid w:val="00E31F30"/>
    <w:rsid w:val="00E32367"/>
    <w:rsid w:val="00E37210"/>
    <w:rsid w:val="00E40F31"/>
    <w:rsid w:val="00E43195"/>
    <w:rsid w:val="00E440B7"/>
    <w:rsid w:val="00E4452E"/>
    <w:rsid w:val="00E44967"/>
    <w:rsid w:val="00E44D1C"/>
    <w:rsid w:val="00E45705"/>
    <w:rsid w:val="00E47FD0"/>
    <w:rsid w:val="00E50235"/>
    <w:rsid w:val="00E509CC"/>
    <w:rsid w:val="00E518A9"/>
    <w:rsid w:val="00E527AA"/>
    <w:rsid w:val="00E55496"/>
    <w:rsid w:val="00E562EE"/>
    <w:rsid w:val="00E71837"/>
    <w:rsid w:val="00E72A98"/>
    <w:rsid w:val="00E72D51"/>
    <w:rsid w:val="00E73165"/>
    <w:rsid w:val="00E734B0"/>
    <w:rsid w:val="00E7449A"/>
    <w:rsid w:val="00E77B06"/>
    <w:rsid w:val="00E8432B"/>
    <w:rsid w:val="00E85351"/>
    <w:rsid w:val="00E8536C"/>
    <w:rsid w:val="00E8545E"/>
    <w:rsid w:val="00E8586F"/>
    <w:rsid w:val="00E9034F"/>
    <w:rsid w:val="00E90554"/>
    <w:rsid w:val="00E93A74"/>
    <w:rsid w:val="00E94055"/>
    <w:rsid w:val="00E95647"/>
    <w:rsid w:val="00EA055D"/>
    <w:rsid w:val="00EA24AE"/>
    <w:rsid w:val="00EA475D"/>
    <w:rsid w:val="00EA6074"/>
    <w:rsid w:val="00EA69A4"/>
    <w:rsid w:val="00EB12B0"/>
    <w:rsid w:val="00EB12CF"/>
    <w:rsid w:val="00EB388E"/>
    <w:rsid w:val="00EC1FCD"/>
    <w:rsid w:val="00EC7CD5"/>
    <w:rsid w:val="00ED0ECB"/>
    <w:rsid w:val="00ED1424"/>
    <w:rsid w:val="00ED3A6F"/>
    <w:rsid w:val="00ED5D45"/>
    <w:rsid w:val="00ED7A14"/>
    <w:rsid w:val="00EE07D3"/>
    <w:rsid w:val="00EE2A9D"/>
    <w:rsid w:val="00EE2BC8"/>
    <w:rsid w:val="00EE2CC8"/>
    <w:rsid w:val="00EE3D3D"/>
    <w:rsid w:val="00EE6657"/>
    <w:rsid w:val="00EE6D9E"/>
    <w:rsid w:val="00EE6E81"/>
    <w:rsid w:val="00EE79D9"/>
    <w:rsid w:val="00EF00D3"/>
    <w:rsid w:val="00EF157F"/>
    <w:rsid w:val="00EF2A4D"/>
    <w:rsid w:val="00EF3DB0"/>
    <w:rsid w:val="00EF43BB"/>
    <w:rsid w:val="00EF5702"/>
    <w:rsid w:val="00EF7691"/>
    <w:rsid w:val="00F01267"/>
    <w:rsid w:val="00F06030"/>
    <w:rsid w:val="00F064B1"/>
    <w:rsid w:val="00F066C1"/>
    <w:rsid w:val="00F10F19"/>
    <w:rsid w:val="00F11A7E"/>
    <w:rsid w:val="00F11D17"/>
    <w:rsid w:val="00F14294"/>
    <w:rsid w:val="00F14589"/>
    <w:rsid w:val="00F161C4"/>
    <w:rsid w:val="00F16292"/>
    <w:rsid w:val="00F20405"/>
    <w:rsid w:val="00F21D44"/>
    <w:rsid w:val="00F36BF4"/>
    <w:rsid w:val="00F40C99"/>
    <w:rsid w:val="00F41EC9"/>
    <w:rsid w:val="00F43AB5"/>
    <w:rsid w:val="00F43E62"/>
    <w:rsid w:val="00F4569D"/>
    <w:rsid w:val="00F45AAE"/>
    <w:rsid w:val="00F476A4"/>
    <w:rsid w:val="00F47CE8"/>
    <w:rsid w:val="00F51923"/>
    <w:rsid w:val="00F51EE8"/>
    <w:rsid w:val="00F52BCE"/>
    <w:rsid w:val="00F52CB7"/>
    <w:rsid w:val="00F6307D"/>
    <w:rsid w:val="00F65C31"/>
    <w:rsid w:val="00F6645D"/>
    <w:rsid w:val="00F703FA"/>
    <w:rsid w:val="00F71115"/>
    <w:rsid w:val="00F714D8"/>
    <w:rsid w:val="00F74661"/>
    <w:rsid w:val="00F75000"/>
    <w:rsid w:val="00F75FFF"/>
    <w:rsid w:val="00F83CAE"/>
    <w:rsid w:val="00F84853"/>
    <w:rsid w:val="00F90B48"/>
    <w:rsid w:val="00F919CB"/>
    <w:rsid w:val="00F92E5E"/>
    <w:rsid w:val="00F93726"/>
    <w:rsid w:val="00F957F0"/>
    <w:rsid w:val="00F95E8D"/>
    <w:rsid w:val="00F961AC"/>
    <w:rsid w:val="00F9745E"/>
    <w:rsid w:val="00FA3049"/>
    <w:rsid w:val="00FA412B"/>
    <w:rsid w:val="00FA4DFF"/>
    <w:rsid w:val="00FA665F"/>
    <w:rsid w:val="00FA69C0"/>
    <w:rsid w:val="00FB0D87"/>
    <w:rsid w:val="00FB4F12"/>
    <w:rsid w:val="00FB68DF"/>
    <w:rsid w:val="00FC1AC3"/>
    <w:rsid w:val="00FC2939"/>
    <w:rsid w:val="00FC330B"/>
    <w:rsid w:val="00FC38C3"/>
    <w:rsid w:val="00FD1845"/>
    <w:rsid w:val="00FD26C9"/>
    <w:rsid w:val="00FD2E87"/>
    <w:rsid w:val="00FD2F8A"/>
    <w:rsid w:val="00FD475F"/>
    <w:rsid w:val="00FD56E8"/>
    <w:rsid w:val="00FD71AB"/>
    <w:rsid w:val="00FE0A20"/>
    <w:rsid w:val="00FE1845"/>
    <w:rsid w:val="00FE1DB7"/>
    <w:rsid w:val="00FE70B8"/>
    <w:rsid w:val="00FF0FAD"/>
    <w:rsid w:val="00FF6C0B"/>
    <w:rsid w:val="014602BC"/>
    <w:rsid w:val="014ABA72"/>
    <w:rsid w:val="015F9418"/>
    <w:rsid w:val="01702368"/>
    <w:rsid w:val="01834903"/>
    <w:rsid w:val="0197C70A"/>
    <w:rsid w:val="019DD800"/>
    <w:rsid w:val="01A17142"/>
    <w:rsid w:val="01AAC09D"/>
    <w:rsid w:val="01DB4A5C"/>
    <w:rsid w:val="0202C579"/>
    <w:rsid w:val="024C25A0"/>
    <w:rsid w:val="024E62BD"/>
    <w:rsid w:val="029386DC"/>
    <w:rsid w:val="031F1964"/>
    <w:rsid w:val="03341ED6"/>
    <w:rsid w:val="033B21D8"/>
    <w:rsid w:val="03453E8C"/>
    <w:rsid w:val="0372EF2F"/>
    <w:rsid w:val="03BD8C68"/>
    <w:rsid w:val="03E46E5F"/>
    <w:rsid w:val="03E87981"/>
    <w:rsid w:val="04284439"/>
    <w:rsid w:val="0469BBAE"/>
    <w:rsid w:val="057A437F"/>
    <w:rsid w:val="058D9DA1"/>
    <w:rsid w:val="05B0D724"/>
    <w:rsid w:val="05D8CC08"/>
    <w:rsid w:val="05DAEC20"/>
    <w:rsid w:val="06185A72"/>
    <w:rsid w:val="0623DA65"/>
    <w:rsid w:val="0647ACE3"/>
    <w:rsid w:val="06A8CD31"/>
    <w:rsid w:val="06D6BBC5"/>
    <w:rsid w:val="06E480D8"/>
    <w:rsid w:val="070FDF14"/>
    <w:rsid w:val="073DEB6E"/>
    <w:rsid w:val="0755F1CC"/>
    <w:rsid w:val="07D2D0F2"/>
    <w:rsid w:val="07EB6049"/>
    <w:rsid w:val="0824B6C9"/>
    <w:rsid w:val="082AF5DE"/>
    <w:rsid w:val="0831923C"/>
    <w:rsid w:val="084C7577"/>
    <w:rsid w:val="086D88DA"/>
    <w:rsid w:val="08769B22"/>
    <w:rsid w:val="0879C167"/>
    <w:rsid w:val="088E1AB0"/>
    <w:rsid w:val="08A5F2D5"/>
    <w:rsid w:val="08AF2800"/>
    <w:rsid w:val="08E0D8EC"/>
    <w:rsid w:val="08F7446D"/>
    <w:rsid w:val="0920C0B8"/>
    <w:rsid w:val="0926AC2F"/>
    <w:rsid w:val="092E25D7"/>
    <w:rsid w:val="0935D92A"/>
    <w:rsid w:val="0962BDBF"/>
    <w:rsid w:val="09680DAB"/>
    <w:rsid w:val="097EAF8B"/>
    <w:rsid w:val="0992197B"/>
    <w:rsid w:val="099F4326"/>
    <w:rsid w:val="09CB612F"/>
    <w:rsid w:val="09E06DF3"/>
    <w:rsid w:val="09E68C55"/>
    <w:rsid w:val="09F1A01B"/>
    <w:rsid w:val="0A197C34"/>
    <w:rsid w:val="0A2FEB48"/>
    <w:rsid w:val="0A4422EB"/>
    <w:rsid w:val="0AB33E38"/>
    <w:rsid w:val="0AD8BBBE"/>
    <w:rsid w:val="0AF15F04"/>
    <w:rsid w:val="0AF1AE66"/>
    <w:rsid w:val="0B115860"/>
    <w:rsid w:val="0B283986"/>
    <w:rsid w:val="0B2ED0DE"/>
    <w:rsid w:val="0B2EF902"/>
    <w:rsid w:val="0B4E4191"/>
    <w:rsid w:val="0B517362"/>
    <w:rsid w:val="0B58634E"/>
    <w:rsid w:val="0B5E47EB"/>
    <w:rsid w:val="0B7371DB"/>
    <w:rsid w:val="0B75D11E"/>
    <w:rsid w:val="0B91F93A"/>
    <w:rsid w:val="0BC61284"/>
    <w:rsid w:val="0C05F2FD"/>
    <w:rsid w:val="0C06FBCD"/>
    <w:rsid w:val="0C0F94CB"/>
    <w:rsid w:val="0C13444C"/>
    <w:rsid w:val="0C30AB11"/>
    <w:rsid w:val="0C5A27DC"/>
    <w:rsid w:val="0C699BDD"/>
    <w:rsid w:val="0C7485A1"/>
    <w:rsid w:val="0C9E9A94"/>
    <w:rsid w:val="0CEE390D"/>
    <w:rsid w:val="0D0F423C"/>
    <w:rsid w:val="0D75F69E"/>
    <w:rsid w:val="0D79DDC4"/>
    <w:rsid w:val="0DA290F3"/>
    <w:rsid w:val="0DB0B94D"/>
    <w:rsid w:val="0DF2A767"/>
    <w:rsid w:val="0DF87D5B"/>
    <w:rsid w:val="0E0FD5E4"/>
    <w:rsid w:val="0E73BF92"/>
    <w:rsid w:val="0E7D373D"/>
    <w:rsid w:val="0E9EBFF9"/>
    <w:rsid w:val="0EC7353B"/>
    <w:rsid w:val="0ED7514E"/>
    <w:rsid w:val="0F09C02C"/>
    <w:rsid w:val="0F4A047B"/>
    <w:rsid w:val="0F558DEC"/>
    <w:rsid w:val="0F6786D9"/>
    <w:rsid w:val="1037D115"/>
    <w:rsid w:val="105F7A02"/>
    <w:rsid w:val="10CB3218"/>
    <w:rsid w:val="110A1B9F"/>
    <w:rsid w:val="111AB466"/>
    <w:rsid w:val="113C0489"/>
    <w:rsid w:val="118ABB31"/>
    <w:rsid w:val="11CE7D3D"/>
    <w:rsid w:val="11D07D8B"/>
    <w:rsid w:val="11E47092"/>
    <w:rsid w:val="121BA80C"/>
    <w:rsid w:val="12BA0822"/>
    <w:rsid w:val="12F9A0A9"/>
    <w:rsid w:val="1330012A"/>
    <w:rsid w:val="13433581"/>
    <w:rsid w:val="134B42B6"/>
    <w:rsid w:val="134E1614"/>
    <w:rsid w:val="135AD6E4"/>
    <w:rsid w:val="13679DE9"/>
    <w:rsid w:val="139C7E53"/>
    <w:rsid w:val="13A5D290"/>
    <w:rsid w:val="13C42057"/>
    <w:rsid w:val="13CEA073"/>
    <w:rsid w:val="140B7C46"/>
    <w:rsid w:val="140DABDB"/>
    <w:rsid w:val="1430DDF7"/>
    <w:rsid w:val="1449A066"/>
    <w:rsid w:val="1474E498"/>
    <w:rsid w:val="148743A0"/>
    <w:rsid w:val="14AF3443"/>
    <w:rsid w:val="14D27738"/>
    <w:rsid w:val="14D5C1D9"/>
    <w:rsid w:val="14E6C020"/>
    <w:rsid w:val="15130E13"/>
    <w:rsid w:val="151E9D15"/>
    <w:rsid w:val="1561062A"/>
    <w:rsid w:val="156C262F"/>
    <w:rsid w:val="1576BB32"/>
    <w:rsid w:val="1581CFE8"/>
    <w:rsid w:val="159846A3"/>
    <w:rsid w:val="15AB0D34"/>
    <w:rsid w:val="15C2826E"/>
    <w:rsid w:val="15FB38F6"/>
    <w:rsid w:val="16196D36"/>
    <w:rsid w:val="162A1986"/>
    <w:rsid w:val="16A7EE6E"/>
    <w:rsid w:val="16B0BB67"/>
    <w:rsid w:val="16B2B31D"/>
    <w:rsid w:val="16D330EE"/>
    <w:rsid w:val="16D6BBB4"/>
    <w:rsid w:val="16FE7AAA"/>
    <w:rsid w:val="170C888F"/>
    <w:rsid w:val="1716BD59"/>
    <w:rsid w:val="17767DD9"/>
    <w:rsid w:val="1798A298"/>
    <w:rsid w:val="179B38F6"/>
    <w:rsid w:val="17A29AED"/>
    <w:rsid w:val="17C97A20"/>
    <w:rsid w:val="185C2756"/>
    <w:rsid w:val="1884220A"/>
    <w:rsid w:val="188D6899"/>
    <w:rsid w:val="18AA1916"/>
    <w:rsid w:val="18DC7864"/>
    <w:rsid w:val="19486145"/>
    <w:rsid w:val="197D4C6A"/>
    <w:rsid w:val="19A08D47"/>
    <w:rsid w:val="19A61341"/>
    <w:rsid w:val="19EFC88F"/>
    <w:rsid w:val="1A0E33FC"/>
    <w:rsid w:val="1A397A74"/>
    <w:rsid w:val="1A6DC524"/>
    <w:rsid w:val="1A8A6881"/>
    <w:rsid w:val="1A8D6454"/>
    <w:rsid w:val="1ABEE45E"/>
    <w:rsid w:val="1AD71D09"/>
    <w:rsid w:val="1AF0EBD5"/>
    <w:rsid w:val="1B2994E1"/>
    <w:rsid w:val="1B381E13"/>
    <w:rsid w:val="1B435A10"/>
    <w:rsid w:val="1B499ED7"/>
    <w:rsid w:val="1B681C16"/>
    <w:rsid w:val="1B706D48"/>
    <w:rsid w:val="1BA8A733"/>
    <w:rsid w:val="1BC0AFC7"/>
    <w:rsid w:val="1C11E459"/>
    <w:rsid w:val="1C2140B4"/>
    <w:rsid w:val="1C2638E2"/>
    <w:rsid w:val="1C58E067"/>
    <w:rsid w:val="1C8177C8"/>
    <w:rsid w:val="1CC3E157"/>
    <w:rsid w:val="1CD43371"/>
    <w:rsid w:val="1D436E91"/>
    <w:rsid w:val="1D849B72"/>
    <w:rsid w:val="1DBD9886"/>
    <w:rsid w:val="1DFD3026"/>
    <w:rsid w:val="1E05F073"/>
    <w:rsid w:val="1E1D4829"/>
    <w:rsid w:val="1E2D62F8"/>
    <w:rsid w:val="1E3DDA11"/>
    <w:rsid w:val="1E78B31D"/>
    <w:rsid w:val="1E94FAC5"/>
    <w:rsid w:val="1EE7B608"/>
    <w:rsid w:val="1EF5F936"/>
    <w:rsid w:val="1F31905A"/>
    <w:rsid w:val="1F42DF0E"/>
    <w:rsid w:val="1F47AD1A"/>
    <w:rsid w:val="1F4DE22D"/>
    <w:rsid w:val="1F57F844"/>
    <w:rsid w:val="1F592A58"/>
    <w:rsid w:val="1F812D92"/>
    <w:rsid w:val="201C9E4F"/>
    <w:rsid w:val="206A85BE"/>
    <w:rsid w:val="21029F51"/>
    <w:rsid w:val="212C8212"/>
    <w:rsid w:val="214157E8"/>
    <w:rsid w:val="21AAF8F3"/>
    <w:rsid w:val="21DCC765"/>
    <w:rsid w:val="2208EA05"/>
    <w:rsid w:val="220FF9EE"/>
    <w:rsid w:val="221B36AC"/>
    <w:rsid w:val="222FA617"/>
    <w:rsid w:val="2263AABB"/>
    <w:rsid w:val="226BB682"/>
    <w:rsid w:val="228BB8BE"/>
    <w:rsid w:val="22B910D5"/>
    <w:rsid w:val="22D74338"/>
    <w:rsid w:val="22DD8BCC"/>
    <w:rsid w:val="23176C24"/>
    <w:rsid w:val="231A599A"/>
    <w:rsid w:val="234CB833"/>
    <w:rsid w:val="234E4C79"/>
    <w:rsid w:val="23628BFF"/>
    <w:rsid w:val="23893D59"/>
    <w:rsid w:val="239955E2"/>
    <w:rsid w:val="23ADFDCC"/>
    <w:rsid w:val="23DFEFED"/>
    <w:rsid w:val="23FB7F0D"/>
    <w:rsid w:val="2464A6AE"/>
    <w:rsid w:val="247B7D7D"/>
    <w:rsid w:val="24DB876E"/>
    <w:rsid w:val="24F9AF76"/>
    <w:rsid w:val="24FA0EF1"/>
    <w:rsid w:val="253BEF69"/>
    <w:rsid w:val="255E513E"/>
    <w:rsid w:val="25922BFA"/>
    <w:rsid w:val="25AE5F01"/>
    <w:rsid w:val="25BC6482"/>
    <w:rsid w:val="25C71394"/>
    <w:rsid w:val="2600C481"/>
    <w:rsid w:val="2658DB15"/>
    <w:rsid w:val="2675D0CB"/>
    <w:rsid w:val="2698F851"/>
    <w:rsid w:val="26D91487"/>
    <w:rsid w:val="26E49535"/>
    <w:rsid w:val="271EC3C9"/>
    <w:rsid w:val="274B1D59"/>
    <w:rsid w:val="275E336A"/>
    <w:rsid w:val="276B7040"/>
    <w:rsid w:val="277EB233"/>
    <w:rsid w:val="27B0C7C2"/>
    <w:rsid w:val="27C35730"/>
    <w:rsid w:val="27CFF493"/>
    <w:rsid w:val="280291E4"/>
    <w:rsid w:val="28125005"/>
    <w:rsid w:val="284B064C"/>
    <w:rsid w:val="286E3EF3"/>
    <w:rsid w:val="28A04754"/>
    <w:rsid w:val="28D88345"/>
    <w:rsid w:val="28F07FBB"/>
    <w:rsid w:val="290B3E26"/>
    <w:rsid w:val="293FB950"/>
    <w:rsid w:val="294622E7"/>
    <w:rsid w:val="29D1DF68"/>
    <w:rsid w:val="29EAC543"/>
    <w:rsid w:val="2A0131D3"/>
    <w:rsid w:val="2A3C941F"/>
    <w:rsid w:val="2A515BC6"/>
    <w:rsid w:val="2A54EB12"/>
    <w:rsid w:val="2A9316BA"/>
    <w:rsid w:val="2ABB52D7"/>
    <w:rsid w:val="2AE0477C"/>
    <w:rsid w:val="2B3AF759"/>
    <w:rsid w:val="2B73C02D"/>
    <w:rsid w:val="2BAC533D"/>
    <w:rsid w:val="2BBAD835"/>
    <w:rsid w:val="2BBF5065"/>
    <w:rsid w:val="2BC539A5"/>
    <w:rsid w:val="2C01C7C8"/>
    <w:rsid w:val="2C30BF20"/>
    <w:rsid w:val="2C648325"/>
    <w:rsid w:val="2C6F6E99"/>
    <w:rsid w:val="2C75D105"/>
    <w:rsid w:val="2C918D19"/>
    <w:rsid w:val="2C9E07CD"/>
    <w:rsid w:val="2CD30118"/>
    <w:rsid w:val="2CD3E9DC"/>
    <w:rsid w:val="2CE017DB"/>
    <w:rsid w:val="2D1BCB16"/>
    <w:rsid w:val="2D3FE81B"/>
    <w:rsid w:val="2D48BB7E"/>
    <w:rsid w:val="2DAC66A6"/>
    <w:rsid w:val="2DD34102"/>
    <w:rsid w:val="2E150B1B"/>
    <w:rsid w:val="2E890CBC"/>
    <w:rsid w:val="2E9AE6BF"/>
    <w:rsid w:val="2EA35024"/>
    <w:rsid w:val="2EB6110E"/>
    <w:rsid w:val="2ECCB5DC"/>
    <w:rsid w:val="2EE7D235"/>
    <w:rsid w:val="2EFD27FA"/>
    <w:rsid w:val="2F1F3A49"/>
    <w:rsid w:val="2F781D24"/>
    <w:rsid w:val="2FB7573D"/>
    <w:rsid w:val="301E29FF"/>
    <w:rsid w:val="305CB0CD"/>
    <w:rsid w:val="307421D8"/>
    <w:rsid w:val="3082CD85"/>
    <w:rsid w:val="30BAF8B2"/>
    <w:rsid w:val="30BB8592"/>
    <w:rsid w:val="30F73EFF"/>
    <w:rsid w:val="3113981C"/>
    <w:rsid w:val="312A38F4"/>
    <w:rsid w:val="3133EBE8"/>
    <w:rsid w:val="3136C496"/>
    <w:rsid w:val="3145FF77"/>
    <w:rsid w:val="3158743A"/>
    <w:rsid w:val="319E741D"/>
    <w:rsid w:val="31A200D7"/>
    <w:rsid w:val="31DDB30C"/>
    <w:rsid w:val="31DE42C6"/>
    <w:rsid w:val="328453FB"/>
    <w:rsid w:val="329C1CF5"/>
    <w:rsid w:val="329FFBD7"/>
    <w:rsid w:val="3313ED2A"/>
    <w:rsid w:val="3340FEDA"/>
    <w:rsid w:val="3346708A"/>
    <w:rsid w:val="3364DAA4"/>
    <w:rsid w:val="336D9178"/>
    <w:rsid w:val="339D4983"/>
    <w:rsid w:val="339DC5D5"/>
    <w:rsid w:val="33D5185D"/>
    <w:rsid w:val="33DD8E91"/>
    <w:rsid w:val="33FC7689"/>
    <w:rsid w:val="34123642"/>
    <w:rsid w:val="341548F1"/>
    <w:rsid w:val="3422C5C9"/>
    <w:rsid w:val="343F30E4"/>
    <w:rsid w:val="3462351D"/>
    <w:rsid w:val="34E610F6"/>
    <w:rsid w:val="34F407D2"/>
    <w:rsid w:val="35327977"/>
    <w:rsid w:val="35399636"/>
    <w:rsid w:val="35641476"/>
    <w:rsid w:val="357737F0"/>
    <w:rsid w:val="35777F3C"/>
    <w:rsid w:val="359E6760"/>
    <w:rsid w:val="35AB8592"/>
    <w:rsid w:val="35B2718A"/>
    <w:rsid w:val="35C328CE"/>
    <w:rsid w:val="35C88C21"/>
    <w:rsid w:val="35FFBCBC"/>
    <w:rsid w:val="36008E41"/>
    <w:rsid w:val="361D2A25"/>
    <w:rsid w:val="3633CD35"/>
    <w:rsid w:val="365652C5"/>
    <w:rsid w:val="36A41975"/>
    <w:rsid w:val="36C0D55B"/>
    <w:rsid w:val="36CD337B"/>
    <w:rsid w:val="37027A23"/>
    <w:rsid w:val="371C8BAC"/>
    <w:rsid w:val="3734D6FC"/>
    <w:rsid w:val="37412CEC"/>
    <w:rsid w:val="37C03FE5"/>
    <w:rsid w:val="380013A5"/>
    <w:rsid w:val="3807938E"/>
    <w:rsid w:val="38392F5D"/>
    <w:rsid w:val="38418B7D"/>
    <w:rsid w:val="385448EE"/>
    <w:rsid w:val="38597922"/>
    <w:rsid w:val="385DF00B"/>
    <w:rsid w:val="38A211EF"/>
    <w:rsid w:val="38B4E8CF"/>
    <w:rsid w:val="38E35925"/>
    <w:rsid w:val="3932B3E8"/>
    <w:rsid w:val="395EE800"/>
    <w:rsid w:val="39622FF1"/>
    <w:rsid w:val="397AD014"/>
    <w:rsid w:val="399ECDD4"/>
    <w:rsid w:val="39CD4604"/>
    <w:rsid w:val="3A888914"/>
    <w:rsid w:val="3A8DA819"/>
    <w:rsid w:val="3A921F32"/>
    <w:rsid w:val="3AF45DF8"/>
    <w:rsid w:val="3B14A30B"/>
    <w:rsid w:val="3B434F77"/>
    <w:rsid w:val="3B4EC11F"/>
    <w:rsid w:val="3B727A95"/>
    <w:rsid w:val="3B838F2F"/>
    <w:rsid w:val="3BC8F4C2"/>
    <w:rsid w:val="3BD6FD99"/>
    <w:rsid w:val="3BEDB317"/>
    <w:rsid w:val="3C14DB6A"/>
    <w:rsid w:val="3C2F73AB"/>
    <w:rsid w:val="3C388714"/>
    <w:rsid w:val="3C8D7F55"/>
    <w:rsid w:val="3C90DB00"/>
    <w:rsid w:val="3CB49E61"/>
    <w:rsid w:val="3CE55282"/>
    <w:rsid w:val="3CF62BF5"/>
    <w:rsid w:val="3D1DB244"/>
    <w:rsid w:val="3D62D246"/>
    <w:rsid w:val="3D7A069E"/>
    <w:rsid w:val="3DC9BFF4"/>
    <w:rsid w:val="3DF7FEC1"/>
    <w:rsid w:val="3E3FAA72"/>
    <w:rsid w:val="3E571D01"/>
    <w:rsid w:val="3E912B92"/>
    <w:rsid w:val="3E921281"/>
    <w:rsid w:val="3EB02495"/>
    <w:rsid w:val="3F09070A"/>
    <w:rsid w:val="3FCE04C9"/>
    <w:rsid w:val="3FDE7DE1"/>
    <w:rsid w:val="404A0BF6"/>
    <w:rsid w:val="406058D9"/>
    <w:rsid w:val="4098AAB7"/>
    <w:rsid w:val="40A95D26"/>
    <w:rsid w:val="40B3A1E0"/>
    <w:rsid w:val="40B802FF"/>
    <w:rsid w:val="40BEA81D"/>
    <w:rsid w:val="40F9BC2C"/>
    <w:rsid w:val="41442A38"/>
    <w:rsid w:val="415F0F85"/>
    <w:rsid w:val="41A65C78"/>
    <w:rsid w:val="41A66D48"/>
    <w:rsid w:val="41C869C1"/>
    <w:rsid w:val="4213D423"/>
    <w:rsid w:val="421B5605"/>
    <w:rsid w:val="4226B8CF"/>
    <w:rsid w:val="429D6712"/>
    <w:rsid w:val="42A7E2AD"/>
    <w:rsid w:val="42BE82B9"/>
    <w:rsid w:val="42C3A01F"/>
    <w:rsid w:val="430BF989"/>
    <w:rsid w:val="43341F98"/>
    <w:rsid w:val="4343B006"/>
    <w:rsid w:val="435FA99F"/>
    <w:rsid w:val="43912804"/>
    <w:rsid w:val="43FE07B1"/>
    <w:rsid w:val="4445E4CE"/>
    <w:rsid w:val="44626CAA"/>
    <w:rsid w:val="44811D94"/>
    <w:rsid w:val="448B2755"/>
    <w:rsid w:val="449E2F0F"/>
    <w:rsid w:val="44FCA9BC"/>
    <w:rsid w:val="45391A5B"/>
    <w:rsid w:val="45393701"/>
    <w:rsid w:val="4552F37D"/>
    <w:rsid w:val="455D1559"/>
    <w:rsid w:val="45BA2A04"/>
    <w:rsid w:val="45E5B7B9"/>
    <w:rsid w:val="460E912F"/>
    <w:rsid w:val="4620846E"/>
    <w:rsid w:val="46611265"/>
    <w:rsid w:val="46699F3C"/>
    <w:rsid w:val="468CE2A4"/>
    <w:rsid w:val="46B8DF80"/>
    <w:rsid w:val="46C43737"/>
    <w:rsid w:val="46D18555"/>
    <w:rsid w:val="4713A6B6"/>
    <w:rsid w:val="471D3D93"/>
    <w:rsid w:val="472F5260"/>
    <w:rsid w:val="477DC892"/>
    <w:rsid w:val="47856884"/>
    <w:rsid w:val="479CF827"/>
    <w:rsid w:val="47ADF8B9"/>
    <w:rsid w:val="47E1CD5D"/>
    <w:rsid w:val="480BC0D1"/>
    <w:rsid w:val="482365C4"/>
    <w:rsid w:val="4826C8FA"/>
    <w:rsid w:val="482791B7"/>
    <w:rsid w:val="483520F3"/>
    <w:rsid w:val="4836531F"/>
    <w:rsid w:val="48AE242A"/>
    <w:rsid w:val="48B7EB0E"/>
    <w:rsid w:val="48C0681F"/>
    <w:rsid w:val="48CB22C1"/>
    <w:rsid w:val="48DFC6E1"/>
    <w:rsid w:val="48EF41CA"/>
    <w:rsid w:val="48FBB038"/>
    <w:rsid w:val="492DC4EC"/>
    <w:rsid w:val="494E7573"/>
    <w:rsid w:val="4957188A"/>
    <w:rsid w:val="499947E0"/>
    <w:rsid w:val="49BCE4F0"/>
    <w:rsid w:val="49C431E0"/>
    <w:rsid w:val="49D5A0A1"/>
    <w:rsid w:val="4A39A66B"/>
    <w:rsid w:val="4A3A244A"/>
    <w:rsid w:val="4A688491"/>
    <w:rsid w:val="4A94F924"/>
    <w:rsid w:val="4AC59B03"/>
    <w:rsid w:val="4AC97057"/>
    <w:rsid w:val="4AEEC2B2"/>
    <w:rsid w:val="4AF643BE"/>
    <w:rsid w:val="4B0DBB28"/>
    <w:rsid w:val="4B45FA9A"/>
    <w:rsid w:val="4B532638"/>
    <w:rsid w:val="4B614869"/>
    <w:rsid w:val="4B93B9AC"/>
    <w:rsid w:val="4B966329"/>
    <w:rsid w:val="4C087552"/>
    <w:rsid w:val="4C44135D"/>
    <w:rsid w:val="4C5407B6"/>
    <w:rsid w:val="4CFD8A41"/>
    <w:rsid w:val="4D0BCAAD"/>
    <w:rsid w:val="4D1AAA79"/>
    <w:rsid w:val="4D367173"/>
    <w:rsid w:val="4D39974F"/>
    <w:rsid w:val="4D7C23B9"/>
    <w:rsid w:val="4D9C103B"/>
    <w:rsid w:val="4DAAFDCE"/>
    <w:rsid w:val="4DC2C2AF"/>
    <w:rsid w:val="4E0294EC"/>
    <w:rsid w:val="4E041959"/>
    <w:rsid w:val="4E111695"/>
    <w:rsid w:val="4E1C650E"/>
    <w:rsid w:val="4E32EE56"/>
    <w:rsid w:val="4E91489D"/>
    <w:rsid w:val="4E9C762F"/>
    <w:rsid w:val="4ED7D6FF"/>
    <w:rsid w:val="4F17F41A"/>
    <w:rsid w:val="4F28D0ED"/>
    <w:rsid w:val="4F51A911"/>
    <w:rsid w:val="4F5C9753"/>
    <w:rsid w:val="4FA646D3"/>
    <w:rsid w:val="4FAD1CAD"/>
    <w:rsid w:val="4FADBAB7"/>
    <w:rsid w:val="4FDE1497"/>
    <w:rsid w:val="4FDEBA92"/>
    <w:rsid w:val="50195DBF"/>
    <w:rsid w:val="502136EF"/>
    <w:rsid w:val="5021B83C"/>
    <w:rsid w:val="504467DB"/>
    <w:rsid w:val="50BFC27C"/>
    <w:rsid w:val="50D677FA"/>
    <w:rsid w:val="50EBA6A3"/>
    <w:rsid w:val="51331731"/>
    <w:rsid w:val="5148DF37"/>
    <w:rsid w:val="5169C6F2"/>
    <w:rsid w:val="51A1B3E4"/>
    <w:rsid w:val="51E451FD"/>
    <w:rsid w:val="51EA6225"/>
    <w:rsid w:val="5203A2E9"/>
    <w:rsid w:val="521514AB"/>
    <w:rsid w:val="522249D2"/>
    <w:rsid w:val="52339665"/>
    <w:rsid w:val="5235174C"/>
    <w:rsid w:val="524AB7C1"/>
    <w:rsid w:val="525CC8BA"/>
    <w:rsid w:val="5263DF28"/>
    <w:rsid w:val="52756ADE"/>
    <w:rsid w:val="52AEA8CA"/>
    <w:rsid w:val="52D30992"/>
    <w:rsid w:val="52EABAAD"/>
    <w:rsid w:val="53483952"/>
    <w:rsid w:val="536E922C"/>
    <w:rsid w:val="53878570"/>
    <w:rsid w:val="5389AD9B"/>
    <w:rsid w:val="539F734A"/>
    <w:rsid w:val="53A06D0B"/>
    <w:rsid w:val="53BD32E0"/>
    <w:rsid w:val="53DE07D0"/>
    <w:rsid w:val="542AE27F"/>
    <w:rsid w:val="548E35FC"/>
    <w:rsid w:val="54AE30D3"/>
    <w:rsid w:val="54C109D9"/>
    <w:rsid w:val="55200F87"/>
    <w:rsid w:val="5561FD32"/>
    <w:rsid w:val="556C7BEA"/>
    <w:rsid w:val="55B74907"/>
    <w:rsid w:val="55C4751B"/>
    <w:rsid w:val="560C22FE"/>
    <w:rsid w:val="56450906"/>
    <w:rsid w:val="56B429EE"/>
    <w:rsid w:val="56C2B9BB"/>
    <w:rsid w:val="56D917DD"/>
    <w:rsid w:val="5707C9A1"/>
    <w:rsid w:val="5717F493"/>
    <w:rsid w:val="5725F873"/>
    <w:rsid w:val="5739584E"/>
    <w:rsid w:val="573C5AAF"/>
    <w:rsid w:val="575C0384"/>
    <w:rsid w:val="578E88F3"/>
    <w:rsid w:val="57B699DA"/>
    <w:rsid w:val="57D38A4C"/>
    <w:rsid w:val="57DDE09C"/>
    <w:rsid w:val="57FFA458"/>
    <w:rsid w:val="5812B395"/>
    <w:rsid w:val="5813A1C4"/>
    <w:rsid w:val="5816BBFC"/>
    <w:rsid w:val="58261347"/>
    <w:rsid w:val="5828301C"/>
    <w:rsid w:val="583EEAEC"/>
    <w:rsid w:val="5853D773"/>
    <w:rsid w:val="585E642B"/>
    <w:rsid w:val="586F4727"/>
    <w:rsid w:val="588BD715"/>
    <w:rsid w:val="58961BA1"/>
    <w:rsid w:val="58AADA28"/>
    <w:rsid w:val="58EB0B2A"/>
    <w:rsid w:val="592EBC68"/>
    <w:rsid w:val="594215C9"/>
    <w:rsid w:val="594BBBDE"/>
    <w:rsid w:val="599F9722"/>
    <w:rsid w:val="5A044E91"/>
    <w:rsid w:val="5A0AB661"/>
    <w:rsid w:val="5A1B838F"/>
    <w:rsid w:val="5A1D1BE8"/>
    <w:rsid w:val="5A32A4B0"/>
    <w:rsid w:val="5A77332F"/>
    <w:rsid w:val="5A9A3643"/>
    <w:rsid w:val="5ABAC8C8"/>
    <w:rsid w:val="5B03AACB"/>
    <w:rsid w:val="5B03EDD2"/>
    <w:rsid w:val="5B413165"/>
    <w:rsid w:val="5B4E27C0"/>
    <w:rsid w:val="5BD31505"/>
    <w:rsid w:val="5C065133"/>
    <w:rsid w:val="5C1C6F99"/>
    <w:rsid w:val="5C51624A"/>
    <w:rsid w:val="5CA7E61D"/>
    <w:rsid w:val="5CD6595D"/>
    <w:rsid w:val="5CE52A04"/>
    <w:rsid w:val="5CF657F0"/>
    <w:rsid w:val="5D3D94D4"/>
    <w:rsid w:val="5D9A2813"/>
    <w:rsid w:val="5DB58496"/>
    <w:rsid w:val="5DB7D6E3"/>
    <w:rsid w:val="5E55CCB7"/>
    <w:rsid w:val="5EA72D39"/>
    <w:rsid w:val="5EA81DB1"/>
    <w:rsid w:val="5F17E713"/>
    <w:rsid w:val="5F209DFB"/>
    <w:rsid w:val="5F28E929"/>
    <w:rsid w:val="5F5AC0CC"/>
    <w:rsid w:val="5F63183E"/>
    <w:rsid w:val="5F681CE5"/>
    <w:rsid w:val="5FA43B2F"/>
    <w:rsid w:val="5FB0B9A5"/>
    <w:rsid w:val="5FE62F24"/>
    <w:rsid w:val="6009D54A"/>
    <w:rsid w:val="60795A17"/>
    <w:rsid w:val="6085E055"/>
    <w:rsid w:val="60CCD54D"/>
    <w:rsid w:val="6101F881"/>
    <w:rsid w:val="611A2128"/>
    <w:rsid w:val="6121AE70"/>
    <w:rsid w:val="6157B58C"/>
    <w:rsid w:val="616EE6F6"/>
    <w:rsid w:val="6235E0A0"/>
    <w:rsid w:val="627475D5"/>
    <w:rsid w:val="627E1F61"/>
    <w:rsid w:val="62CEA035"/>
    <w:rsid w:val="62D16631"/>
    <w:rsid w:val="62DA3469"/>
    <w:rsid w:val="634E3D98"/>
    <w:rsid w:val="635A9305"/>
    <w:rsid w:val="63E05785"/>
    <w:rsid w:val="63EAC1CD"/>
    <w:rsid w:val="63F560A6"/>
    <w:rsid w:val="64104636"/>
    <w:rsid w:val="644A175E"/>
    <w:rsid w:val="644D9CB5"/>
    <w:rsid w:val="644E277E"/>
    <w:rsid w:val="646CFD46"/>
    <w:rsid w:val="649D72A6"/>
    <w:rsid w:val="64C5890D"/>
    <w:rsid w:val="64CBFF23"/>
    <w:rsid w:val="64EC0FB1"/>
    <w:rsid w:val="654AD0FB"/>
    <w:rsid w:val="657204C0"/>
    <w:rsid w:val="659D029C"/>
    <w:rsid w:val="65C50512"/>
    <w:rsid w:val="65F24A53"/>
    <w:rsid w:val="65F3FDB0"/>
    <w:rsid w:val="6618E358"/>
    <w:rsid w:val="66436F7E"/>
    <w:rsid w:val="66454B2B"/>
    <w:rsid w:val="667544D4"/>
    <w:rsid w:val="66A8BFB4"/>
    <w:rsid w:val="66D0CEE8"/>
    <w:rsid w:val="66DB21A3"/>
    <w:rsid w:val="670EAE81"/>
    <w:rsid w:val="672DC7E6"/>
    <w:rsid w:val="674014B2"/>
    <w:rsid w:val="676093A2"/>
    <w:rsid w:val="679C94D7"/>
    <w:rsid w:val="67A0849C"/>
    <w:rsid w:val="67BD918E"/>
    <w:rsid w:val="67CCA078"/>
    <w:rsid w:val="67EBC6C6"/>
    <w:rsid w:val="67F5F57F"/>
    <w:rsid w:val="680221FD"/>
    <w:rsid w:val="681AECB4"/>
    <w:rsid w:val="686BDBD3"/>
    <w:rsid w:val="6872C324"/>
    <w:rsid w:val="68752F8C"/>
    <w:rsid w:val="688C5FD8"/>
    <w:rsid w:val="689B2E44"/>
    <w:rsid w:val="689BF2B8"/>
    <w:rsid w:val="68B6ACA0"/>
    <w:rsid w:val="68CBC75D"/>
    <w:rsid w:val="68D35D34"/>
    <w:rsid w:val="68E87E5B"/>
    <w:rsid w:val="692C830B"/>
    <w:rsid w:val="69386538"/>
    <w:rsid w:val="6952DE78"/>
    <w:rsid w:val="6956AFCE"/>
    <w:rsid w:val="6957BF10"/>
    <w:rsid w:val="69A26EB8"/>
    <w:rsid w:val="69A3B964"/>
    <w:rsid w:val="69AA9AA9"/>
    <w:rsid w:val="69D1B555"/>
    <w:rsid w:val="6A5FAB49"/>
    <w:rsid w:val="6A60B1AE"/>
    <w:rsid w:val="6A780810"/>
    <w:rsid w:val="6A95697B"/>
    <w:rsid w:val="6AA3CC42"/>
    <w:rsid w:val="6AB8D795"/>
    <w:rsid w:val="6B239866"/>
    <w:rsid w:val="6B2914A3"/>
    <w:rsid w:val="6B3B593A"/>
    <w:rsid w:val="6B45E356"/>
    <w:rsid w:val="6B6FA744"/>
    <w:rsid w:val="6B931D9B"/>
    <w:rsid w:val="6BD59256"/>
    <w:rsid w:val="6BD89B24"/>
    <w:rsid w:val="6C0AA31B"/>
    <w:rsid w:val="6C0ED5D0"/>
    <w:rsid w:val="6C29A80D"/>
    <w:rsid w:val="6C2A1678"/>
    <w:rsid w:val="6CAD6BBA"/>
    <w:rsid w:val="6CB74F36"/>
    <w:rsid w:val="6CE627B0"/>
    <w:rsid w:val="6D127D47"/>
    <w:rsid w:val="6D17E946"/>
    <w:rsid w:val="6D1B17F6"/>
    <w:rsid w:val="6D28B54B"/>
    <w:rsid w:val="6D544D89"/>
    <w:rsid w:val="6D55FD87"/>
    <w:rsid w:val="6D60B6EF"/>
    <w:rsid w:val="6D928D11"/>
    <w:rsid w:val="6D9ADC71"/>
    <w:rsid w:val="6DA508EA"/>
    <w:rsid w:val="6DBEF6FE"/>
    <w:rsid w:val="6DD03AE8"/>
    <w:rsid w:val="6DD35CA8"/>
    <w:rsid w:val="6DEFB6AA"/>
    <w:rsid w:val="6E2872C5"/>
    <w:rsid w:val="6E3EB87A"/>
    <w:rsid w:val="6E4323F5"/>
    <w:rsid w:val="6E87C5C0"/>
    <w:rsid w:val="6E903B0E"/>
    <w:rsid w:val="6EB0EDFC"/>
    <w:rsid w:val="6ED0D1E2"/>
    <w:rsid w:val="6ED7264D"/>
    <w:rsid w:val="6EF1D7B8"/>
    <w:rsid w:val="6EFFEA12"/>
    <w:rsid w:val="6F2BBDBC"/>
    <w:rsid w:val="6F2CB217"/>
    <w:rsid w:val="6F45324A"/>
    <w:rsid w:val="6F4B7933"/>
    <w:rsid w:val="6FBE9DC2"/>
    <w:rsid w:val="6FD3DE12"/>
    <w:rsid w:val="7019AC49"/>
    <w:rsid w:val="7058ACC6"/>
    <w:rsid w:val="7070682E"/>
    <w:rsid w:val="7084124F"/>
    <w:rsid w:val="708D2335"/>
    <w:rsid w:val="7094FE88"/>
    <w:rsid w:val="70AC860B"/>
    <w:rsid w:val="70D81906"/>
    <w:rsid w:val="70ED511C"/>
    <w:rsid w:val="711BB13C"/>
    <w:rsid w:val="712763FE"/>
    <w:rsid w:val="7141E299"/>
    <w:rsid w:val="717FF49E"/>
    <w:rsid w:val="718A9403"/>
    <w:rsid w:val="71AF7E2B"/>
    <w:rsid w:val="71C76FB3"/>
    <w:rsid w:val="71D8BADA"/>
    <w:rsid w:val="7233FC43"/>
    <w:rsid w:val="72A6F72D"/>
    <w:rsid w:val="72AB1A3C"/>
    <w:rsid w:val="72F205B4"/>
    <w:rsid w:val="7305570A"/>
    <w:rsid w:val="7309DCE5"/>
    <w:rsid w:val="7351B8F7"/>
    <w:rsid w:val="735711C1"/>
    <w:rsid w:val="736FCBB6"/>
    <w:rsid w:val="739A492D"/>
    <w:rsid w:val="73ADCFE5"/>
    <w:rsid w:val="73C09843"/>
    <w:rsid w:val="73C22491"/>
    <w:rsid w:val="7428407A"/>
    <w:rsid w:val="746FF8B7"/>
    <w:rsid w:val="747575C5"/>
    <w:rsid w:val="748D3987"/>
    <w:rsid w:val="74CAA15C"/>
    <w:rsid w:val="7536C47F"/>
    <w:rsid w:val="75A3583C"/>
    <w:rsid w:val="76089A20"/>
    <w:rsid w:val="76166424"/>
    <w:rsid w:val="765D1141"/>
    <w:rsid w:val="76776865"/>
    <w:rsid w:val="767A8DE7"/>
    <w:rsid w:val="76D3CD73"/>
    <w:rsid w:val="7731DDEE"/>
    <w:rsid w:val="774755D7"/>
    <w:rsid w:val="7754ED4E"/>
    <w:rsid w:val="776C67AE"/>
    <w:rsid w:val="777F59C5"/>
    <w:rsid w:val="77976EF3"/>
    <w:rsid w:val="77BA1275"/>
    <w:rsid w:val="77CDB9FD"/>
    <w:rsid w:val="782A82E4"/>
    <w:rsid w:val="785DA7A6"/>
    <w:rsid w:val="787C648B"/>
    <w:rsid w:val="78893381"/>
    <w:rsid w:val="78974390"/>
    <w:rsid w:val="78B2550E"/>
    <w:rsid w:val="78B4F3E4"/>
    <w:rsid w:val="78E22A8C"/>
    <w:rsid w:val="792C684B"/>
    <w:rsid w:val="796CDFC4"/>
    <w:rsid w:val="7979F2ED"/>
    <w:rsid w:val="79BCFFCD"/>
    <w:rsid w:val="7A12B1FE"/>
    <w:rsid w:val="7A3AD904"/>
    <w:rsid w:val="7A8DF659"/>
    <w:rsid w:val="7AB0B72D"/>
    <w:rsid w:val="7AC57B4A"/>
    <w:rsid w:val="7AEAAB74"/>
    <w:rsid w:val="7B2A0762"/>
    <w:rsid w:val="7B2FF48B"/>
    <w:rsid w:val="7B3F70EC"/>
    <w:rsid w:val="7B9969FA"/>
    <w:rsid w:val="7BACBF70"/>
    <w:rsid w:val="7BAE7A44"/>
    <w:rsid w:val="7BC1EA2B"/>
    <w:rsid w:val="7BE4E06C"/>
    <w:rsid w:val="7C1E4CED"/>
    <w:rsid w:val="7C611252"/>
    <w:rsid w:val="7C9AE0E2"/>
    <w:rsid w:val="7CB19E44"/>
    <w:rsid w:val="7CB31C35"/>
    <w:rsid w:val="7CBC930E"/>
    <w:rsid w:val="7CCDB400"/>
    <w:rsid w:val="7CDF1AED"/>
    <w:rsid w:val="7D390900"/>
    <w:rsid w:val="7D4FDE7A"/>
    <w:rsid w:val="7D58BD95"/>
    <w:rsid w:val="7D6B0820"/>
    <w:rsid w:val="7D717F43"/>
    <w:rsid w:val="7D7BF7FB"/>
    <w:rsid w:val="7D92A7FC"/>
    <w:rsid w:val="7DA54B0F"/>
    <w:rsid w:val="7DB316B7"/>
    <w:rsid w:val="7DC1099D"/>
    <w:rsid w:val="7DD001FE"/>
    <w:rsid w:val="7DF95542"/>
    <w:rsid w:val="7E0E8F27"/>
    <w:rsid w:val="7E6C1160"/>
    <w:rsid w:val="7E6C23DB"/>
    <w:rsid w:val="7EA5FE95"/>
    <w:rsid w:val="7EAC3A9C"/>
    <w:rsid w:val="7EDF79AD"/>
    <w:rsid w:val="7EEF176F"/>
    <w:rsid w:val="7FE9EB26"/>
    <w:rsid w:val="7FF9A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6422"/>
  <w15:chartTrackingRefBased/>
  <w15:docId w15:val="{D722DBF1-BDD3-4D8D-A79E-297652EB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04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02E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A69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A69A4"/>
  </w:style>
  <w:style w:type="character" w:customStyle="1" w:styleId="eop">
    <w:name w:val="eop"/>
    <w:basedOn w:val="DefaultParagraphFont"/>
    <w:rsid w:val="00EA69A4"/>
  </w:style>
  <w:style w:type="character" w:customStyle="1" w:styleId="spellingerror">
    <w:name w:val="spellingerror"/>
    <w:basedOn w:val="DefaultParagraphFont"/>
    <w:rsid w:val="00EA69A4"/>
  </w:style>
  <w:style w:type="paragraph" w:styleId="ListParagraph">
    <w:name w:val="List Paragraph"/>
    <w:basedOn w:val="Normal"/>
    <w:uiPriority w:val="34"/>
    <w:qFormat/>
    <w:rsid w:val="004A378E"/>
    <w:pPr>
      <w:ind w:left="720"/>
      <w:contextualSpacing/>
    </w:pPr>
  </w:style>
  <w:style w:type="table" w:styleId="TableGrid">
    <w:name w:val="Table Grid"/>
    <w:basedOn w:val="TableNormal"/>
    <w:uiPriority w:val="39"/>
    <w:rsid w:val="00B06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D04D5"/>
    <w:rPr>
      <w:rFonts w:asciiTheme="majorHAnsi" w:eastAsiaTheme="majorEastAsia" w:hAnsiTheme="majorHAnsi" w:cstheme="majorBidi"/>
      <w:color w:val="2E74B5" w:themeColor="accent1" w:themeShade="BF"/>
      <w:sz w:val="32"/>
      <w:szCs w:val="32"/>
    </w:rPr>
  </w:style>
  <w:style w:type="paragraph" w:styleId="CommentText">
    <w:name w:val="annotation text"/>
    <w:basedOn w:val="Normal"/>
    <w:link w:val="CommentTextChar"/>
    <w:uiPriority w:val="99"/>
    <w:semiHidden/>
    <w:unhideWhenUsed/>
    <w:rsid w:val="003D04D5"/>
    <w:pPr>
      <w:spacing w:line="240" w:lineRule="auto"/>
    </w:pPr>
    <w:rPr>
      <w:sz w:val="20"/>
      <w:szCs w:val="20"/>
    </w:rPr>
  </w:style>
  <w:style w:type="character" w:customStyle="1" w:styleId="CommentTextChar">
    <w:name w:val="Comment Text Char"/>
    <w:basedOn w:val="DefaultParagraphFont"/>
    <w:link w:val="CommentText"/>
    <w:uiPriority w:val="99"/>
    <w:semiHidden/>
    <w:rsid w:val="003D04D5"/>
    <w:rPr>
      <w:sz w:val="20"/>
      <w:szCs w:val="20"/>
    </w:rPr>
  </w:style>
  <w:style w:type="character" w:styleId="CommentReference">
    <w:name w:val="annotation reference"/>
    <w:basedOn w:val="DefaultParagraphFont"/>
    <w:uiPriority w:val="99"/>
    <w:semiHidden/>
    <w:unhideWhenUsed/>
    <w:rsid w:val="003D04D5"/>
    <w:rPr>
      <w:sz w:val="16"/>
      <w:szCs w:val="16"/>
    </w:rPr>
  </w:style>
  <w:style w:type="paragraph" w:styleId="BalloonText">
    <w:name w:val="Balloon Text"/>
    <w:basedOn w:val="Normal"/>
    <w:link w:val="BalloonTextChar"/>
    <w:uiPriority w:val="99"/>
    <w:semiHidden/>
    <w:unhideWhenUsed/>
    <w:rsid w:val="003D0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4D5"/>
    <w:rPr>
      <w:rFonts w:ascii="Segoe UI" w:hAnsi="Segoe UI" w:cs="Segoe UI"/>
      <w:sz w:val="18"/>
      <w:szCs w:val="18"/>
    </w:rPr>
  </w:style>
  <w:style w:type="paragraph" w:styleId="TOCHeading">
    <w:name w:val="TOC Heading"/>
    <w:basedOn w:val="Heading1"/>
    <w:next w:val="Normal"/>
    <w:uiPriority w:val="39"/>
    <w:unhideWhenUsed/>
    <w:qFormat/>
    <w:rsid w:val="003D04D5"/>
    <w:pPr>
      <w:outlineLvl w:val="9"/>
    </w:pPr>
  </w:style>
  <w:style w:type="paragraph" w:styleId="TOC1">
    <w:name w:val="toc 1"/>
    <w:basedOn w:val="Normal"/>
    <w:next w:val="Normal"/>
    <w:autoRedefine/>
    <w:uiPriority w:val="39"/>
    <w:unhideWhenUsed/>
    <w:rsid w:val="003D04D5"/>
    <w:pPr>
      <w:spacing w:after="100"/>
    </w:pPr>
  </w:style>
  <w:style w:type="character" w:styleId="Hyperlink">
    <w:name w:val="Hyperlink"/>
    <w:basedOn w:val="DefaultParagraphFont"/>
    <w:uiPriority w:val="99"/>
    <w:unhideWhenUsed/>
    <w:rsid w:val="003D04D5"/>
    <w:rPr>
      <w:color w:val="0563C1" w:themeColor="hyperlink"/>
      <w:u w:val="single"/>
    </w:rPr>
  </w:style>
  <w:style w:type="character" w:customStyle="1" w:styleId="Heading2Char">
    <w:name w:val="Heading 2 Char"/>
    <w:basedOn w:val="DefaultParagraphFont"/>
    <w:link w:val="Heading2"/>
    <w:uiPriority w:val="9"/>
    <w:rsid w:val="00C02E3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8401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300439">
      <w:bodyDiv w:val="1"/>
      <w:marLeft w:val="0"/>
      <w:marRight w:val="0"/>
      <w:marTop w:val="0"/>
      <w:marBottom w:val="0"/>
      <w:divBdr>
        <w:top w:val="none" w:sz="0" w:space="0" w:color="auto"/>
        <w:left w:val="none" w:sz="0" w:space="0" w:color="auto"/>
        <w:bottom w:val="none" w:sz="0" w:space="0" w:color="auto"/>
        <w:right w:val="none" w:sz="0" w:space="0" w:color="auto"/>
      </w:divBdr>
      <w:divsChild>
        <w:div w:id="1522892458">
          <w:marLeft w:val="0"/>
          <w:marRight w:val="0"/>
          <w:marTop w:val="0"/>
          <w:marBottom w:val="0"/>
          <w:divBdr>
            <w:top w:val="none" w:sz="0" w:space="0" w:color="auto"/>
            <w:left w:val="none" w:sz="0" w:space="0" w:color="auto"/>
            <w:bottom w:val="none" w:sz="0" w:space="0" w:color="auto"/>
            <w:right w:val="none" w:sz="0" w:space="0" w:color="auto"/>
          </w:divBdr>
          <w:divsChild>
            <w:div w:id="461775033">
              <w:marLeft w:val="-75"/>
              <w:marRight w:val="0"/>
              <w:marTop w:val="30"/>
              <w:marBottom w:val="30"/>
              <w:divBdr>
                <w:top w:val="none" w:sz="0" w:space="0" w:color="auto"/>
                <w:left w:val="none" w:sz="0" w:space="0" w:color="auto"/>
                <w:bottom w:val="none" w:sz="0" w:space="0" w:color="auto"/>
                <w:right w:val="none" w:sz="0" w:space="0" w:color="auto"/>
              </w:divBdr>
              <w:divsChild>
                <w:div w:id="24868954">
                  <w:marLeft w:val="0"/>
                  <w:marRight w:val="0"/>
                  <w:marTop w:val="0"/>
                  <w:marBottom w:val="0"/>
                  <w:divBdr>
                    <w:top w:val="none" w:sz="0" w:space="0" w:color="auto"/>
                    <w:left w:val="none" w:sz="0" w:space="0" w:color="auto"/>
                    <w:bottom w:val="none" w:sz="0" w:space="0" w:color="auto"/>
                    <w:right w:val="none" w:sz="0" w:space="0" w:color="auto"/>
                  </w:divBdr>
                  <w:divsChild>
                    <w:div w:id="1028530555">
                      <w:marLeft w:val="0"/>
                      <w:marRight w:val="0"/>
                      <w:marTop w:val="0"/>
                      <w:marBottom w:val="0"/>
                      <w:divBdr>
                        <w:top w:val="none" w:sz="0" w:space="0" w:color="auto"/>
                        <w:left w:val="none" w:sz="0" w:space="0" w:color="auto"/>
                        <w:bottom w:val="none" w:sz="0" w:space="0" w:color="auto"/>
                        <w:right w:val="none" w:sz="0" w:space="0" w:color="auto"/>
                      </w:divBdr>
                    </w:div>
                  </w:divsChild>
                </w:div>
                <w:div w:id="135029502">
                  <w:marLeft w:val="0"/>
                  <w:marRight w:val="0"/>
                  <w:marTop w:val="0"/>
                  <w:marBottom w:val="0"/>
                  <w:divBdr>
                    <w:top w:val="none" w:sz="0" w:space="0" w:color="auto"/>
                    <w:left w:val="none" w:sz="0" w:space="0" w:color="auto"/>
                    <w:bottom w:val="none" w:sz="0" w:space="0" w:color="auto"/>
                    <w:right w:val="none" w:sz="0" w:space="0" w:color="auto"/>
                  </w:divBdr>
                  <w:divsChild>
                    <w:div w:id="1554081486">
                      <w:marLeft w:val="0"/>
                      <w:marRight w:val="0"/>
                      <w:marTop w:val="0"/>
                      <w:marBottom w:val="0"/>
                      <w:divBdr>
                        <w:top w:val="none" w:sz="0" w:space="0" w:color="auto"/>
                        <w:left w:val="none" w:sz="0" w:space="0" w:color="auto"/>
                        <w:bottom w:val="none" w:sz="0" w:space="0" w:color="auto"/>
                        <w:right w:val="none" w:sz="0" w:space="0" w:color="auto"/>
                      </w:divBdr>
                    </w:div>
                  </w:divsChild>
                </w:div>
                <w:div w:id="336620533">
                  <w:marLeft w:val="0"/>
                  <w:marRight w:val="0"/>
                  <w:marTop w:val="0"/>
                  <w:marBottom w:val="0"/>
                  <w:divBdr>
                    <w:top w:val="none" w:sz="0" w:space="0" w:color="auto"/>
                    <w:left w:val="none" w:sz="0" w:space="0" w:color="auto"/>
                    <w:bottom w:val="none" w:sz="0" w:space="0" w:color="auto"/>
                    <w:right w:val="none" w:sz="0" w:space="0" w:color="auto"/>
                  </w:divBdr>
                  <w:divsChild>
                    <w:div w:id="1209149033">
                      <w:marLeft w:val="0"/>
                      <w:marRight w:val="0"/>
                      <w:marTop w:val="0"/>
                      <w:marBottom w:val="0"/>
                      <w:divBdr>
                        <w:top w:val="none" w:sz="0" w:space="0" w:color="auto"/>
                        <w:left w:val="none" w:sz="0" w:space="0" w:color="auto"/>
                        <w:bottom w:val="none" w:sz="0" w:space="0" w:color="auto"/>
                        <w:right w:val="none" w:sz="0" w:space="0" w:color="auto"/>
                      </w:divBdr>
                    </w:div>
                  </w:divsChild>
                </w:div>
                <w:div w:id="460347397">
                  <w:marLeft w:val="0"/>
                  <w:marRight w:val="0"/>
                  <w:marTop w:val="0"/>
                  <w:marBottom w:val="0"/>
                  <w:divBdr>
                    <w:top w:val="none" w:sz="0" w:space="0" w:color="auto"/>
                    <w:left w:val="none" w:sz="0" w:space="0" w:color="auto"/>
                    <w:bottom w:val="none" w:sz="0" w:space="0" w:color="auto"/>
                    <w:right w:val="none" w:sz="0" w:space="0" w:color="auto"/>
                  </w:divBdr>
                  <w:divsChild>
                    <w:div w:id="1714227395">
                      <w:marLeft w:val="0"/>
                      <w:marRight w:val="0"/>
                      <w:marTop w:val="0"/>
                      <w:marBottom w:val="0"/>
                      <w:divBdr>
                        <w:top w:val="none" w:sz="0" w:space="0" w:color="auto"/>
                        <w:left w:val="none" w:sz="0" w:space="0" w:color="auto"/>
                        <w:bottom w:val="none" w:sz="0" w:space="0" w:color="auto"/>
                        <w:right w:val="none" w:sz="0" w:space="0" w:color="auto"/>
                      </w:divBdr>
                    </w:div>
                  </w:divsChild>
                </w:div>
                <w:div w:id="501941294">
                  <w:marLeft w:val="0"/>
                  <w:marRight w:val="0"/>
                  <w:marTop w:val="0"/>
                  <w:marBottom w:val="0"/>
                  <w:divBdr>
                    <w:top w:val="none" w:sz="0" w:space="0" w:color="auto"/>
                    <w:left w:val="none" w:sz="0" w:space="0" w:color="auto"/>
                    <w:bottom w:val="none" w:sz="0" w:space="0" w:color="auto"/>
                    <w:right w:val="none" w:sz="0" w:space="0" w:color="auto"/>
                  </w:divBdr>
                  <w:divsChild>
                    <w:div w:id="810709458">
                      <w:marLeft w:val="0"/>
                      <w:marRight w:val="0"/>
                      <w:marTop w:val="0"/>
                      <w:marBottom w:val="0"/>
                      <w:divBdr>
                        <w:top w:val="none" w:sz="0" w:space="0" w:color="auto"/>
                        <w:left w:val="none" w:sz="0" w:space="0" w:color="auto"/>
                        <w:bottom w:val="none" w:sz="0" w:space="0" w:color="auto"/>
                        <w:right w:val="none" w:sz="0" w:space="0" w:color="auto"/>
                      </w:divBdr>
                    </w:div>
                  </w:divsChild>
                </w:div>
                <w:div w:id="541214739">
                  <w:marLeft w:val="0"/>
                  <w:marRight w:val="0"/>
                  <w:marTop w:val="0"/>
                  <w:marBottom w:val="0"/>
                  <w:divBdr>
                    <w:top w:val="none" w:sz="0" w:space="0" w:color="auto"/>
                    <w:left w:val="none" w:sz="0" w:space="0" w:color="auto"/>
                    <w:bottom w:val="none" w:sz="0" w:space="0" w:color="auto"/>
                    <w:right w:val="none" w:sz="0" w:space="0" w:color="auto"/>
                  </w:divBdr>
                  <w:divsChild>
                    <w:div w:id="1253078285">
                      <w:marLeft w:val="0"/>
                      <w:marRight w:val="0"/>
                      <w:marTop w:val="0"/>
                      <w:marBottom w:val="0"/>
                      <w:divBdr>
                        <w:top w:val="none" w:sz="0" w:space="0" w:color="auto"/>
                        <w:left w:val="none" w:sz="0" w:space="0" w:color="auto"/>
                        <w:bottom w:val="none" w:sz="0" w:space="0" w:color="auto"/>
                        <w:right w:val="none" w:sz="0" w:space="0" w:color="auto"/>
                      </w:divBdr>
                    </w:div>
                  </w:divsChild>
                </w:div>
                <w:div w:id="581065822">
                  <w:marLeft w:val="0"/>
                  <w:marRight w:val="0"/>
                  <w:marTop w:val="0"/>
                  <w:marBottom w:val="0"/>
                  <w:divBdr>
                    <w:top w:val="none" w:sz="0" w:space="0" w:color="auto"/>
                    <w:left w:val="none" w:sz="0" w:space="0" w:color="auto"/>
                    <w:bottom w:val="none" w:sz="0" w:space="0" w:color="auto"/>
                    <w:right w:val="none" w:sz="0" w:space="0" w:color="auto"/>
                  </w:divBdr>
                  <w:divsChild>
                    <w:div w:id="1574391991">
                      <w:marLeft w:val="0"/>
                      <w:marRight w:val="0"/>
                      <w:marTop w:val="0"/>
                      <w:marBottom w:val="0"/>
                      <w:divBdr>
                        <w:top w:val="none" w:sz="0" w:space="0" w:color="auto"/>
                        <w:left w:val="none" w:sz="0" w:space="0" w:color="auto"/>
                        <w:bottom w:val="none" w:sz="0" w:space="0" w:color="auto"/>
                        <w:right w:val="none" w:sz="0" w:space="0" w:color="auto"/>
                      </w:divBdr>
                    </w:div>
                  </w:divsChild>
                </w:div>
                <w:div w:id="635986825">
                  <w:marLeft w:val="0"/>
                  <w:marRight w:val="0"/>
                  <w:marTop w:val="0"/>
                  <w:marBottom w:val="0"/>
                  <w:divBdr>
                    <w:top w:val="none" w:sz="0" w:space="0" w:color="auto"/>
                    <w:left w:val="none" w:sz="0" w:space="0" w:color="auto"/>
                    <w:bottom w:val="none" w:sz="0" w:space="0" w:color="auto"/>
                    <w:right w:val="none" w:sz="0" w:space="0" w:color="auto"/>
                  </w:divBdr>
                  <w:divsChild>
                    <w:div w:id="468473963">
                      <w:marLeft w:val="0"/>
                      <w:marRight w:val="0"/>
                      <w:marTop w:val="0"/>
                      <w:marBottom w:val="0"/>
                      <w:divBdr>
                        <w:top w:val="none" w:sz="0" w:space="0" w:color="auto"/>
                        <w:left w:val="none" w:sz="0" w:space="0" w:color="auto"/>
                        <w:bottom w:val="none" w:sz="0" w:space="0" w:color="auto"/>
                        <w:right w:val="none" w:sz="0" w:space="0" w:color="auto"/>
                      </w:divBdr>
                    </w:div>
                  </w:divsChild>
                </w:div>
                <w:div w:id="761997942">
                  <w:marLeft w:val="0"/>
                  <w:marRight w:val="0"/>
                  <w:marTop w:val="0"/>
                  <w:marBottom w:val="0"/>
                  <w:divBdr>
                    <w:top w:val="none" w:sz="0" w:space="0" w:color="auto"/>
                    <w:left w:val="none" w:sz="0" w:space="0" w:color="auto"/>
                    <w:bottom w:val="none" w:sz="0" w:space="0" w:color="auto"/>
                    <w:right w:val="none" w:sz="0" w:space="0" w:color="auto"/>
                  </w:divBdr>
                  <w:divsChild>
                    <w:div w:id="1524779168">
                      <w:marLeft w:val="0"/>
                      <w:marRight w:val="0"/>
                      <w:marTop w:val="0"/>
                      <w:marBottom w:val="0"/>
                      <w:divBdr>
                        <w:top w:val="none" w:sz="0" w:space="0" w:color="auto"/>
                        <w:left w:val="none" w:sz="0" w:space="0" w:color="auto"/>
                        <w:bottom w:val="none" w:sz="0" w:space="0" w:color="auto"/>
                        <w:right w:val="none" w:sz="0" w:space="0" w:color="auto"/>
                      </w:divBdr>
                    </w:div>
                  </w:divsChild>
                </w:div>
                <w:div w:id="810558170">
                  <w:marLeft w:val="0"/>
                  <w:marRight w:val="0"/>
                  <w:marTop w:val="0"/>
                  <w:marBottom w:val="0"/>
                  <w:divBdr>
                    <w:top w:val="none" w:sz="0" w:space="0" w:color="auto"/>
                    <w:left w:val="none" w:sz="0" w:space="0" w:color="auto"/>
                    <w:bottom w:val="none" w:sz="0" w:space="0" w:color="auto"/>
                    <w:right w:val="none" w:sz="0" w:space="0" w:color="auto"/>
                  </w:divBdr>
                  <w:divsChild>
                    <w:div w:id="283268777">
                      <w:marLeft w:val="0"/>
                      <w:marRight w:val="0"/>
                      <w:marTop w:val="0"/>
                      <w:marBottom w:val="0"/>
                      <w:divBdr>
                        <w:top w:val="none" w:sz="0" w:space="0" w:color="auto"/>
                        <w:left w:val="none" w:sz="0" w:space="0" w:color="auto"/>
                        <w:bottom w:val="none" w:sz="0" w:space="0" w:color="auto"/>
                        <w:right w:val="none" w:sz="0" w:space="0" w:color="auto"/>
                      </w:divBdr>
                    </w:div>
                  </w:divsChild>
                </w:div>
                <w:div w:id="848059889">
                  <w:marLeft w:val="0"/>
                  <w:marRight w:val="0"/>
                  <w:marTop w:val="0"/>
                  <w:marBottom w:val="0"/>
                  <w:divBdr>
                    <w:top w:val="none" w:sz="0" w:space="0" w:color="auto"/>
                    <w:left w:val="none" w:sz="0" w:space="0" w:color="auto"/>
                    <w:bottom w:val="none" w:sz="0" w:space="0" w:color="auto"/>
                    <w:right w:val="none" w:sz="0" w:space="0" w:color="auto"/>
                  </w:divBdr>
                  <w:divsChild>
                    <w:div w:id="1956135258">
                      <w:marLeft w:val="0"/>
                      <w:marRight w:val="0"/>
                      <w:marTop w:val="0"/>
                      <w:marBottom w:val="0"/>
                      <w:divBdr>
                        <w:top w:val="none" w:sz="0" w:space="0" w:color="auto"/>
                        <w:left w:val="none" w:sz="0" w:space="0" w:color="auto"/>
                        <w:bottom w:val="none" w:sz="0" w:space="0" w:color="auto"/>
                        <w:right w:val="none" w:sz="0" w:space="0" w:color="auto"/>
                      </w:divBdr>
                    </w:div>
                  </w:divsChild>
                </w:div>
                <w:div w:id="1108701434">
                  <w:marLeft w:val="0"/>
                  <w:marRight w:val="0"/>
                  <w:marTop w:val="0"/>
                  <w:marBottom w:val="0"/>
                  <w:divBdr>
                    <w:top w:val="none" w:sz="0" w:space="0" w:color="auto"/>
                    <w:left w:val="none" w:sz="0" w:space="0" w:color="auto"/>
                    <w:bottom w:val="none" w:sz="0" w:space="0" w:color="auto"/>
                    <w:right w:val="none" w:sz="0" w:space="0" w:color="auto"/>
                  </w:divBdr>
                  <w:divsChild>
                    <w:div w:id="1934164533">
                      <w:marLeft w:val="0"/>
                      <w:marRight w:val="0"/>
                      <w:marTop w:val="0"/>
                      <w:marBottom w:val="0"/>
                      <w:divBdr>
                        <w:top w:val="none" w:sz="0" w:space="0" w:color="auto"/>
                        <w:left w:val="none" w:sz="0" w:space="0" w:color="auto"/>
                        <w:bottom w:val="none" w:sz="0" w:space="0" w:color="auto"/>
                        <w:right w:val="none" w:sz="0" w:space="0" w:color="auto"/>
                      </w:divBdr>
                    </w:div>
                  </w:divsChild>
                </w:div>
                <w:div w:id="1125462119">
                  <w:marLeft w:val="0"/>
                  <w:marRight w:val="0"/>
                  <w:marTop w:val="0"/>
                  <w:marBottom w:val="0"/>
                  <w:divBdr>
                    <w:top w:val="none" w:sz="0" w:space="0" w:color="auto"/>
                    <w:left w:val="none" w:sz="0" w:space="0" w:color="auto"/>
                    <w:bottom w:val="none" w:sz="0" w:space="0" w:color="auto"/>
                    <w:right w:val="none" w:sz="0" w:space="0" w:color="auto"/>
                  </w:divBdr>
                  <w:divsChild>
                    <w:div w:id="185872562">
                      <w:marLeft w:val="0"/>
                      <w:marRight w:val="0"/>
                      <w:marTop w:val="0"/>
                      <w:marBottom w:val="0"/>
                      <w:divBdr>
                        <w:top w:val="none" w:sz="0" w:space="0" w:color="auto"/>
                        <w:left w:val="none" w:sz="0" w:space="0" w:color="auto"/>
                        <w:bottom w:val="none" w:sz="0" w:space="0" w:color="auto"/>
                        <w:right w:val="none" w:sz="0" w:space="0" w:color="auto"/>
                      </w:divBdr>
                    </w:div>
                  </w:divsChild>
                </w:div>
                <w:div w:id="1256286978">
                  <w:marLeft w:val="0"/>
                  <w:marRight w:val="0"/>
                  <w:marTop w:val="0"/>
                  <w:marBottom w:val="0"/>
                  <w:divBdr>
                    <w:top w:val="none" w:sz="0" w:space="0" w:color="auto"/>
                    <w:left w:val="none" w:sz="0" w:space="0" w:color="auto"/>
                    <w:bottom w:val="none" w:sz="0" w:space="0" w:color="auto"/>
                    <w:right w:val="none" w:sz="0" w:space="0" w:color="auto"/>
                  </w:divBdr>
                  <w:divsChild>
                    <w:div w:id="339813907">
                      <w:marLeft w:val="0"/>
                      <w:marRight w:val="0"/>
                      <w:marTop w:val="0"/>
                      <w:marBottom w:val="0"/>
                      <w:divBdr>
                        <w:top w:val="none" w:sz="0" w:space="0" w:color="auto"/>
                        <w:left w:val="none" w:sz="0" w:space="0" w:color="auto"/>
                        <w:bottom w:val="none" w:sz="0" w:space="0" w:color="auto"/>
                        <w:right w:val="none" w:sz="0" w:space="0" w:color="auto"/>
                      </w:divBdr>
                    </w:div>
                  </w:divsChild>
                </w:div>
                <w:div w:id="1260914378">
                  <w:marLeft w:val="0"/>
                  <w:marRight w:val="0"/>
                  <w:marTop w:val="0"/>
                  <w:marBottom w:val="0"/>
                  <w:divBdr>
                    <w:top w:val="none" w:sz="0" w:space="0" w:color="auto"/>
                    <w:left w:val="none" w:sz="0" w:space="0" w:color="auto"/>
                    <w:bottom w:val="none" w:sz="0" w:space="0" w:color="auto"/>
                    <w:right w:val="none" w:sz="0" w:space="0" w:color="auto"/>
                  </w:divBdr>
                  <w:divsChild>
                    <w:div w:id="1064181053">
                      <w:marLeft w:val="0"/>
                      <w:marRight w:val="0"/>
                      <w:marTop w:val="0"/>
                      <w:marBottom w:val="0"/>
                      <w:divBdr>
                        <w:top w:val="none" w:sz="0" w:space="0" w:color="auto"/>
                        <w:left w:val="none" w:sz="0" w:space="0" w:color="auto"/>
                        <w:bottom w:val="none" w:sz="0" w:space="0" w:color="auto"/>
                        <w:right w:val="none" w:sz="0" w:space="0" w:color="auto"/>
                      </w:divBdr>
                    </w:div>
                  </w:divsChild>
                </w:div>
                <w:div w:id="1457798620">
                  <w:marLeft w:val="0"/>
                  <w:marRight w:val="0"/>
                  <w:marTop w:val="0"/>
                  <w:marBottom w:val="0"/>
                  <w:divBdr>
                    <w:top w:val="none" w:sz="0" w:space="0" w:color="auto"/>
                    <w:left w:val="none" w:sz="0" w:space="0" w:color="auto"/>
                    <w:bottom w:val="none" w:sz="0" w:space="0" w:color="auto"/>
                    <w:right w:val="none" w:sz="0" w:space="0" w:color="auto"/>
                  </w:divBdr>
                  <w:divsChild>
                    <w:div w:id="1799949068">
                      <w:marLeft w:val="0"/>
                      <w:marRight w:val="0"/>
                      <w:marTop w:val="0"/>
                      <w:marBottom w:val="0"/>
                      <w:divBdr>
                        <w:top w:val="none" w:sz="0" w:space="0" w:color="auto"/>
                        <w:left w:val="none" w:sz="0" w:space="0" w:color="auto"/>
                        <w:bottom w:val="none" w:sz="0" w:space="0" w:color="auto"/>
                        <w:right w:val="none" w:sz="0" w:space="0" w:color="auto"/>
                      </w:divBdr>
                    </w:div>
                  </w:divsChild>
                </w:div>
                <w:div w:id="1795977727">
                  <w:marLeft w:val="0"/>
                  <w:marRight w:val="0"/>
                  <w:marTop w:val="0"/>
                  <w:marBottom w:val="0"/>
                  <w:divBdr>
                    <w:top w:val="none" w:sz="0" w:space="0" w:color="auto"/>
                    <w:left w:val="none" w:sz="0" w:space="0" w:color="auto"/>
                    <w:bottom w:val="none" w:sz="0" w:space="0" w:color="auto"/>
                    <w:right w:val="none" w:sz="0" w:space="0" w:color="auto"/>
                  </w:divBdr>
                  <w:divsChild>
                    <w:div w:id="1302073241">
                      <w:marLeft w:val="0"/>
                      <w:marRight w:val="0"/>
                      <w:marTop w:val="0"/>
                      <w:marBottom w:val="0"/>
                      <w:divBdr>
                        <w:top w:val="none" w:sz="0" w:space="0" w:color="auto"/>
                        <w:left w:val="none" w:sz="0" w:space="0" w:color="auto"/>
                        <w:bottom w:val="none" w:sz="0" w:space="0" w:color="auto"/>
                        <w:right w:val="none" w:sz="0" w:space="0" w:color="auto"/>
                      </w:divBdr>
                    </w:div>
                  </w:divsChild>
                </w:div>
                <w:div w:id="1869759752">
                  <w:marLeft w:val="0"/>
                  <w:marRight w:val="0"/>
                  <w:marTop w:val="0"/>
                  <w:marBottom w:val="0"/>
                  <w:divBdr>
                    <w:top w:val="none" w:sz="0" w:space="0" w:color="auto"/>
                    <w:left w:val="none" w:sz="0" w:space="0" w:color="auto"/>
                    <w:bottom w:val="none" w:sz="0" w:space="0" w:color="auto"/>
                    <w:right w:val="none" w:sz="0" w:space="0" w:color="auto"/>
                  </w:divBdr>
                  <w:divsChild>
                    <w:div w:id="2073306217">
                      <w:marLeft w:val="0"/>
                      <w:marRight w:val="0"/>
                      <w:marTop w:val="0"/>
                      <w:marBottom w:val="0"/>
                      <w:divBdr>
                        <w:top w:val="none" w:sz="0" w:space="0" w:color="auto"/>
                        <w:left w:val="none" w:sz="0" w:space="0" w:color="auto"/>
                        <w:bottom w:val="none" w:sz="0" w:space="0" w:color="auto"/>
                        <w:right w:val="none" w:sz="0" w:space="0" w:color="auto"/>
                      </w:divBdr>
                    </w:div>
                  </w:divsChild>
                </w:div>
                <w:div w:id="1964725404">
                  <w:marLeft w:val="0"/>
                  <w:marRight w:val="0"/>
                  <w:marTop w:val="0"/>
                  <w:marBottom w:val="0"/>
                  <w:divBdr>
                    <w:top w:val="none" w:sz="0" w:space="0" w:color="auto"/>
                    <w:left w:val="none" w:sz="0" w:space="0" w:color="auto"/>
                    <w:bottom w:val="none" w:sz="0" w:space="0" w:color="auto"/>
                    <w:right w:val="none" w:sz="0" w:space="0" w:color="auto"/>
                  </w:divBdr>
                  <w:divsChild>
                    <w:div w:id="1931770348">
                      <w:marLeft w:val="0"/>
                      <w:marRight w:val="0"/>
                      <w:marTop w:val="0"/>
                      <w:marBottom w:val="0"/>
                      <w:divBdr>
                        <w:top w:val="none" w:sz="0" w:space="0" w:color="auto"/>
                        <w:left w:val="none" w:sz="0" w:space="0" w:color="auto"/>
                        <w:bottom w:val="none" w:sz="0" w:space="0" w:color="auto"/>
                        <w:right w:val="none" w:sz="0" w:space="0" w:color="auto"/>
                      </w:divBdr>
                    </w:div>
                  </w:divsChild>
                </w:div>
                <w:div w:id="2054041424">
                  <w:marLeft w:val="0"/>
                  <w:marRight w:val="0"/>
                  <w:marTop w:val="0"/>
                  <w:marBottom w:val="0"/>
                  <w:divBdr>
                    <w:top w:val="none" w:sz="0" w:space="0" w:color="auto"/>
                    <w:left w:val="none" w:sz="0" w:space="0" w:color="auto"/>
                    <w:bottom w:val="none" w:sz="0" w:space="0" w:color="auto"/>
                    <w:right w:val="none" w:sz="0" w:space="0" w:color="auto"/>
                  </w:divBdr>
                  <w:divsChild>
                    <w:div w:id="925766380">
                      <w:marLeft w:val="0"/>
                      <w:marRight w:val="0"/>
                      <w:marTop w:val="0"/>
                      <w:marBottom w:val="0"/>
                      <w:divBdr>
                        <w:top w:val="none" w:sz="0" w:space="0" w:color="auto"/>
                        <w:left w:val="none" w:sz="0" w:space="0" w:color="auto"/>
                        <w:bottom w:val="none" w:sz="0" w:space="0" w:color="auto"/>
                        <w:right w:val="none" w:sz="0" w:space="0" w:color="auto"/>
                      </w:divBdr>
                    </w:div>
                  </w:divsChild>
                </w:div>
                <w:div w:id="2105759338">
                  <w:marLeft w:val="0"/>
                  <w:marRight w:val="0"/>
                  <w:marTop w:val="0"/>
                  <w:marBottom w:val="0"/>
                  <w:divBdr>
                    <w:top w:val="none" w:sz="0" w:space="0" w:color="auto"/>
                    <w:left w:val="none" w:sz="0" w:space="0" w:color="auto"/>
                    <w:bottom w:val="none" w:sz="0" w:space="0" w:color="auto"/>
                    <w:right w:val="none" w:sz="0" w:space="0" w:color="auto"/>
                  </w:divBdr>
                  <w:divsChild>
                    <w:div w:id="572856091">
                      <w:marLeft w:val="0"/>
                      <w:marRight w:val="0"/>
                      <w:marTop w:val="0"/>
                      <w:marBottom w:val="0"/>
                      <w:divBdr>
                        <w:top w:val="none" w:sz="0" w:space="0" w:color="auto"/>
                        <w:left w:val="none" w:sz="0" w:space="0" w:color="auto"/>
                        <w:bottom w:val="none" w:sz="0" w:space="0" w:color="auto"/>
                        <w:right w:val="none" w:sz="0" w:space="0" w:color="auto"/>
                      </w:divBdr>
                    </w:div>
                  </w:divsChild>
                </w:div>
                <w:div w:id="2133984479">
                  <w:marLeft w:val="0"/>
                  <w:marRight w:val="0"/>
                  <w:marTop w:val="0"/>
                  <w:marBottom w:val="0"/>
                  <w:divBdr>
                    <w:top w:val="none" w:sz="0" w:space="0" w:color="auto"/>
                    <w:left w:val="none" w:sz="0" w:space="0" w:color="auto"/>
                    <w:bottom w:val="none" w:sz="0" w:space="0" w:color="auto"/>
                    <w:right w:val="none" w:sz="0" w:space="0" w:color="auto"/>
                  </w:divBdr>
                  <w:divsChild>
                    <w:div w:id="37153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49965">
          <w:marLeft w:val="0"/>
          <w:marRight w:val="0"/>
          <w:marTop w:val="0"/>
          <w:marBottom w:val="0"/>
          <w:divBdr>
            <w:top w:val="none" w:sz="0" w:space="0" w:color="auto"/>
            <w:left w:val="none" w:sz="0" w:space="0" w:color="auto"/>
            <w:bottom w:val="none" w:sz="0" w:space="0" w:color="auto"/>
            <w:right w:val="none" w:sz="0" w:space="0" w:color="auto"/>
          </w:divBdr>
        </w:div>
        <w:div w:id="2006468411">
          <w:marLeft w:val="0"/>
          <w:marRight w:val="0"/>
          <w:marTop w:val="0"/>
          <w:marBottom w:val="0"/>
          <w:divBdr>
            <w:top w:val="none" w:sz="0" w:space="0" w:color="auto"/>
            <w:left w:val="none" w:sz="0" w:space="0" w:color="auto"/>
            <w:bottom w:val="none" w:sz="0" w:space="0" w:color="auto"/>
            <w:right w:val="none" w:sz="0" w:space="0" w:color="auto"/>
          </w:divBdr>
        </w:div>
      </w:divsChild>
    </w:div>
    <w:div w:id="1418283006">
      <w:bodyDiv w:val="1"/>
      <w:marLeft w:val="0"/>
      <w:marRight w:val="0"/>
      <w:marTop w:val="0"/>
      <w:marBottom w:val="0"/>
      <w:divBdr>
        <w:top w:val="none" w:sz="0" w:space="0" w:color="auto"/>
        <w:left w:val="none" w:sz="0" w:space="0" w:color="auto"/>
        <w:bottom w:val="none" w:sz="0" w:space="0" w:color="auto"/>
        <w:right w:val="none" w:sz="0" w:space="0" w:color="auto"/>
      </w:divBdr>
      <w:divsChild>
        <w:div w:id="858394763">
          <w:marLeft w:val="0"/>
          <w:marRight w:val="0"/>
          <w:marTop w:val="0"/>
          <w:marBottom w:val="0"/>
          <w:divBdr>
            <w:top w:val="none" w:sz="0" w:space="0" w:color="auto"/>
            <w:left w:val="none" w:sz="0" w:space="0" w:color="auto"/>
            <w:bottom w:val="none" w:sz="0" w:space="0" w:color="auto"/>
            <w:right w:val="none" w:sz="0" w:space="0" w:color="auto"/>
          </w:divBdr>
        </w:div>
        <w:div w:id="890649212">
          <w:marLeft w:val="0"/>
          <w:marRight w:val="0"/>
          <w:marTop w:val="0"/>
          <w:marBottom w:val="0"/>
          <w:divBdr>
            <w:top w:val="none" w:sz="0" w:space="0" w:color="auto"/>
            <w:left w:val="none" w:sz="0" w:space="0" w:color="auto"/>
            <w:bottom w:val="none" w:sz="0" w:space="0" w:color="auto"/>
            <w:right w:val="none" w:sz="0" w:space="0" w:color="auto"/>
          </w:divBdr>
        </w:div>
        <w:div w:id="1096445318">
          <w:marLeft w:val="0"/>
          <w:marRight w:val="0"/>
          <w:marTop w:val="0"/>
          <w:marBottom w:val="0"/>
          <w:divBdr>
            <w:top w:val="none" w:sz="0" w:space="0" w:color="auto"/>
            <w:left w:val="none" w:sz="0" w:space="0" w:color="auto"/>
            <w:bottom w:val="none" w:sz="0" w:space="0" w:color="auto"/>
            <w:right w:val="none" w:sz="0" w:space="0" w:color="auto"/>
          </w:divBdr>
        </w:div>
        <w:div w:id="1108040285">
          <w:marLeft w:val="0"/>
          <w:marRight w:val="0"/>
          <w:marTop w:val="0"/>
          <w:marBottom w:val="0"/>
          <w:divBdr>
            <w:top w:val="none" w:sz="0" w:space="0" w:color="auto"/>
            <w:left w:val="none" w:sz="0" w:space="0" w:color="auto"/>
            <w:bottom w:val="none" w:sz="0" w:space="0" w:color="auto"/>
            <w:right w:val="none" w:sz="0" w:space="0" w:color="auto"/>
          </w:divBdr>
        </w:div>
        <w:div w:id="1780105051">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1"/>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93532-EBB8-4A49-9021-5D3BA1BD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3287</TotalTime>
  <Pages>1</Pages>
  <Words>17325</Words>
  <Characters>98759</Characters>
  <Application>Microsoft Office Word</Application>
  <DocSecurity>4</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Software Systems and Applications</Company>
  <LinksUpToDate>false</LinksUpToDate>
  <CharactersWithSpaces>115853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N. Demidov</dc:creator>
  <cp:keywords/>
  <dc:description/>
  <cp:lastModifiedBy>Vadim E. Korzh</cp:lastModifiedBy>
  <cp:revision>1117</cp:revision>
  <dcterms:created xsi:type="dcterms:W3CDTF">2019-04-03T19:57:00Z</dcterms:created>
  <dcterms:modified xsi:type="dcterms:W3CDTF">2020-12-04T23:48:00Z</dcterms:modified>
</cp:coreProperties>
</file>